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4103370</wp:posOffset>
                </wp:positionH>
                <wp:positionV relativeFrom="paragraph">
                  <wp:posOffset>63500</wp:posOffset>
                </wp:positionV>
                <wp:extent cx="5346700" cy="1501521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7340" cy="12149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rPr>
                                <w:rFonts w:ascii="宋体" w:hAnsi="宋体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系统参数表:</w:t>
                            </w:r>
                          </w:p>
                          <w:tbl>
                            <w:tblPr>
                              <w:tblStyle w:val="6"/>
                              <w:tblW w:w="8316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34"/>
                              <w:gridCol w:w="2470"/>
                              <w:gridCol w:w="2633"/>
                              <w:gridCol w:w="1319"/>
                              <w:gridCol w:w="381"/>
                              <w:gridCol w:w="600"/>
                              <w:gridCol w:w="379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编号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项目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内容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ind w:left="-420" w:leftChars="-200" w:firstLine="279" w:firstLineChars="279"/>
                                    <w:jc w:val="center"/>
                                    <w:textAlignment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设定范围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步距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默认值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级别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6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踏板最高速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设定踏板的最高转速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200~5000(rpm)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3700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软起动功能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 xml:space="preserve">开始缝纫时低速缝纫几针的功能    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1~9：软起动针数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0~9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花样缝纫最高速度设定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设定花样缝纫时最高速度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3000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定长缝最高速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设定定长缝最高速度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200~4000(rpm)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3700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简易缝模式设定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简易模式设定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65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零位针距修正值（单步进送料）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针距设为0mm时微调该值使实际缝纫针距为0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正缝针距修正值（单步进送料）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正缝针距放大比例（固缝针迹）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倒缝针距修正值（单步进送料）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倒缝针距放大比例（固缝针迹）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P-09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倒缝开关限速速度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倒缝开关限速速度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500~1500(rpm)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800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定长缝自编针距针数设定模式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kern w:val="0"/>
                                      <w:sz w:val="10"/>
                                      <w:szCs w:val="10"/>
                                    </w:rPr>
                                    <w:t>0:设定各段针数即设定数值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kern w:val="0"/>
                                      <w:sz w:val="10"/>
                                      <w:szCs w:val="10"/>
                                    </w:rPr>
                                    <w:t>1:定长缝设成自编时，设定数值为花样的个数，即总针数为花样针数×设定数值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中间压脚抬升高度（单步进压脚）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缝纫中间停时压脚高度设置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压脚最大抬升高度（单步进压脚）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剪线后压脚最大高度设置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压脚抬升速度（单步进压脚）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压脚抬升的步进速度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20~300(rpm)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压脚释放速度（单步进压脚）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压脚释放的步进速度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20~300(rpm)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Verdana" w:hAnsi="Verdana" w:cs="Verdana"/>
                                      <w:color w:val="000000"/>
                                      <w:sz w:val="10"/>
                                      <w:szCs w:val="10"/>
                                      <w:shd w:val="clear" w:color="auto" w:fill="FFFFFF"/>
                                    </w:rPr>
                                    <w:t>压脚软下降占空比（压脚电磁铁）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Verdana" w:hAnsi="Verdana" w:cs="Verdana"/>
                                      <w:color w:val="000000"/>
                                      <w:sz w:val="10"/>
                                      <w:szCs w:val="10"/>
                                      <w:shd w:val="clear" w:color="auto" w:fill="FFFFFF"/>
                                    </w:rPr>
                                    <w:t>压脚软下降占空比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07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剪线松线占空比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剪线为电磁铁时：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剪线松线占空比（太小会影响剪线电磁铁吸合力度）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剪线为步进时：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松线力度调节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前固缝衔接后固缝动作设定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 xml:space="preserve">前固缝结束立即后踩剪线不带后固缝功能设定 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前固缝结束后停止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前固缝结束后停止设定     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P-20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机头按键附件功能选择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0：无效  1：待机时手动剪线 2：剪线后手动压脚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P-21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软启动速度1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软启动第1针速度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P-22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软启动速度2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软启动第2针速度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P-23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软启动速度3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软启动第3~9针速度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P-24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软压脚下降功能(单步进送料)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防止损伤布料减慢压脚下降速度的设定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P-25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抬压脚使能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抬压脚使能设定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0：无效  1：有效  2：剪线后有效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P-26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过厚功能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过厚功能设定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P-27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上电定位设定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上电时机头自动找上针位的功能设定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P-28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安全开关信号模式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机头安全开关信号模式设定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 xml:space="preserve">0：常开  1：常闭  2：禁止保护 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P-29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压脚软下降时间（单步进送料）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压脚软下降时间设定，时间越长压脚下降越慢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100~500（ms）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P-32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装饰固缝停顿时间（单步进压脚）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装饰固缝停顿时间设定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5~500(ms）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P-34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标准固缝速度模式选择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标准固缝速度模式选择   0 自动；1 踏板控制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P-35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计件数倍率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计件数倍率设定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P-36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0~1000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P-37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拨线动作时间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拨线动作时间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0~800（ms）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P-38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计件选择设定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0：计件加  1：计件减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P-39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压脚软下降前关断时间（压脚电磁铁）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压脚软下降前关断时间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P-40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压脚松线功能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0：抬压脚时松线不动作1~5：抬压脚时松线动作时间（秒）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P-41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低速速度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踏板最低速度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100~500(rpm)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P-42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踏板曲线选择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踏板调速功能调整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0：正常  1：加速慢  2：加速快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2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P-44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剪线速度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100~500(rpm)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P-45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倒缝开关限速使能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倒缝开关限速处理 可以防止倒缝断针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0：无限速  1：有限速 2：一直限速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P-46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放压脚延迟缝纫时间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为确认压脚已放下的延时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0~800(ms)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P-47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运行时电子膝靠压脚判断速度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运行时电子膝靠压脚判断速度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200~1000(rpm)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P-48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运行时电子膝靠压脚抬升高度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运行时电子膝靠压脚抬升高度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P-49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抬压脚保持时间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抬压脚保持时间后强制关断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1~60(s)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P-50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抬压脚全压输出时间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抬压脚全压输出时间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0~800(ms)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P-51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抬压脚输出占空比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抬压脚输出占空比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P-53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前固缝速度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前加固缝速度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68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P-54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前固缝正缝补偿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前固缝正缝补偿系数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80~120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7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P-55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前固缝倒缝补偿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前固缝倒缝补偿系数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80~120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7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P-56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后固缝速度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后加固缝速度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P-57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后固缝正缝补偿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后固缝正缝补偿系数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80~120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6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P-58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后固缝倒缝补偿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后固缝倒缝补偿系数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80~120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8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P-59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连续固缝速度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连续加固缝速度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P-60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固缝取消限速开关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0：软件有限速  1：软件不限速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（大针距速度高时针迹可能不稳定）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P-62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开始运行的踏板行程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开始运行的踏板位置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10~50(0.1度)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P-63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开始加速的踏板行程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开始加速运行的踏板位置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10~100(0.1度)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P-64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运行高速的踏板行程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运行到最高速的踏板位置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10~150(0.1度)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P-65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压脚升起的踏板行程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压脚抬起动作的踏板位置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(相对于踏板中立时的行程）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P-67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剪线动作的踏板行程1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无抬压脚功能时，开始剪线的踏板位置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（相对于踏板中立时的行程）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P-68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剪线动作的踏板行程2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有抬压脚功能时，开始剪线的踏板位置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（相对于踏板中立时的行程）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-60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P-69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下停针位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下停针位位置调整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0~240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175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P-70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反转提针功能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剪线后反转提针功能   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P-71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反转提针角度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反转提针角度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0~45(度)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P-72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夹线力度调整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 xml:space="preserve">调整夹线力度大小   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0：夹线功能无效 1~9：力度调节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0~9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P-73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夹线吸合角度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夹线吸合角度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10~150(度)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P-74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夹线释放角度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夹线释放角度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160~300(度)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270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P-75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机头基准位置调整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机头基准位置调整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0~240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P-77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漂亮缝功能设置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P-78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漂亮缝（密针）模式设定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1：起缝密针 2：结尾密针 3：首尾密针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1/2/3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P-79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恢复出厂参数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特殊功能参数     5/8：恢复出厂参数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P-81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踏板速度百分比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踏板速度百分比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P-83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加重功能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机针穿不透布时试用；0：无效；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1~15：力度调整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P-84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剪线加力功能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剪线为电磁铁时有效；0：无效；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1~15：力度调整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P-88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松线吸合角度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松线吸合角度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P-89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松线释放角度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松线释放角度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350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P-90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语言选择设定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 xml:space="preserve">语言选择设定：0：关闭  1：中文  2：英文 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P-91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针距更改选择设定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 xml:space="preserve">针距是否可更改选择设定 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 xml:space="preserve"> 0：允许更改    1：不允许更改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P-92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踏板抬压脚命令时间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踏板后踩，抬压脚命令有效时确认时间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10~300(ms)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P-93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踏板中立位置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踏板中立位置微调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-15~15(0.1度)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P-95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防鸟巢功能选择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防鸟巢功能选择：0：夹线机型  1：防鸟巢机型  2：拨线机型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P-100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电子膝靠功能设置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膝靠功能设置：0：无效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P-101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电子膝靠传感器零位电压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膝靠压脚零位电压值（单位0.01V）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P-102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电子膝靠传感器最大行程电压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膝靠压脚最大行程电压值（单位0.01V）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P-103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线张力/松线功能切换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kern w:val="0"/>
                                      <w:sz w:val="10"/>
                                      <w:szCs w:val="10"/>
                                    </w:rPr>
                                    <w:t>0 :线张力控制  1 :普通松线电磁铁控制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P-104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  <w:t>花样停针功能使能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kern w:val="0"/>
                                      <w:sz w:val="10"/>
                                      <w:szCs w:val="10"/>
                                    </w:rPr>
                                    <w:t>0：无效 1：停针需走完当前花样针数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P-105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bCs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压脚高度传感器功能设定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压脚高度传感器功能设定  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P-106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压脚高度传感器零位电压调整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压脚高度传感器零位电压调整</w:t>
                                  </w:r>
                                </w:p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（单位0.01v）（压脚落下、送料牙在台板下）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0~250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215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P-107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2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过厚检测灵敏度设定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过厚检测的压脚高度传感器电压设定</w:t>
                                  </w:r>
                                </w:p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（单位mv）（相对于零位电压）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P-108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剪线全压占空比（剪线电磁铁）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剪线全压占空比（剪线吸合时缓冲）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 xml:space="preserve"> 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P-109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压脚全压占空比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压脚全压占空比（压脚吸合时缓冲）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过厚缝纫速度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过厚时限速处理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过厚针距补偿系数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过厚针距补偿处理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补针针距模式（送料步进）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补针针距模式0：无效 1:有效（按P114设定针距）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pacing w:line="12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  <w:lang w:bidi="ar"/>
                                    </w:rPr>
                                    <w:t>补针针距设定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（送料步进）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补针针距设定</w:t>
                                  </w:r>
                                </w:p>
                                <w:p>
                                  <w:pPr>
                                    <w:widowControl/>
                                    <w:shd w:val="clear" w:color="auto" w:fill="FFFFFF"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  <w:t>针距5mm机型参数范围 (1.0mm~5.0mm）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  <w:t>针距7mm机型参数范围 (1.0mm~7.0mm）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  <w:lang w:bidi="ar"/>
                                    </w:rPr>
                                    <w:t>10～50（70）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倒缝按钮功能设定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倒缝按钮功能设定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0：倒缝  1：密缝  2：补针  3：倒缝+补针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补针按钮功能设定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补针按钮功能设定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0：倒缝  1：密缝  2：补针  3：倒缝+补针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密缝针距设定（单步进送料）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机头按钮密缝针距设定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漂亮缝纫针数设定（单步进送料）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漂亮缝纫针数设定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P-119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漂亮缝纫针距设定（单步进送料）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漂亮缝纫针距设定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104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剪线第1段开始角度（单步进剪线）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剪线第1段开始角度设定（剪刀为步进时有效）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200~300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剪线第1段行程（单步进剪线）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剪线第1段行程设定（剪刀为步进时有效）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剪线第2段开始角度（单步进剪线）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剪线第2段开始角度设定（剪刀为步进时有效）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250~360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330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剪线第2段行程（单步进剪线）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剪线第2段行程设定（剪刀为步进时有效）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定长缝中途停车剪线模式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起缝松线使能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起缝松线前延时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起缝松线前延时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0~1000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起缝松线动作时间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起缝松线动作时间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0~1000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P-129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显示屏背光亮度设定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显示屏背光亮度设定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P-135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中途倒缝功能选择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0.无效  1.有效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P-136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中途倒缝针数设定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针数设定1~50针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1~50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P-137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中途倒缝来回次数设定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次数设定1~10次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P-140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  <w:lang w:bidi="ar"/>
                                    </w:rPr>
                                    <w:t>防鸟巢勾线前延时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  <w:lang w:bidi="ar"/>
                                    </w:rPr>
                                    <w:t>剪线结束到勾线动作的延迟时间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P-141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  <w:lang w:bidi="ar"/>
                                    </w:rPr>
                                    <w:t>防鸟巢勾线动作时间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  <w:lang w:bidi="ar"/>
                                    </w:rPr>
                                    <w:t>勾线电磁铁的动作时间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P-142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  <w:lang w:bidi="ar"/>
                                    </w:rPr>
                                    <w:t>防鸟巢勾线后延时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  <w:lang w:bidi="ar"/>
                                    </w:rPr>
                                    <w:t>勾线电磁铁关断的延迟时间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P-143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  <w:lang w:bidi="ar"/>
                                    </w:rPr>
                                    <w:t>防鸟巢勾线占空比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  <w:lang w:bidi="ar"/>
                                    </w:rPr>
                                    <w:t>调整勾线电磁铁的动作力度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P-144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  <w:lang w:bidi="ar"/>
                                    </w:rPr>
                                    <w:t>防鸟巢吸气动作时间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  <w:lang w:bidi="ar"/>
                                    </w:rPr>
                                    <w:t>吸气气阀的动作时间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0~2000ms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P-145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  <w:lang w:bidi="ar"/>
                                    </w:rPr>
                                    <w:t>防鸟巢挺线动作时间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  <w:lang w:bidi="ar"/>
                                    </w:rPr>
                                    <w:t>挺线电磁铁的动作时间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textAlignment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P-151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起缝第一针防脱线功能开关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0.无效  1.有效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P-152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起缝第一针防脱线针距设定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widowControl/>
                                    <w:shd w:val="clear" w:color="auto" w:fill="FFFFFF"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  <w:t>针距设定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  <w:t>参数范围 (1.0mm~5.0mm）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10~50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P-153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机头按钮点动模式设定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0：无效 1：点动有效（按一次有效再按一次取消，如密缝、过厚、压脚）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P-155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针杆灯亮度调节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0：针杆灯关 1~5：针杆灯亮度5档调节（HMI控制0/1/2/3/4/5/0切换）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P-157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倒缝开关功能设定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color w:val="FF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倒缝开关模式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FF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0：仅倒缝  1：倒缝加补针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2：仅倒缝，待机不动作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P-158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倒缝全压输出时间（单步进压脚或单步进剪线）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抬压脚全压输出时间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0~800(ms)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48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P-159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倒缝输出占空比（单步进压脚或单步进剪线）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抬压脚输出占空比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P-160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0"/>
                                      <w:szCs w:val="10"/>
                                      <w:shd w:val="clear" w:color="auto" w:fill="FFFFFF"/>
                                    </w:rPr>
                                    <w:t>1/2补针按钮功能设定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  <w:t>0：倒缝 1：密缝 2：1/2针距补针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P-161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0"/>
                                      <w:szCs w:val="10"/>
                                      <w:shd w:val="clear" w:color="auto" w:fill="FFFFFF"/>
                                    </w:rPr>
                                    <w:t>1/4补针按钮功能设定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kern w:val="0"/>
                                      <w:sz w:val="10"/>
                                      <w:szCs w:val="10"/>
                                    </w:rPr>
                                    <w:t>0：倒缝 1：密缝 2：1/4针距补针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P-170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按速度补偿系数使能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=0，P171~P176参数无效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=1，P171~P176参数生效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P-171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速度正缝补偿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速度正缝补偿系数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P-172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速度倒缝补偿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速度倒缝补偿系数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P-173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前固缝速度正缝补偿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速度正缝补偿系数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P-174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前固缝速度倒缝补偿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速度倒缝补偿系数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P-175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后固缝速度正缝补偿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速度正缝补偿系数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P-176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后固缝速度倒缝补偿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速度倒缝补偿系数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P-180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按针距补偿系数使能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=0，P181~P200参数无效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=1，P181~P200参数生效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P-181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1mm正缝补偿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1mm正缝补偿系数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P-182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1mm倒缝补偿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1mm倒缝补偿系数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P-183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2mm正缝补偿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2mm正缝补偿系数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P-184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2mm倒缝补偿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2mm倒缝补偿系数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P-185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3mm正缝补偿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3mm正缝补偿系数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P-186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3mm倒缝补偿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3mm倒缝补偿系数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P-187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4mm正缝补偿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4mm正缝补偿系数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P-188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4mm倒缝补偿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4mm倒缝补偿系数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P-189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5mm正缝补偿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5mm正缝补偿系数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P-190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5mm倒缝补偿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5mm倒缝补偿系数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P-191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6mm正缝补偿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6mm正缝补偿系数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P-192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6mm倒缝补偿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6mm倒缝补偿系数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P-193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7mm正缝补偿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7mm正缝补偿系数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P-194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7mm倒缝补偿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7mm倒缝补偿系数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P-195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8mm正缝补偿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8mm正缝补偿系数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P-196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8mm倒缝补偿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8mm倒缝补偿系数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P-197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9mm正缝补偿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9mm正缝补偿系数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P-198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9mm倒缝补偿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9mm倒缝补偿系数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P-199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10mm正缝补偿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10mm正缝补偿系数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P-200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10mm倒缝补偿</w:t>
                                  </w:r>
                                </w:p>
                              </w:tc>
                              <w:tc>
                                <w:tcPr>
                                  <w:tcW w:w="2633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left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10mm倒缝补偿系数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0"/>
                                      <w:szCs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rFonts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000000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line="24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注：表内参数为标准化，如有不符，以实际为主。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3.1pt;margin-top:5pt;height:1182.3pt;width:421pt;z-index:251660288;mso-width-relative:page;mso-height-relative:page;" filled="f" stroked="f" coordsize="21600,21600" o:gfxdata="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NOLhXfbAAAADAEAAA8AAAAAAAAAAQAgAAAAIgAAAGRycy9kb3du&#10;cmV2LnhtbFBLAQIUABQAAAAIAIdO4kB5e0bsigEAAAIDAAAOAAAAAAAAAAEAIAAAACoBAABkcnMv&#10;ZTJvRG9jLnhtbFBLBQYAAAAABgAGAFkBAAAm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spacing w:line="240" w:lineRule="exact"/>
                        <w:rPr>
                          <w:rFonts w:ascii="宋体" w:hAnsi="宋体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系统参数表:</w:t>
                      </w:r>
                    </w:p>
                    <w:tbl>
                      <w:tblPr>
                        <w:tblStyle w:val="6"/>
                        <w:tblW w:w="8316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34"/>
                        <w:gridCol w:w="2470"/>
                        <w:gridCol w:w="2633"/>
                        <w:gridCol w:w="1319"/>
                        <w:gridCol w:w="381"/>
                        <w:gridCol w:w="600"/>
                        <w:gridCol w:w="379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编号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项目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内容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ind w:left="-420" w:leftChars="-200" w:firstLine="279" w:firstLineChars="279"/>
                              <w:jc w:val="center"/>
                              <w:textAlignment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设定范围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步距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默认值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级别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6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P-01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踏板最高速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设定踏板的最高转速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200~5000(rpm)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3700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软起动功能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 xml:space="preserve">开始缝纫时低速缝纫几针的功能    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1~9：软起动针数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0~9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花样缝纫最高速度设定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设定花样缝纫时最高速度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3000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定长缝最高速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设定定长缝最高速度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200~4000(rpm)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3700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简易缝模式设定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简易模式设定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65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零位针距修正值（单步进送料）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针距设为0mm时微调该值使实际缝纫针距为0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正缝针距修正值（单步进送料）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正缝针距放大比例（固缝针迹）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倒缝针距修正值（单步进送料）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倒缝针距放大比例（固缝针迹）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P-09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倒缝开关限速速度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倒缝开关限速速度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500~1500(rpm)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800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P-10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定长缝自编针距针数设定模式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5"/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kern w:val="0"/>
                                <w:sz w:val="10"/>
                                <w:szCs w:val="10"/>
                              </w:rPr>
                              <w:t>0:设定各段针数即设定数值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kern w:val="0"/>
                                <w:sz w:val="10"/>
                                <w:szCs w:val="10"/>
                              </w:rPr>
                              <w:t>1:定长缝设成自编时，设定数值为花样的个数，即总针数为花样针数×设定数值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中间压脚抬升高度（单步进压脚）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缝纫中间停时压脚高度设置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压脚最大抬升高度（单步进压脚）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剪线后压脚最大高度设置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压脚抬升速度（单步进压脚）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压脚抬升的步进速度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20~300(rpm)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压脚释放速度（单步进压脚）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压脚释放的步进速度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20~300(rpm)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Verdana" w:hAnsi="Verdana" w:cs="Verdana"/>
                                <w:color w:val="000000"/>
                                <w:sz w:val="10"/>
                                <w:szCs w:val="10"/>
                                <w:shd w:val="clear" w:color="auto" w:fill="FFFFFF"/>
                              </w:rPr>
                              <w:t>压脚软下降占空比（压脚电磁铁）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Verdana" w:hAnsi="Verdana" w:cs="Verdana"/>
                                <w:color w:val="000000"/>
                                <w:sz w:val="10"/>
                                <w:szCs w:val="10"/>
                                <w:shd w:val="clear" w:color="auto" w:fill="FFFFFF"/>
                              </w:rPr>
                              <w:t>压脚软下降占空比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07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剪线松线占空比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剪线为电磁铁时：</w:t>
                            </w:r>
                          </w:p>
                          <w:p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剪线松线占空比（太小会影响剪线电磁铁吸合力度）</w:t>
                            </w:r>
                          </w:p>
                          <w:p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剪线为步进时：</w:t>
                            </w:r>
                          </w:p>
                          <w:p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松线力度调节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前固缝衔接后固缝动作设定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 xml:space="preserve">前固缝结束立即后踩剪线不带后固缝功能设定 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前固缝结束后停止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前固缝结束后停止设定     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P-20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机头按键附件功能选择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0：无效  1：待机时手动剪线 2：剪线后手动压脚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P-21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软启动速度1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软启动第1针速度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P-22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软启动速度2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软启动第2针速度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P-23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软启动速度3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软启动第3~9针速度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P-24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软压脚下降功能(单步进送料)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防止损伤布料减慢压脚下降速度的设定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P-25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抬压脚使能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抬压脚使能设定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0：无效  1：有效  2：剪线后有效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P-26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过厚功能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过厚功能设定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P-27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上电定位设定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上电时机头自动找上针位的功能设定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P-28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安全开关信号模式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机头安全开关信号模式设定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 xml:space="preserve">0：常开  1：常闭  2：禁止保护 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P-29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压脚软下降时间（单步进送料）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压脚软下降时间设定，时间越长压脚下降越慢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100~500（ms）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P-32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装饰固缝停顿时间（单步进压脚）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装饰固缝停顿时间设定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5~500(ms）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P-34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标准固缝速度模式选择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标准固缝速度模式选择   0 自动；1 踏板控制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P-35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计件数倍率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计件数倍率设定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P-36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0~1000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P-37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拨线动作时间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拨线动作时间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0~800（ms）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P-38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计件选择设定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0：计件加  1：计件减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P-39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压脚软下降前关断时间（压脚电磁铁）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压脚软下降前关断时间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P-40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压脚松线功能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0：抬压脚时松线不动作1~5：抬压脚时松线动作时间（秒）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0~5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P-41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低速速度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踏板最低速度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100~500(rpm)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P-42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踏板曲线选择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踏板调速功能调整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0：正常  1：加速慢  2：加速快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2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P-44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剪线速度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100~500(rpm)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P-45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倒缝开关限速使能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倒缝开关限速处理 可以防止倒缝断针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0：无限速  1：有限速 2：一直限速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P-46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放压脚延迟缝纫时间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为确认压脚已放下的延时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0~800(ms)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P-47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运行时电子膝靠压脚判断速度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运行时电子膝靠压脚判断速度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200~1000(rpm)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P-48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运行时电子膝靠压脚抬升高度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运行时电子膝靠压脚抬升高度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P-49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抬压脚保持时间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抬压脚保持时间后强制关断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1~60(s)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P-50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抬压脚全压输出时间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抬压脚全压输出时间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0~800(ms)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P-51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抬压脚输出占空比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抬压脚输出占空比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P-53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前固缝速度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前加固缝速度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68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P-54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前固缝正缝补偿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前固缝正缝补偿系数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80~120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7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P-55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前固缝倒缝补偿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前固缝倒缝补偿系数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80~120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7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P-56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后固缝速度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后加固缝速度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69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P-57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后固缝正缝补偿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后固缝正缝补偿系数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80~120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6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P-58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后固缝倒缝补偿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后固缝倒缝补偿系数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80~120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8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P-59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连续固缝速度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连续加固缝速度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P-60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固缝取消限速开关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0：软件有限速  1：软件不限速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（大针距速度高时针迹可能不稳定）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P-62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开始运行的踏板行程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开始运行的踏板位置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10~50(0.1度)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P-63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开始加速的踏板行程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开始加速运行的踏板位置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10~100(0.1度)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P-64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运行高速的踏板行程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运行到最高速的踏板位置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10~150(0.1度)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P-65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压脚升起的踏板行程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压脚抬起动作的踏板位置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(相对于踏板中立时的行程）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-30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P-67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剪线动作的踏板行程1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无抬压脚功能时，开始剪线的踏板位置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（相对于踏板中立时的行程）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-30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06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P-68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剪线动作的踏板行程2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有抬压脚功能时，开始剪线的踏板位置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（相对于踏板中立时的行程）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-60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P-69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下停针位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下停针位位置调整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0~240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175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P-70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反转提针功能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剪线后反转提针功能   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P-71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反转提针角度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反转提针角度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0~45(度)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P-72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夹线力度调整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 xml:space="preserve">调整夹线力度大小   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0：夹线功能无效 1~9：力度调节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0~9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P-73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夹线吸合角度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夹线吸合角度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10~150(度)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P-74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夹线释放角度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夹线释放角度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160~300(度)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270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P-75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机头基准位置调整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机头基准位置调整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0~240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P-77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  <w:highlight w:val="yellow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漂亮缝功能设置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P-78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漂亮缝（密针）模式设定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1：起缝密针 2：结尾密针 3：首尾密针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1/2/3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P-79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恢复出厂参数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特殊功能参数     5/8：恢复出厂参数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0~15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P-81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踏板速度百分比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踏板速度百分比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P-83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加重功能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机针穿不透布时试用；0：无效；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1~15：力度调整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P-84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剪线加力功能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剪线为电磁铁时有效；0：无效；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1~15：力度调整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P-88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松线吸合角度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松线吸合角度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0~360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180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P-89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松线释放角度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松线释放角度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0~360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350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P-90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语言选择设定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 xml:space="preserve">语言选择设定：0：关闭  1：中文  2：英文 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P-91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针距更改选择设定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 xml:space="preserve">针距是否可更改选择设定 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 xml:space="preserve"> 0：允许更改    1：不允许更改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P-92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踏板抬压脚命令时间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踏板后踩，抬压脚命令有效时确认时间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10~300(ms)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P-93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踏板中立位置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踏板中立位置微调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-15~15(0.1度)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P-95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防鸟巢功能选择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防鸟巢功能选择：0：夹线机型  1：防鸟巢机型  2：拨线机型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P-100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电子膝靠功能设置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膝靠功能设置：0：无效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P-101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电子膝靠传感器零位电压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膝靠压脚零位电压值（单位0.01V）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P-102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电子膝靠传感器最大行程电压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膝靠压脚最大行程电压值（单位0.01V）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180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P-103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线张力/松线功能切换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kern w:val="0"/>
                                <w:sz w:val="10"/>
                                <w:szCs w:val="10"/>
                              </w:rPr>
                              <w:t>0 :线张力控制  1 :普通松线电磁铁控制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P-104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  <w:t>花样停针功能使能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kern w:val="0"/>
                                <w:sz w:val="10"/>
                                <w:szCs w:val="10"/>
                              </w:rPr>
                              <w:t>0：无效 1：停针需走完当前花样针数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P-105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bCs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压脚高度传感器功能设定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压脚高度传感器功能设定  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P-106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压脚高度传感器零位电压调整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压脚高度传感器零位电压调整</w:t>
                            </w:r>
                          </w:p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（单位0.01v）（压脚落下、送料牙在台板下）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0~250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215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P-107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2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过厚检测灵敏度设定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过厚检测的压脚高度传感器电压设定</w:t>
                            </w:r>
                          </w:p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（单位mv）（相对于零位电压）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P-108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剪线全压占空比（剪线电磁铁）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剪线全压占空比（剪线吸合时缓冲）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 xml:space="preserve"> 80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P-109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压脚全压占空比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压脚全压占空比（压脚吸合时缓冲）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P-111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过厚缝纫速度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过厚时限速处理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过厚针距补偿系数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过厚针距补偿处理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补针针距模式（送料步进）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补针针距模式0：无效 1:有效（按P114设定针距）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pacing w:line="12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  <w:lang w:bidi="ar"/>
                              </w:rPr>
                              <w:t>补针针距设定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（送料步进）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补针针距设定</w:t>
                            </w:r>
                          </w:p>
                          <w:p>
                            <w:pPr>
                              <w:widowControl/>
                              <w:shd w:val="clear" w:color="auto" w:fill="FFFFFF"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  <w:t>针距5mm机型参数范围 (1.0mm~5.0mm）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  <w:t>针距7mm机型参数范围 (1.0mm~7.0mm）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  <w:lang w:bidi="ar"/>
                              </w:rPr>
                              <w:t>10～50（70）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倒缝按钮功能设定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倒缝按钮功能设定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0：倒缝  1：密缝  2：补针  3：倒缝+补针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补针按钮功能设定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补针按钮功能设定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0：倒缝  1：密缝  2：补针  3：倒缝+补针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密缝针距设定（单步进送料）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机头按钮密缝针距设定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漂亮缝纫针数设定（单步进送料）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漂亮缝纫针数设定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1~10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P-119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漂亮缝纫针距设定（单步进送料）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漂亮缝纫针距设定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104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P-121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剪线第1段开始角度（单步进剪线）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剪线第1段开始角度设定（剪刀为步进时有效）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200~300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230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P-122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剪线第1段行程（单步进剪线）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剪线第1段行程设定（剪刀为步进时有效）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P-123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剪线第2段开始角度（单步进剪线）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剪线第2段开始角度设定（剪刀为步进时有效）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250~360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330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P-124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剪线第2段行程（单步进剪线）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剪线第2段行程设定（剪刀为步进时有效）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P-125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定长缝中途停车剪线模式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P-126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起缝松线使能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P-127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起缝松线前延时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起缝松线前延时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0~1000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P-128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起缝松线动作时间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起缝松线动作时间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0~1000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P-129</w:t>
                            </w:r>
                          </w:p>
                        </w:tc>
                        <w:tc>
                          <w:tcPr>
                            <w:tcW w:w="247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显示屏背光亮度设定</w:t>
                            </w:r>
                          </w:p>
                        </w:tc>
                        <w:tc>
                          <w:tcPr>
                            <w:tcW w:w="2633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显示屏背光亮度设定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P-135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中途倒缝功能选择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0.无效  1.有效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P-136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中途倒缝针数设定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针数设定1~50针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1~50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P-137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中途倒缝来回次数设定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次数设定1~10次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1~10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P-140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  <w:lang w:bidi="ar"/>
                              </w:rPr>
                              <w:t>防鸟巢勾线前延时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  <w:lang w:bidi="ar"/>
                              </w:rPr>
                              <w:t>剪线结束到勾线动作的延迟时间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P-141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  <w:lang w:bidi="ar"/>
                              </w:rPr>
                              <w:t>防鸟巢勾线动作时间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  <w:lang w:bidi="ar"/>
                              </w:rPr>
                              <w:t>勾线电磁铁的动作时间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P-142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  <w:lang w:bidi="ar"/>
                              </w:rPr>
                              <w:t>防鸟巢勾线后延时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  <w:lang w:bidi="ar"/>
                              </w:rPr>
                              <w:t>勾线电磁铁关断的延迟时间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P-143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  <w:lang w:bidi="ar"/>
                              </w:rPr>
                              <w:t>防鸟巢勾线占空比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  <w:lang w:bidi="ar"/>
                              </w:rPr>
                              <w:t>调整勾线电磁铁的动作力度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P-144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  <w:lang w:bidi="ar"/>
                              </w:rPr>
                              <w:t>防鸟巢吸气动作时间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  <w:lang w:bidi="ar"/>
                              </w:rPr>
                              <w:t>吸气气阀的动作时间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0~2000ms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P-145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  <w:lang w:bidi="ar"/>
                              </w:rPr>
                              <w:t>防鸟巢挺线动作时间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  <w:lang w:bidi="ar"/>
                              </w:rPr>
                              <w:t>挺线电磁铁的动作时间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textAlignment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P-151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起缝第一针防脱线功能开关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0.无效  1.有效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P-152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起缝第一针防脱线针距设定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widowControl/>
                              <w:shd w:val="clear" w:color="auto" w:fill="FFFFFF"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  <w:t>针距设定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  <w:t>参数范围 (1.0mm~5.0mm）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10~50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P-153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机头按钮点动模式设定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0：无效 1：点动有效（按一次有效再按一次取消，如密缝、过厚、压脚）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P-155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针杆灯亮度调节</w:t>
                            </w: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0：针杆灯关 1~5：针杆灯亮度5档调节（HMI控制0/1/2/3/4/5/0切换）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P-157</w:t>
                            </w:r>
                          </w:p>
                        </w:tc>
                        <w:tc>
                          <w:tcPr>
                            <w:tcW w:w="247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倒缝开关功能设定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3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color w:val="FF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倒缝开关模式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0：仅倒缝  1：倒缝加补针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2：仅倒缝，待机不动作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P-158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倒缝全压输出时间（单步进压脚或单步进剪线）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抬压脚全压输出时间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0~800(ms)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48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P-159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倒缝输出占空比（单步进压脚或单步进剪线）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抬压脚输出占空比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P-160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0"/>
                                <w:szCs w:val="10"/>
                                <w:shd w:val="clear" w:color="auto" w:fill="FFFFFF"/>
                              </w:rPr>
                              <w:t>1/2补针按钮功能设定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  <w:t>0：倒缝 1：密缝 2：1/2针距补针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P-161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0"/>
                                <w:szCs w:val="10"/>
                                <w:shd w:val="clear" w:color="auto" w:fill="FFFFFF"/>
                              </w:rPr>
                              <w:t>1/4补针按钮功能设定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kern w:val="0"/>
                                <w:sz w:val="10"/>
                                <w:szCs w:val="10"/>
                              </w:rPr>
                              <w:t>0：倒缝 1：密缝 2：1/4针距补针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P-170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按速度补偿系数使能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=0，P171~P176参数无效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=1，P171~P176参数生效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P-171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速度正缝补偿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速度正缝补偿系数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P-172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速度倒缝补偿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速度倒缝补偿系数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P-173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前固缝速度正缝补偿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速度正缝补偿系数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P-174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前固缝速度倒缝补偿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速度倒缝补偿系数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P-175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后固缝速度正缝补偿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速度正缝补偿系数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P-176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后固缝速度倒缝补偿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速度倒缝补偿系数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P-180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按针距补偿系数使能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=0，P181~P200参数无效</w:t>
                            </w:r>
                          </w:p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=1，P181~P200参数生效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P-181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1mm正缝补偿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1mm正缝补偿系数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P-182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1mm倒缝补偿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1mm倒缝补偿系数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P-183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2mm正缝补偿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2mm正缝补偿系数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P-184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2mm倒缝补偿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2mm倒缝补偿系数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P-185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3mm正缝补偿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3mm正缝补偿系数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P-186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3mm倒缝补偿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3mm倒缝补偿系数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P-187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4mm正缝补偿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4mm正缝补偿系数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P-188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4mm倒缝补偿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4mm倒缝补偿系数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P-189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5mm正缝补偿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5mm正缝补偿系数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P-190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5mm倒缝补偿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5mm倒缝补偿系数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P-191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6mm正缝补偿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6mm正缝补偿系数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P-192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6mm倒缝补偿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6mm倒缝补偿系数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P-193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7mm正缝补偿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7mm正缝补偿系数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P-194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7mm倒缝补偿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7mm倒缝补偿系数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P-195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8mm正缝补偿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8mm正缝补偿系数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P-196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8mm倒缝补偿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8mm倒缝补偿系数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P-197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9mm正缝补偿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9mm正缝补偿系数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P-198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9mm倒缝补偿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9mm倒缝补偿系数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P-199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10mm正缝补偿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10mm正缝补偿系数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P-200</w:t>
                            </w:r>
                          </w:p>
                        </w:tc>
                        <w:tc>
                          <w:tcPr>
                            <w:tcW w:w="247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10mm倒缝补偿</w:t>
                            </w:r>
                          </w:p>
                        </w:tc>
                        <w:tc>
                          <w:tcPr>
                            <w:tcW w:w="2633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left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10mm倒缝补偿系数</w:t>
                            </w:r>
                          </w:p>
                        </w:tc>
                        <w:tc>
                          <w:tcPr>
                            <w:tcW w:w="131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0"/>
                                <w:szCs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10"/>
                                <w:szCs w:val="10"/>
                              </w:rPr>
                              <w:t>II</w:t>
                            </w:r>
                          </w:p>
                        </w:tc>
                      </w:tr>
                    </w:tbl>
                    <w:p>
                      <w:pPr>
                        <w:spacing w:line="240" w:lineRule="exac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sz w:val="11"/>
                          <w:szCs w:val="11"/>
                        </w:rPr>
                        <w:t>注：表内参数为标准化，如有不符，以实际为主。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3077845</wp:posOffset>
                </wp:positionH>
                <wp:positionV relativeFrom="paragraph">
                  <wp:posOffset>-299720</wp:posOffset>
                </wp:positionV>
                <wp:extent cx="2376170" cy="914400"/>
                <wp:effectExtent l="0" t="0" r="508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31745" y="1254125"/>
                          <a:ext cx="237617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HL989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使用说明书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v1.0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2.35pt;margin-top:-23.6pt;height:72pt;width:187.1pt;z-index:251661312;mso-width-relative:page;mso-height-relative:page;" filled="f" stroked="f" coordsize="21600,21600" o:gfxdata="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ywFiYNwAAAAKAQAADwAAAAAAAAABACAAAAAiAAAAZHJzL2Rvd25yZXYueG1sUEsBAhQA&#10;FAAAAAgAh07iQNKDuXYnAgAAJA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sz w:val="40"/>
                          <w:szCs w:val="4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HL989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使用说明书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v1.0</w:t>
                      </w:r>
                    </w:p>
                  </w:txbxContent>
                </v:textbox>
              </v:shape>
            </w:pict>
          </mc:Fallback>
        </mc:AlternateContent>
      </w:r>
      <w:bookmarkStart w:id="22" w:name="_GoBack"/>
      <w:bookmarkEnd w:id="22"/>
      <w: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9121140</wp:posOffset>
                </wp:positionH>
                <wp:positionV relativeFrom="paragraph">
                  <wp:posOffset>-303530</wp:posOffset>
                </wp:positionV>
                <wp:extent cx="914400" cy="30480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sz w:val="10"/>
                                <w:szCs w:val="1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C 0 0 0 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  <w:lang w:val="en-US" w:eastAsia="zh-CN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18.2pt;margin-top:-23.9pt;height:24pt;width:72pt;z-index:251898880;mso-width-relative:page;mso-height-relative:page;" filled="f" stroked="f" coordsize="21600,21600" o:gfxdata="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Z99irNoA&#10;AAAKAQAADwAAAAAAAAABACAAAAAiAAAAZHJzL2Rvd25yZXYueG1sUEsBAhQAFAAAAAgAh07iQF6z&#10;KKAdAgAAGQQAAA4AAAAAAAAAAQAgAAAAKQEAAGRycy9lMm9Eb2MueG1sUEsFBgAAAAAGAAYAWQEA&#10;AL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sz w:val="10"/>
                          <w:szCs w:val="10"/>
                          <w:lang w:eastAsia="zh-CN"/>
                        </w:rPr>
                      </w:pPr>
                      <w:r>
                        <w:rPr>
                          <w:rFonts w:hint="eastAsia"/>
                          <w:sz w:val="10"/>
                          <w:szCs w:val="10"/>
                        </w:rPr>
                        <w:t xml:space="preserve">C 0 0 0 </w:t>
                      </w:r>
                      <w:r>
                        <w:rPr>
                          <w:rFonts w:hint="eastAsia"/>
                          <w:sz w:val="10"/>
                          <w:szCs w:val="10"/>
                          <w:lang w:val="en-US" w:eastAsia="zh-CN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-768985</wp:posOffset>
                </wp:positionH>
                <wp:positionV relativeFrom="paragraph">
                  <wp:posOffset>26035</wp:posOffset>
                </wp:positionV>
                <wp:extent cx="4261485" cy="1300480"/>
                <wp:effectExtent l="0" t="0" r="0" b="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300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tabs>
                                <w:tab w:val="right" w:leader="dot" w:pos="7980"/>
                              </w:tabs>
                              <w:spacing w:line="240" w:lineRule="exact"/>
                              <w:outlineLvl w:val="0"/>
                              <w:rPr>
                                <w:rFonts w:ascii="宋体" w:hAnsi="宋体"/>
                                <w:b/>
                                <w:bCs/>
                                <w:w w:val="80"/>
                                <w:sz w:val="20"/>
                                <w:szCs w:val="20"/>
                              </w:rPr>
                            </w:pPr>
                            <w:bookmarkStart w:id="0" w:name="_Toc309136175"/>
                            <w:bookmarkStart w:id="1" w:name="_Toc309131817"/>
                            <w:bookmarkStart w:id="2" w:name="_Toc309134451"/>
                            <w:bookmarkStart w:id="3" w:name="_Toc309308597"/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w w:val="80"/>
                                <w:sz w:val="20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安全上的注意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事项</w:t>
                            </w:r>
                          </w:p>
                          <w:p>
                            <w:pPr>
                              <w:tabs>
                                <w:tab w:val="right" w:leader="dot" w:pos="7980"/>
                              </w:tabs>
                              <w:spacing w:line="240" w:lineRule="exact"/>
                              <w:ind w:firstLine="240" w:firstLineChars="200"/>
                              <w:outlineLvl w:val="0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使用前请详细阅读本技术资料与所搭配的缝制机械说明书，配合正确使用。</w:t>
                            </w:r>
                          </w:p>
                          <w:p>
                            <w:pPr>
                              <w:tabs>
                                <w:tab w:val="left" w:pos="210"/>
                              </w:tabs>
                              <w:spacing w:line="24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bookmarkStart w:id="4" w:name="_Toc289497478"/>
                            <w:bookmarkStart w:id="5" w:name="_Toc309131818"/>
                            <w:bookmarkStart w:id="6" w:name="_Toc112230583"/>
                            <w:bookmarkStart w:id="7" w:name="_Toc305922030"/>
                            <w:bookmarkStart w:id="8" w:name="_Toc309134452"/>
                            <w:bookmarkStart w:id="9" w:name="_Toc215393784"/>
                            <w:bookmarkStart w:id="10" w:name="_Toc309308598"/>
                            <w:bookmarkStart w:id="11" w:name="_Toc296088732"/>
                            <w:bookmarkStart w:id="12" w:name="_Toc296088650"/>
                            <w:bookmarkStart w:id="13" w:name="_Toc309136176"/>
                            <w:bookmarkStart w:id="14" w:name="_Toc295913062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1.1</w:t>
                            </w:r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(1)电源电压与工作频率：请遵照马达与控制箱铭牌所标之规格。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   (2)电磁波干扰：请远离高频磁波机器或电波发射器等，以免所产生的电磁波干扰本驱动装置因而发生错误动作。</w:t>
                            </w:r>
                          </w:p>
                          <w:p>
                            <w:pPr>
                              <w:tabs>
                                <w:tab w:val="left" w:pos="420"/>
                              </w:tabs>
                              <w:spacing w:line="240" w:lineRule="exact"/>
                              <w:rPr>
                                <w:rFonts w:ascii="宋体" w:hAnsi="宋体"/>
                                <w:color w:val="000000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w w:val="80"/>
                                <w:sz w:val="15"/>
                                <w:szCs w:val="15"/>
                              </w:rPr>
                              <w:t xml:space="preserve">    (3)接地：为防止杂讯干扰或漏电事故，请做好接地工程（包括缝纫机、马达、控制箱、定位器）。</w:t>
                            </w:r>
                          </w:p>
                          <w:p>
                            <w:pPr>
                              <w:spacing w:line="24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bookmarkStart w:id="15" w:name="_Toc296431686"/>
                            <w:bookmarkStart w:id="16" w:name="_Toc295913065"/>
                            <w:bookmarkStart w:id="17" w:name="_Toc215393787"/>
                            <w:bookmarkStart w:id="18" w:name="_Toc296088653"/>
                            <w:bookmarkStart w:id="19" w:name="_Toc289497481"/>
                            <w:bookmarkStart w:id="20" w:name="_Toc112230586"/>
                            <w:bookmarkStart w:id="21" w:name="_Toc296088735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</w:t>
                            </w:r>
                            <w:bookmarkEnd w:id="15"/>
                            <w:bookmarkEnd w:id="16"/>
                            <w:bookmarkEnd w:id="17"/>
                            <w:bookmarkEnd w:id="18"/>
                            <w:bookmarkEnd w:id="19"/>
                            <w:bookmarkEnd w:id="20"/>
                            <w:bookmarkEnd w:id="21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2 拆卸马达或控制箱时，勿带电拔插；控制箱里面有危险高压电，所以关闭电源后要等1分钟以上方可打开控制箱盖。</w:t>
                            </w:r>
                          </w:p>
                          <w:p>
                            <w:pPr>
                              <w:spacing w:line="24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1.3 为保证人身安全，请在维修机械或进行穿针作业时关闭电源。</w:t>
                            </w:r>
                          </w:p>
                          <w:p>
                            <w:pPr>
                              <w:spacing w:line="240" w:lineRule="exact"/>
                              <w:ind w:left="742" w:hanging="745" w:hangingChars="621"/>
                              <w:textAlignment w:val="center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1.4  </w:t>
                            </w:r>
                            <w:r>
                              <w:rPr>
                                <w:w w:val="80"/>
                                <w:sz w:val="15"/>
                                <w:szCs w:val="15"/>
                              </w:rPr>
                              <w:drawing>
                                <wp:inline distT="0" distB="0" distL="114300" distR="114300">
                                  <wp:extent cx="146050" cy="124460"/>
                                  <wp:effectExtent l="0" t="0" r="6350" b="8890"/>
                                  <wp:docPr id="108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05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这个标示符号表示机器安装时，如有错误恐会伤害到人体或机器会受到损坏。</w:t>
                            </w:r>
                          </w:p>
                          <w:p>
                            <w:pPr>
                              <w:spacing w:line="240" w:lineRule="exact"/>
                              <w:ind w:left="742" w:hanging="745" w:hangingChars="62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         所以机器方面有危险性的地方会有此标志。</w:t>
                            </w:r>
                          </w:p>
                          <w:p>
                            <w:pPr>
                              <w:tabs>
                                <w:tab w:val="left" w:pos="851"/>
                              </w:tabs>
                              <w:spacing w:line="240" w:lineRule="exact"/>
                              <w:ind w:firstLine="235" w:firstLineChars="196"/>
                              <w:textAlignment w:val="center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w w:val="80"/>
                                <w:kern w:val="0"/>
                                <w:sz w:val="15"/>
                                <w:szCs w:val="15"/>
                              </w:rPr>
                              <w:drawing>
                                <wp:inline distT="0" distB="0" distL="114300" distR="114300">
                                  <wp:extent cx="125730" cy="107950"/>
                                  <wp:effectExtent l="0" t="0" r="7620" b="6350"/>
                                  <wp:docPr id="109" name="图片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9" name="图片 2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730" cy="107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这个标志符号表示有高压电等，电气方面有危险性的地方会有此标志。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1.5本装置保证在正常工作情况且无人为失误的操作下，保修期为一年。</w:t>
                            </w:r>
                          </w:p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0.55pt;margin-top:2.05pt;height:102.4pt;width:335.55pt;z-index:251677696;mso-width-relative:page;mso-height-relative:page;" filled="f" stroked="f" coordsize="21600,21600" o:gfxdata="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NUIx7raAAAACgEAAA8AAAAAAAAAAQAgAAAAIgAAAGRycy9kb3du&#10;cmV2LnhtbFBLAQIUABQAAAAIAIdO4kBOCXH1iwEAAAEDAAAOAAAAAAAAAAEAIAAAACkBAABkcnMv&#10;ZTJvRG9jLnhtbFBLBQYAAAAABgAGAFkBAAAm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right" w:leader="dot" w:pos="7980"/>
                        </w:tabs>
                        <w:spacing w:line="240" w:lineRule="exact"/>
                        <w:outlineLvl w:val="0"/>
                        <w:rPr>
                          <w:rFonts w:ascii="宋体" w:hAnsi="宋体"/>
                          <w:b/>
                          <w:bCs/>
                          <w:w w:val="80"/>
                          <w:sz w:val="20"/>
                          <w:szCs w:val="20"/>
                        </w:rPr>
                      </w:pPr>
                      <w:bookmarkStart w:id="0" w:name="_Toc309136175"/>
                      <w:bookmarkStart w:id="1" w:name="_Toc309131817"/>
                      <w:bookmarkStart w:id="2" w:name="_Toc309134451"/>
                      <w:bookmarkStart w:id="3" w:name="_Toc309308597"/>
                      <w:r>
                        <w:rPr>
                          <w:rFonts w:hint="eastAsia" w:ascii="宋体" w:hAnsi="宋体"/>
                          <w:b/>
                          <w:bCs/>
                          <w:w w:val="80"/>
                          <w:sz w:val="20"/>
                          <w:szCs w:val="20"/>
                        </w:rPr>
                        <w:t>1.</w:t>
                      </w: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安全上的注意</w:t>
                      </w:r>
                      <w:bookmarkEnd w:id="0"/>
                      <w:bookmarkEnd w:id="1"/>
                      <w:bookmarkEnd w:id="2"/>
                      <w:bookmarkEnd w:id="3"/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事项</w:t>
                      </w:r>
                    </w:p>
                    <w:p>
                      <w:pPr>
                        <w:tabs>
                          <w:tab w:val="right" w:leader="dot" w:pos="7980"/>
                        </w:tabs>
                        <w:spacing w:line="240" w:lineRule="exact"/>
                        <w:ind w:firstLine="240" w:firstLineChars="200"/>
                        <w:outlineLvl w:val="0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使用前请详细阅读本技术资料与所搭配的缝制机械说明书，配合正确使用。</w:t>
                      </w:r>
                    </w:p>
                    <w:p>
                      <w:pPr>
                        <w:tabs>
                          <w:tab w:val="left" w:pos="210"/>
                        </w:tabs>
                        <w:spacing w:line="24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bookmarkStart w:id="4" w:name="_Toc289497478"/>
                      <w:bookmarkStart w:id="5" w:name="_Toc309131818"/>
                      <w:bookmarkStart w:id="6" w:name="_Toc112230583"/>
                      <w:bookmarkStart w:id="7" w:name="_Toc305922030"/>
                      <w:bookmarkStart w:id="8" w:name="_Toc309134452"/>
                      <w:bookmarkStart w:id="9" w:name="_Toc215393784"/>
                      <w:bookmarkStart w:id="10" w:name="_Toc309308598"/>
                      <w:bookmarkStart w:id="11" w:name="_Toc296088732"/>
                      <w:bookmarkStart w:id="12" w:name="_Toc296088650"/>
                      <w:bookmarkStart w:id="13" w:name="_Toc309136176"/>
                      <w:bookmarkStart w:id="14" w:name="_Toc295913062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1.1</w:t>
                      </w:r>
                      <w:bookmarkEnd w:id="4"/>
                      <w:bookmarkEnd w:id="5"/>
                      <w:bookmarkEnd w:id="6"/>
                      <w:bookmarkEnd w:id="7"/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(1)电源电压与工作频率：请遵照马达与控制箱铭牌所标之规格。</w:t>
                      </w:r>
                    </w:p>
                    <w:p>
                      <w:pPr>
                        <w:spacing w:line="240" w:lineRule="exact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   (2)电磁波干扰：请远离高频磁波机器或电波发射器等，以免所产生的电磁波干扰本驱动装置因而发生错误动作。</w:t>
                      </w:r>
                    </w:p>
                    <w:p>
                      <w:pPr>
                        <w:tabs>
                          <w:tab w:val="left" w:pos="420"/>
                        </w:tabs>
                        <w:spacing w:line="240" w:lineRule="exact"/>
                        <w:rPr>
                          <w:rFonts w:ascii="宋体" w:hAnsi="宋体"/>
                          <w:color w:val="000000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  <w:w w:val="80"/>
                          <w:sz w:val="15"/>
                          <w:szCs w:val="15"/>
                        </w:rPr>
                        <w:t xml:space="preserve">    (3)接地：为防止杂讯干扰或漏电事故，请做好接地工程（包括缝纫机、马达、控制箱、定位器）。</w:t>
                      </w:r>
                    </w:p>
                    <w:p>
                      <w:pPr>
                        <w:spacing w:line="24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bookmarkStart w:id="15" w:name="_Toc296431686"/>
                      <w:bookmarkStart w:id="16" w:name="_Toc295913065"/>
                      <w:bookmarkStart w:id="17" w:name="_Toc215393787"/>
                      <w:bookmarkStart w:id="18" w:name="_Toc296088653"/>
                      <w:bookmarkStart w:id="19" w:name="_Toc289497481"/>
                      <w:bookmarkStart w:id="20" w:name="_Toc112230586"/>
                      <w:bookmarkStart w:id="21" w:name="_Toc296088735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</w:t>
                      </w:r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2 拆卸马达或控制箱时，勿带电拔插；控制箱里面有危险高压电，所以关闭电源后要等1分钟以上方可打开控制箱盖。</w:t>
                      </w:r>
                    </w:p>
                    <w:p>
                      <w:pPr>
                        <w:spacing w:line="24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1.3 为保证人身安全，请在维修机械或进行穿针作业时关闭电源。</w:t>
                      </w:r>
                    </w:p>
                    <w:p>
                      <w:pPr>
                        <w:spacing w:line="240" w:lineRule="exact"/>
                        <w:ind w:left="742" w:hanging="745" w:hangingChars="621"/>
                        <w:textAlignment w:val="center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1.4  </w:t>
                      </w:r>
                      <w:r>
                        <w:rPr>
                          <w:w w:val="80"/>
                          <w:sz w:val="15"/>
                          <w:szCs w:val="15"/>
                        </w:rPr>
                        <w:drawing>
                          <wp:inline distT="0" distB="0" distL="114300" distR="114300">
                            <wp:extent cx="146050" cy="124460"/>
                            <wp:effectExtent l="0" t="0" r="6350" b="8890"/>
                            <wp:docPr id="108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050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这个标示符号表示机器安装时，如有错误恐会伤害到人体或机器会受到损坏。</w:t>
                      </w:r>
                    </w:p>
                    <w:p>
                      <w:pPr>
                        <w:spacing w:line="240" w:lineRule="exact"/>
                        <w:ind w:left="742" w:hanging="745" w:hangingChars="62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         所以机器方面有危险性的地方会有此标志。</w:t>
                      </w:r>
                    </w:p>
                    <w:p>
                      <w:pPr>
                        <w:tabs>
                          <w:tab w:val="left" w:pos="851"/>
                        </w:tabs>
                        <w:spacing w:line="240" w:lineRule="exact"/>
                        <w:ind w:firstLine="235" w:firstLineChars="196"/>
                        <w:textAlignment w:val="center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cs="宋体"/>
                          <w:w w:val="80"/>
                          <w:kern w:val="0"/>
                          <w:sz w:val="15"/>
                          <w:szCs w:val="15"/>
                        </w:rPr>
                        <w:drawing>
                          <wp:inline distT="0" distB="0" distL="114300" distR="114300">
                            <wp:extent cx="125730" cy="107950"/>
                            <wp:effectExtent l="0" t="0" r="7620" b="6350"/>
                            <wp:docPr id="109" name="图片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9" name="图片 2"/>
                                    <pic:cNvPicPr/>
                                  </pic:nvPicPr>
                                  <pic:blipFill>
                                    <a:blip r:embed="rId5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730" cy="107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这个标志符号表示有高压电等，电气方面有危险性的地方会有此标志。</w:t>
                      </w:r>
                    </w:p>
                    <w:p>
                      <w:pPr>
                        <w:spacing w:line="240" w:lineRule="exact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1.5本装置保证在正常工作情况且无人为失误的操作下，保修期为一年。</w:t>
                      </w:r>
                    </w:p>
                    <w:p>
                      <w:pPr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-906145</wp:posOffset>
                </wp:positionH>
                <wp:positionV relativeFrom="paragraph">
                  <wp:posOffset>1042670</wp:posOffset>
                </wp:positionV>
                <wp:extent cx="4845685" cy="596582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5685" cy="596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操作盒按键说明</w:t>
                            </w:r>
                          </w:p>
                          <w:tbl>
                            <w:tblPr>
                              <w:tblStyle w:val="7"/>
                              <w:tblW w:w="6686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12"/>
                              <w:gridCol w:w="1235"/>
                              <w:gridCol w:w="1059"/>
                              <w:gridCol w:w="3980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6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液晶显示屏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340" w:lineRule="exact"/>
                                    <w:ind w:left="200" w:hanging="200" w:hangingChars="20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352425" cy="149225"/>
                                        <wp:effectExtent l="0" t="0" r="0" b="3175"/>
                                        <wp:docPr id="228" name="图片 22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8" name="图片 228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53337" cy="14963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显示各种数据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6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华文仿宋" w:hAnsi="华文仿宋" w:eastAsia="华文仿宋"/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Theme="majorEastAsia" w:hAnsiTheme="majorEastAsia" w:eastAsiaTheme="maj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sz w:val="10"/>
                                      <w:szCs w:val="10"/>
                                    </w:rPr>
                                    <w:t>针距大小调节按键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340" w:lineRule="exact"/>
                                    <w:ind w:firstLine="100" w:firstLineChars="10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405130" cy="146050"/>
                                        <wp:effectExtent l="0" t="0" r="0" b="6350"/>
                                        <wp:docPr id="229" name="图片 22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9" name="图片 229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10496" cy="14823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Theme="majorEastAsia" w:hAnsiTheme="majorEastAsia" w:eastAsiaTheme="maj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sz w:val="10"/>
                                      <w:szCs w:val="10"/>
                                    </w:rPr>
                                    <w:t>正常缝制界面下，针距大小调节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55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固缝花样按键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340" w:lineRule="exact"/>
                                    <w:ind w:left="310" w:leftChars="100" w:hanging="100" w:hangingChars="10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64795" cy="172720"/>
                                        <wp:effectExtent l="0" t="0" r="1905" b="0"/>
                                        <wp:docPr id="230" name="图片 2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0" name="图片 230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5524" cy="17361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短按：花样固缝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长按：进入花样固缝编辑模式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77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漂亮缝功能键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340" w:lineRule="exact"/>
                                    <w:ind w:left="310" w:leftChars="100" w:hanging="100" w:hangingChars="10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143510" cy="152400"/>
                                        <wp:effectExtent l="0" t="0" r="8890" b="0"/>
                                        <wp:docPr id="231" name="图片 2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1" name="图片 23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3814" cy="1528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Theme="majorEastAsia" w:hAnsiTheme="majorEastAsia" w:eastAsiaTheme="major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bCs/>
                                      <w:sz w:val="10"/>
                                      <w:szCs w:val="10"/>
                                    </w:rPr>
                                    <w:t>一键开启/关闭漂亮缝功能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35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花样编辑、试教功能键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340" w:lineRule="exact"/>
                                    <w:ind w:left="310" w:leftChars="100" w:hanging="100" w:hangingChars="10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eastAsiaTheme="minorEastAsia"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5900" cy="172720"/>
                                        <wp:effectExtent l="0" t="0" r="0" b="0"/>
                                        <wp:docPr id="23" name="图片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" name="图片 2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7104" cy="17368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自由缝模式下短按：针距直接跳到缝制花样显示，再按回到针距显示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2. 自由缝模式下长按：花样编辑模式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Theme="majorEastAsia" w:hAnsiTheme="majorEastAsia" w:eastAsiaTheme="majorEastAsi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3. 定长缝模式下长按：试教模式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15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多段自编花样模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1"/>
                                      <w:szCs w:val="11"/>
                                    </w:rPr>
                                    <w:t>式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340" w:lineRule="exact"/>
                                    <w:ind w:left="420" w:leftChars="100" w:hanging="210" w:hangingChars="100"/>
                                  </w:pPr>
                                  <w:r>
                                    <w:drawing>
                                      <wp:inline distT="0" distB="0" distL="0" distR="0">
                                        <wp:extent cx="167640" cy="158115"/>
                                        <wp:effectExtent l="0" t="0" r="3810" b="0"/>
                                        <wp:docPr id="238" name="图片 2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8" name="图片 238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0491" cy="16084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循环：多段自编花样缝/自由缝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可设定多段段数缝，每段可设定范围0~99针，每段针距花样可编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45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速度加键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340" w:lineRule="exact"/>
                                    <w:ind w:left="420" w:leftChars="100" w:hanging="210" w:hangingChars="100"/>
                                  </w:pPr>
                                  <w:r>
                                    <w:drawing>
                                      <wp:inline distT="0" distB="0" distL="0" distR="0">
                                        <wp:extent cx="149225" cy="131445"/>
                                        <wp:effectExtent l="0" t="0" r="3175" b="1905"/>
                                        <wp:docPr id="239" name="图片 23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9" name="图片 239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9578" cy="13212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速度加键。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连续按下，缝纫速度升高，显示屏自动切换为速度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77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速度减键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340" w:lineRule="exact"/>
                                    <w:ind w:left="420" w:leftChars="100" w:hanging="210" w:hangingChars="100"/>
                                  </w:pPr>
                                  <w:r>
                                    <w:drawing>
                                      <wp:inline distT="0" distB="0" distL="0" distR="0">
                                        <wp:extent cx="147955" cy="159385"/>
                                        <wp:effectExtent l="0" t="0" r="4445" b="0"/>
                                        <wp:docPr id="240" name="图片 24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0" name="图片 240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8789" cy="16001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速度减键。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连续按下，缝纫速度降低，显示屏自动切换为速度设定值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19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加减键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</w:tcPr>
                                <w:p>
                                  <w:pPr>
                                    <w:spacing w:line="58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drawing>
                                      <wp:inline distT="0" distB="0" distL="0" distR="0">
                                        <wp:extent cx="542290" cy="207010"/>
                                        <wp:effectExtent l="0" t="0" r="0" b="2540"/>
                                        <wp:docPr id="232" name="图片 2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2" name="图片 23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3692" cy="20779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1. 显示数段数值加减（自由缝模式下按S键进入到显示数段）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2. 参数数值加减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3. 花样编辑数值加减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4、定长缝编码数值加减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4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左右键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50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drawing>
                                      <wp:inline distT="0" distB="0" distL="0" distR="0">
                                        <wp:extent cx="529590" cy="182245"/>
                                        <wp:effectExtent l="0" t="0" r="3810" b="8255"/>
                                        <wp:docPr id="233" name="图片 2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3" name="图片 23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38421" cy="18526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正常缝制界面下显示数段左右切换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2. 花样缝设定时显示数段左右切换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94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5"/>
                                      <w:szCs w:val="1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参数设定键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</w:tcPr>
                                <w:p>
                                  <w:pPr>
                                    <w:spacing w:line="50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drawing>
                                      <wp:inline distT="0" distB="0" distL="0" distR="0">
                                        <wp:extent cx="322580" cy="197485"/>
                                        <wp:effectExtent l="0" t="0" r="1270" b="0"/>
                                        <wp:docPr id="235" name="图片 23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5" name="图片 23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23209" cy="1980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1..进入不同参数级别（参数分为2级）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2.缝纫设定界面下短按P键进入【参数界面】，此时显示参数列表中级别为I的参数。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 xml:space="preserve">3.缝纫设定界面下长按P键进入【密码输入界面】，输入正确维修密码后按P键进入【参数界面】，此时显示参数列表中级别为I和II的参数，二级密码：1111  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8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1"/>
                                      <w:szCs w:val="11"/>
                                    </w:rPr>
                                    <w:t>确定键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48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drawing>
                                      <wp:inline distT="0" distB="0" distL="0" distR="0">
                                        <wp:extent cx="337185" cy="205105"/>
                                        <wp:effectExtent l="0" t="0" r="5715" b="4445"/>
                                        <wp:docPr id="236" name="图片 23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6" name="图片 23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43494" cy="20892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1. 确认键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2. 对于带夹线功能机型，长按此按键可显示夹线力度，液晶显示“[_7]”），再次按该键退出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22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1"/>
                                      <w:szCs w:val="11"/>
                                    </w:rPr>
                                    <w:t>前固缝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40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drawing>
                                      <wp:inline distT="0" distB="0" distL="0" distR="0">
                                        <wp:extent cx="138430" cy="171450"/>
                                        <wp:effectExtent l="0" t="0" r="0" b="0"/>
                                        <wp:docPr id="241" name="图片 24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1" name="图片 24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9919" cy="1728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 xml:space="preserve">循环：前固缝/前双固缝/前四固缝/关闭 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22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1"/>
                                      <w:szCs w:val="11"/>
                                    </w:rPr>
                                    <w:t>后固缝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400" w:lineRule="exact"/>
                                    <w:jc w:val="center"/>
                                  </w:pPr>
                                  <w:r>
                                    <w:drawing>
                                      <wp:inline distT="0" distB="0" distL="0" distR="0">
                                        <wp:extent cx="150495" cy="179070"/>
                                        <wp:effectExtent l="0" t="0" r="1905" b="0"/>
                                        <wp:docPr id="242" name="图片 24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2" name="图片 24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004" cy="1794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循环：后固缝/后双固缝/后四固缝/关闭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74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自由缝模式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40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drawing>
                                      <wp:inline distT="0" distB="0" distL="0" distR="0">
                                        <wp:extent cx="132715" cy="166370"/>
                                        <wp:effectExtent l="0" t="0" r="635" b="5080"/>
                                        <wp:docPr id="244" name="图片 24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4" name="图片 24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4579" cy="1689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自由缝模式，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可以从别的模式切换到自由缝模式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32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1"/>
                                      <w:szCs w:val="11"/>
                                    </w:rPr>
                                    <w:t>缝制模式键/调试功能键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宋体" w:hAnsi="宋体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drawing>
                                      <wp:inline distT="0" distB="0" distL="0" distR="0">
                                        <wp:extent cx="152400" cy="184150"/>
                                        <wp:effectExtent l="0" t="0" r="0" b="6350"/>
                                        <wp:docPr id="245" name="图片 24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5" name="图片 24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4224" cy="18569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短按;</w:t>
                                  </w:r>
                                  <w:r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一段缝/多段缝/多段自编花样缝模式</w:t>
                                  </w:r>
                                  <w:r>
                                    <w:rPr>
                                      <w:rFonts w:hint="eastAsia" w:ascii="宋体" w:hAnsi="宋体"/>
                                      <w:b/>
                                      <w:sz w:val="10"/>
                                      <w:szCs w:val="10"/>
                                    </w:rPr>
                                    <w:t>/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自由缝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长按：调试功能快捷键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35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1"/>
                                      <w:szCs w:val="11"/>
                                    </w:rPr>
                                    <w:t>连续固缝键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40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drawing>
                                      <wp:inline distT="0" distB="0" distL="0" distR="0">
                                        <wp:extent cx="157480" cy="182245"/>
                                        <wp:effectExtent l="0" t="0" r="0" b="8255"/>
                                        <wp:docPr id="246" name="图片 24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" name="图片 24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0399" cy="1855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 xml:space="preserve">循环：w缝/自由缝 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36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5"/>
                                      <w:szCs w:val="1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触发键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4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162560" cy="192405"/>
                                        <wp:effectExtent l="0" t="0" r="8890" b="0"/>
                                        <wp:docPr id="247" name="图片 24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7" name="图片 247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3703" cy="1931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触发键：定长缝模式下有效（开与关）（一段缝/多段缝/多段自编花样缝模式）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W缝模式下自动打开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9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5"/>
                                      <w:szCs w:val="1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1"/>
                                      <w:szCs w:val="11"/>
                                    </w:rPr>
                                    <w:t>上下针位选择键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44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drawing>
                                      <wp:inline distT="0" distB="0" distL="0" distR="0">
                                        <wp:extent cx="165100" cy="189865"/>
                                        <wp:effectExtent l="0" t="0" r="6350" b="635"/>
                                        <wp:docPr id="248" name="图片 24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8" name="图片 248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7897" cy="1932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上下停针位选择键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8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rPr>
                                      <w:rFonts w:ascii="宋体" w:hAnsi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5"/>
                                      <w:szCs w:val="1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软启动功能键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44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drawing>
                                      <wp:inline distT="0" distB="0" distL="0" distR="0">
                                        <wp:extent cx="161925" cy="187325"/>
                                        <wp:effectExtent l="0" t="0" r="9525" b="3175"/>
                                        <wp:docPr id="249" name="图片 24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9" name="图片 249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2751" cy="1882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软启动功能开与关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进入参数界面长按，参数点存功能（即P131参数功能快捷键）（长按1秒）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90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1"/>
                                      <w:szCs w:val="11"/>
                                    </w:rPr>
                                    <w:t>剪刀功能键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44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drawing>
                                      <wp:inline distT="0" distB="0" distL="0" distR="0">
                                        <wp:extent cx="159385" cy="187960"/>
                                        <wp:effectExtent l="0" t="0" r="0" b="2540"/>
                                        <wp:docPr id="250" name="图片 25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0" name="图片 250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0147" cy="18897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剪刀功能开与关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90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1"/>
                                      <w:szCs w:val="11"/>
                                    </w:rPr>
                                    <w:t>中间停顿抬压脚功能键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44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171450" cy="191135"/>
                                        <wp:effectExtent l="0" t="0" r="0" b="0"/>
                                        <wp:docPr id="251" name="图片 25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1" name="图片 25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2605" cy="19252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中间停顿抬压脚功能键开与关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90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1"/>
                                      <w:szCs w:val="11"/>
                                    </w:rPr>
                                    <w:t>剪线后抬压脚功能键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440" w:lineRule="exact"/>
                                    <w:jc w:val="center"/>
                                  </w:pPr>
                                  <w:r>
                                    <w:drawing>
                                      <wp:inline distT="0" distB="0" distL="0" distR="0">
                                        <wp:extent cx="187960" cy="217170"/>
                                        <wp:effectExtent l="0" t="0" r="2540" b="0"/>
                                        <wp:docPr id="252" name="图片 25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2" name="图片 25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8976" cy="2186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剪线后抬压脚功能键开与关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90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60" w:lineRule="exact"/>
                                    <w:jc w:val="center"/>
                                    <w:rPr>
                                      <w:rFonts w:ascii="宋体" w:hAnsi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1"/>
                                      <w:szCs w:val="11"/>
                                    </w:rPr>
                                    <w:t>恢复出厂设置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spacing w:line="440" w:lineRule="exact"/>
                                    <w:jc w:val="center"/>
                                  </w:pPr>
                                  <w:r>
                                    <w:drawing>
                                      <wp:inline distT="0" distB="0" distL="0" distR="0">
                                        <wp:extent cx="179070" cy="210820"/>
                                        <wp:effectExtent l="0" t="0" r="0" b="0"/>
                                        <wp:docPr id="237" name="图片 23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7" name="图片 237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9671" cy="21175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长按1.5秒恢复出厂设置键，界面“yes”，再按“S”键确定后，恢复厂家设置。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1.35pt;margin-top:82.1pt;height:469.75pt;width:381.55pt;z-index:251737088;mso-width-relative:page;mso-height-relative:page;" filled="f" stroked="f" coordsize="21600,21600" o:gfxdata="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bw/fDdAAAADQEAAA8AAAAAAAAAAQAgAAAAIgAAAGRycy9kb3ducmV2LnhtbFBLAQIUABQAAAAI&#10;AIdO4kCU3Re4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2"/>
                        </w:numPr>
                      </w:pPr>
                      <w:r>
                        <w:rPr>
                          <w:rFonts w:hint="eastAsia"/>
                          <w:b/>
                          <w:bCs/>
                          <w:sz w:val="20"/>
                          <w:szCs w:val="20"/>
                        </w:rPr>
                        <w:t>操作盒按键说明</w:t>
                      </w:r>
                    </w:p>
                    <w:tbl>
                      <w:tblPr>
                        <w:tblStyle w:val="7"/>
                        <w:tblW w:w="6686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12"/>
                        <w:gridCol w:w="1235"/>
                        <w:gridCol w:w="1059"/>
                        <w:gridCol w:w="3980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6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液晶显示屏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340" w:lineRule="exact"/>
                              <w:ind w:left="200" w:hanging="200" w:hangingChars="20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352425" cy="149225"/>
                                  <wp:effectExtent l="0" t="0" r="0" b="3175"/>
                                  <wp:docPr id="228" name="图片 2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8" name="图片 22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3337" cy="1496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显示各种数据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6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15"/>
                                <w:szCs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35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Theme="majorEastAsia" w:hAnsiTheme="majorEastAsia" w:eastAsiaTheme="maj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sz w:val="10"/>
                                <w:szCs w:val="10"/>
                              </w:rPr>
                              <w:t>针距大小调节按键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340" w:lineRule="exact"/>
                              <w:ind w:firstLine="100" w:firstLineChars="10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405130" cy="146050"/>
                                  <wp:effectExtent l="0" t="0" r="0" b="6350"/>
                                  <wp:docPr id="229" name="图片 2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9" name="图片 22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0496" cy="1482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rPr>
                                <w:rFonts w:asciiTheme="majorEastAsia" w:hAnsiTheme="majorEastAsia" w:eastAsiaTheme="maj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sz w:val="10"/>
                                <w:szCs w:val="10"/>
                              </w:rPr>
                              <w:t>正常缝制界面下，针距大小调节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55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固缝花样按键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340" w:lineRule="exact"/>
                              <w:ind w:left="310" w:leftChars="100" w:hanging="100" w:hangingChars="10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64795" cy="172720"/>
                                  <wp:effectExtent l="0" t="0" r="1905" b="0"/>
                                  <wp:docPr id="230" name="图片 2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0" name="图片 23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5524" cy="1736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短按：花样固缝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长按：进入花样固缝编辑模式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77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漂亮缝功能键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340" w:lineRule="exact"/>
                              <w:ind w:left="310" w:leftChars="100" w:hanging="100" w:hangingChars="10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143510" cy="152400"/>
                                  <wp:effectExtent l="0" t="0" r="8890" b="0"/>
                                  <wp:docPr id="231" name="图片 2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1" name="图片 23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814" cy="15280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rPr>
                                <w:rFonts w:asciiTheme="majorEastAsia" w:hAnsiTheme="majorEastAsia" w:eastAsiaTheme="major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bCs/>
                                <w:sz w:val="10"/>
                                <w:szCs w:val="10"/>
                              </w:rPr>
                              <w:t>一键开启/关闭漂亮缝功能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35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花样编辑、试教功能键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340" w:lineRule="exact"/>
                              <w:ind w:left="310" w:leftChars="100" w:hanging="100" w:hangingChars="10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/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5900" cy="172720"/>
                                  <wp:effectExtent l="0" t="0" r="0" b="0"/>
                                  <wp:docPr id="23" name="图片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图片 2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104" cy="1736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自由缝模式下短按：针距直接跳到缝制花样显示，再按回到针距显示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2. 自由缝模式下长按：花样编辑模式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Theme="majorEastAsia" w:hAnsiTheme="majorEastAsia" w:eastAsiaTheme="majorEastAsia"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3. 定长缝模式下长按：试教模式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15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多段自编花样模</w:t>
                            </w:r>
                            <w:r>
                              <w:rPr>
                                <w:rFonts w:hint="eastAsia" w:ascii="宋体" w:hAnsi="宋体"/>
                                <w:sz w:val="11"/>
                                <w:szCs w:val="11"/>
                              </w:rPr>
                              <w:t>式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340" w:lineRule="exact"/>
                              <w:ind w:left="420" w:leftChars="100" w:hanging="210" w:hangingChars="100"/>
                            </w:pPr>
                            <w:r>
                              <w:drawing>
                                <wp:inline distT="0" distB="0" distL="0" distR="0">
                                  <wp:extent cx="167640" cy="158115"/>
                                  <wp:effectExtent l="0" t="0" r="3810" b="0"/>
                                  <wp:docPr id="238" name="图片 2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8" name="图片 2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491" cy="1608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循环：多段自编花样缝/自由缝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可设定多段段数缝，每段可设定范围0~99针，每段针距花样可编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45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速度加键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340" w:lineRule="exact"/>
                              <w:ind w:left="420" w:leftChars="100" w:hanging="210" w:hangingChars="100"/>
                            </w:pPr>
                            <w:r>
                              <w:drawing>
                                <wp:inline distT="0" distB="0" distL="0" distR="0">
                                  <wp:extent cx="149225" cy="131445"/>
                                  <wp:effectExtent l="0" t="0" r="3175" b="1905"/>
                                  <wp:docPr id="239" name="图片 2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9" name="图片 23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578" cy="1321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速度加键。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连续按下，缝纫速度升高，显示屏自动切换为速度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77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速度减键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340" w:lineRule="exact"/>
                              <w:ind w:left="420" w:leftChars="100" w:hanging="210" w:hangingChars="100"/>
                            </w:pPr>
                            <w:r>
                              <w:drawing>
                                <wp:inline distT="0" distB="0" distL="0" distR="0">
                                  <wp:extent cx="147955" cy="159385"/>
                                  <wp:effectExtent l="0" t="0" r="4445" b="0"/>
                                  <wp:docPr id="240" name="图片 2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0" name="图片 24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789" cy="1600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速度减键。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连续按下，缝纫速度降低，显示屏自动切换为速度设定值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19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加减键</w:t>
                            </w:r>
                          </w:p>
                        </w:tc>
                        <w:tc>
                          <w:tcPr>
                            <w:tcW w:w="1059" w:type="dxa"/>
                          </w:tcPr>
                          <w:p>
                            <w:pPr>
                              <w:spacing w:line="58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drawing>
                                <wp:inline distT="0" distB="0" distL="0" distR="0">
                                  <wp:extent cx="542290" cy="207010"/>
                                  <wp:effectExtent l="0" t="0" r="0" b="2540"/>
                                  <wp:docPr id="232" name="图片 2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2" name="图片 23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3692" cy="2077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1. 显示数段数值加减（自由缝模式下按S键进入到显示数段）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2. 参数数值加减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3. 花样编辑数值加减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4、定长缝编码数值加减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4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左右键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50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drawing>
                                <wp:inline distT="0" distB="0" distL="0" distR="0">
                                  <wp:extent cx="529590" cy="182245"/>
                                  <wp:effectExtent l="0" t="0" r="3810" b="8255"/>
                                  <wp:docPr id="233" name="图片 2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3" name="图片 2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8421" cy="1852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正常缝制界面下显示数段左右切换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2. 花样缝设定时显示数段左右切换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94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5"/>
                                <w:szCs w:val="1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参数设定键</w:t>
                            </w:r>
                          </w:p>
                        </w:tc>
                        <w:tc>
                          <w:tcPr>
                            <w:tcW w:w="1059" w:type="dxa"/>
                          </w:tcPr>
                          <w:p>
                            <w:pPr>
                              <w:spacing w:line="50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drawing>
                                <wp:inline distT="0" distB="0" distL="0" distR="0">
                                  <wp:extent cx="322580" cy="197485"/>
                                  <wp:effectExtent l="0" t="0" r="1270" b="0"/>
                                  <wp:docPr id="235" name="图片 2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5" name="图片 23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3209" cy="1980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1..进入不同参数级别（参数分为2级）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2.缝纫设定界面下短按P键进入【参数界面】，此时显示参数列表中级别为I的参数。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 xml:space="preserve">3.缝纫设定界面下长按P键进入【密码输入界面】，输入正确维修密码后按P键进入【参数界面】，此时显示参数列表中级别为I和II的参数，二级密码：1111  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8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1"/>
                                <w:szCs w:val="11"/>
                              </w:rPr>
                              <w:t>确定键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48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drawing>
                                <wp:inline distT="0" distB="0" distL="0" distR="0">
                                  <wp:extent cx="337185" cy="205105"/>
                                  <wp:effectExtent l="0" t="0" r="5715" b="4445"/>
                                  <wp:docPr id="236" name="图片 2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6" name="图片 23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3494" cy="2089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1. 确认键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2. 对于带夹线功能机型，长按此按键可显示夹线力度，液晶显示“[_7]”），再次按该键退出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22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1"/>
                                <w:szCs w:val="11"/>
                              </w:rPr>
                              <w:t>前固缝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drawing>
                                <wp:inline distT="0" distB="0" distL="0" distR="0">
                                  <wp:extent cx="138430" cy="171450"/>
                                  <wp:effectExtent l="0" t="0" r="0" b="0"/>
                                  <wp:docPr id="241" name="图片 2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1" name="图片 24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919" cy="1728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 xml:space="preserve">循环：前固缝/前双固缝/前四固缝/关闭 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22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1"/>
                                <w:szCs w:val="11"/>
                              </w:rPr>
                              <w:t>后固缝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400" w:lineRule="exact"/>
                              <w:jc w:val="center"/>
                            </w:pPr>
                            <w:r>
                              <w:drawing>
                                <wp:inline distT="0" distB="0" distL="0" distR="0">
                                  <wp:extent cx="150495" cy="179070"/>
                                  <wp:effectExtent l="0" t="0" r="1905" b="0"/>
                                  <wp:docPr id="242" name="图片 2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2" name="图片 24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004" cy="1794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循环：后固缝/后双固缝/后四固缝/关闭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74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自由缝模式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drawing>
                                <wp:inline distT="0" distB="0" distL="0" distR="0">
                                  <wp:extent cx="132715" cy="166370"/>
                                  <wp:effectExtent l="0" t="0" r="635" b="5080"/>
                                  <wp:docPr id="244" name="图片 2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4" name="图片 24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579" cy="1689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自由缝模式，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可以从别的模式切换到自由缝模式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32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1"/>
                                <w:szCs w:val="11"/>
                              </w:rPr>
                              <w:t>缝制模式键/调试功能键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宋体" w:hAnsi="宋体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drawing>
                                <wp:inline distT="0" distB="0" distL="0" distR="0">
                                  <wp:extent cx="152400" cy="184150"/>
                                  <wp:effectExtent l="0" t="0" r="0" b="6350"/>
                                  <wp:docPr id="245" name="图片 2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5" name="图片 24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224" cy="18569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短按;</w:t>
                            </w:r>
                            <w:r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一段缝/多段缝/多段自编花样缝模式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10"/>
                                <w:szCs w:val="10"/>
                              </w:rPr>
                              <w:t>/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自由缝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长按：调试功能快捷键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35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1"/>
                                <w:szCs w:val="11"/>
                              </w:rPr>
                              <w:t>连续固缝键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drawing>
                                <wp:inline distT="0" distB="0" distL="0" distR="0">
                                  <wp:extent cx="157480" cy="182245"/>
                                  <wp:effectExtent l="0" t="0" r="0" b="8255"/>
                                  <wp:docPr id="246" name="图片 2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" name="图片 24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399" cy="1855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 xml:space="preserve">循环：w缝/自由缝 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36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5"/>
                                <w:szCs w:val="1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触发键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4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162560" cy="192405"/>
                                  <wp:effectExtent l="0" t="0" r="8890" b="0"/>
                                  <wp:docPr id="247" name="图片 2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7" name="图片 24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703" cy="1931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触发键：定长缝模式下有效（开与关）（一段缝/多段缝/多段自编花样缝模式）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W缝模式下自动打开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9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5"/>
                                <w:szCs w:val="1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1"/>
                                <w:szCs w:val="11"/>
                              </w:rPr>
                              <w:t>上下针位选择键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44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drawing>
                                <wp:inline distT="0" distB="0" distL="0" distR="0">
                                  <wp:extent cx="165100" cy="189865"/>
                                  <wp:effectExtent l="0" t="0" r="6350" b="635"/>
                                  <wp:docPr id="248" name="图片 2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8" name="图片 24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897" cy="1932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上下停针位选择键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8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rPr>
                                <w:rFonts w:ascii="宋体" w:hAnsi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5"/>
                                <w:szCs w:val="1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软启动功能键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44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drawing>
                                <wp:inline distT="0" distB="0" distL="0" distR="0">
                                  <wp:extent cx="161925" cy="187325"/>
                                  <wp:effectExtent l="0" t="0" r="9525" b="3175"/>
                                  <wp:docPr id="249" name="图片 2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9" name="图片 24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2751" cy="1882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软启动功能开与关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进入参数界面长按，参数点存功能（即P131参数功能快捷键）（长按1秒）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90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</w:pPr>
                            <w:r>
                              <w:rPr>
                                <w:rFonts w:hint="eastAsia" w:ascii="宋体" w:hAnsi="宋体"/>
                                <w:sz w:val="11"/>
                                <w:szCs w:val="11"/>
                              </w:rPr>
                              <w:t>剪刀功能键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44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drawing>
                                <wp:inline distT="0" distB="0" distL="0" distR="0">
                                  <wp:extent cx="159385" cy="187960"/>
                                  <wp:effectExtent l="0" t="0" r="0" b="2540"/>
                                  <wp:docPr id="250" name="图片 2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0" name="图片 25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147" cy="18897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剪刀功能开与关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90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1"/>
                                <w:szCs w:val="11"/>
                              </w:rPr>
                              <w:t>中间停顿抬压脚功能键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44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171450" cy="191135"/>
                                  <wp:effectExtent l="0" t="0" r="0" b="0"/>
                                  <wp:docPr id="251" name="图片 2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1" name="图片 25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2605" cy="1925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中间停顿抬压脚功能键开与关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90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1"/>
                                <w:szCs w:val="11"/>
                              </w:rPr>
                              <w:t>剪线后抬压脚功能键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440" w:lineRule="exact"/>
                              <w:jc w:val="center"/>
                            </w:pPr>
                            <w:r>
                              <w:drawing>
                                <wp:inline distT="0" distB="0" distL="0" distR="0">
                                  <wp:extent cx="187960" cy="217170"/>
                                  <wp:effectExtent l="0" t="0" r="2540" b="0"/>
                                  <wp:docPr id="252" name="图片 2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2" name="图片 25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8976" cy="2186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剪线后抬压脚功能键开与关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90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宋体" w:hAnsi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1"/>
                                <w:szCs w:val="11"/>
                              </w:rPr>
                              <w:t>恢复出厂设置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spacing w:line="440" w:lineRule="exact"/>
                              <w:jc w:val="center"/>
                            </w:pPr>
                            <w:r>
                              <w:drawing>
                                <wp:inline distT="0" distB="0" distL="0" distR="0">
                                  <wp:extent cx="179070" cy="210820"/>
                                  <wp:effectExtent l="0" t="0" r="0" b="0"/>
                                  <wp:docPr id="237" name="图片 2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7" name="图片 23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671" cy="2117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长按1.5秒恢复出厂设置键，界面“yes”，再按“S”键确定后，恢复厂家设置。</w:t>
                            </w:r>
                          </w:p>
                        </w:tc>
                      </w:tr>
                    </w:tbl>
                    <w:p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-882650</wp:posOffset>
                </wp:positionH>
                <wp:positionV relativeFrom="paragraph">
                  <wp:posOffset>6932295</wp:posOffset>
                </wp:positionV>
                <wp:extent cx="4939030" cy="1957705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9030" cy="1957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rPr>
                                <w:rFonts w:ascii="宋体" w:hAnsi="宋体" w:cs="宋体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3.模式设置</w:t>
                            </w:r>
                          </w:p>
                          <w:tbl>
                            <w:tblPr>
                              <w:tblStyle w:val="7"/>
                              <w:tblW w:w="7512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7512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423" w:hRule="atLeast"/>
                              </w:trPr>
                              <w:tc>
                                <w:tcPr>
                                  <w:tcW w:w="7512" w:type="dxa"/>
                                </w:tcPr>
                                <w:p>
                                  <w:pPr>
                                    <w:spacing w:line="22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sz w:val="11"/>
                                      <w:szCs w:val="11"/>
                                    </w:rPr>
                                    <w:t>调试模式：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30175" cy="84455"/>
                                        <wp:effectExtent l="0" t="0" r="3175" b="10795"/>
                                        <wp:docPr id="4" name="图片 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图片 6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0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1868" cy="858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键3秒，进入到调试模式。若要从该模式退回到正常模式，需按“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5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键退出进入正常模式。</w:t>
                                  </w:r>
                                </w:p>
                                <w:p>
                                  <w:pPr>
                                    <w:spacing w:line="22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针距调整模式：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30175" cy="84455"/>
                                        <wp:effectExtent l="0" t="0" r="3175" b="10795"/>
                                        <wp:docPr id="9" name="图片 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图片 6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0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1868" cy="858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”键3秒，进入调试模式，再按“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29540" cy="82550"/>
                                        <wp:effectExtent l="0" t="0" r="3810" b="12700"/>
                                        <wp:docPr id="11" name="图片 1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" name="图片 11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540" cy="82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”或“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29540" cy="82550"/>
                                        <wp:effectExtent l="0" t="0" r="3810" b="12700"/>
                                        <wp:docPr id="12" name="图片 1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" name="图片 12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3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540" cy="82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”键，切换到P-6项，按</w:t>
                                  </w:r>
                                  <w:r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0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键即可以对机械进行零位的校正;切换到P-7项，按</w:t>
                                  </w:r>
                                  <w:r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9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9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键既可以对机械正缝针距进行校正；切换到P-8项，按</w:t>
                                  </w:r>
                                  <w:r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30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0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键既可以对机械倒缝针距进行校正，且所有校正均按</w:t>
                                  </w:r>
                                  <w:r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42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2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键保存退出。</w:t>
                                  </w:r>
                                </w:p>
                                <w:p>
                                  <w:pPr>
                                    <w:spacing w:line="220" w:lineRule="exact"/>
                                    <w:rPr>
                                      <w:rFonts w:ascii="宋体" w:hAnsi="宋体" w:cs="宋体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快捷键恢复出厂设置：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长按“</w:t>
                                  </w:r>
                                  <w:r>
                                    <w:drawing>
                                      <wp:inline distT="0" distB="0" distL="114300" distR="114300">
                                        <wp:extent cx="90170" cy="90170"/>
                                        <wp:effectExtent l="0" t="0" r="5080" b="5080"/>
                                        <wp:docPr id="2" name="图片 8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图片 8"/>
                                                <pic:cNvPicPr/>
                                              </pic:nvPicPr>
                                              <pic:blipFill>
                                                <a:blip r:embed="rId3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0170" cy="901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”，直到界面出现“yes”，再按“S”键确认，即恢复出厂设置。</w:t>
                                  </w:r>
                                </w:p>
                                <w:p>
                                  <w:pPr>
                                    <w:spacing w:line="220" w:lineRule="exact"/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参数键恢复出厂设置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：长按“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21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键进入参数界面，进入“P79”参数时会显示“0”，再按“加减键”调到“8”，按“</w:t>
                                  </w:r>
                                  <w:r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7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7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”键后会显示“no”，再按“加减键”调到“yes”，再按“</w:t>
                                  </w:r>
                                  <w:r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4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4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”键。</w:t>
                                  </w:r>
                                </w:p>
                                <w:p>
                                  <w:pPr>
                                    <w:spacing w:line="220" w:lineRule="exact"/>
                                    <w:rPr>
                                      <w:rFonts w:ascii="宋体" w:hAnsi="宋体" w:cs="宋体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sz w:val="11"/>
                                      <w:szCs w:val="11"/>
                                    </w:rPr>
                                    <w:t>花样编辑设置界面：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29540" cy="109855"/>
                                        <wp:effectExtent l="0" t="0" r="3810" b="4445"/>
                                        <wp:docPr id="234" name="图片 3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4" name="图片 3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0992" cy="11156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 xml:space="preserve"> ”键2秒，液晶屏显示“d1”，按+-键切换d1-d9花样，选定要设置的花样号按“</w:t>
                                  </w:r>
                                  <w:r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5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5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”键进入设置，液晶屏显示“1   3.0  01”，此时可以进行第一段的针数和针距值，按左右键选择要设置的项闪烁；一段设置完成，按左右键切换到最左侧数字闪烁，按加减键切换到其他的段数设置，若当前段数的针数为零，不能进行下一段的设置；所有段针距和针数设置完成按“</w:t>
                                  </w:r>
                                  <w:r>
                                    <w:rPr>
                                      <w:rFonts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6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6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”键保存并退回到“d1”界面，按“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26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键退出不保存。若要从该模式退回到正常模式，按“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27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7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键退出进入正常模式。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vert="horz" anchor="t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9.5pt;margin-top:545.85pt;height:154.15pt;width:388.9pt;z-index:251721728;mso-width-relative:page;mso-height-relative:page;" filled="f" stroked="f" coordsize="21600,21600" o:gfxdata="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KW5aX3QAAAA4BAAAPAAAAAAAA&#10;AAEAIAAAACIAAABkcnMvZG93bnJldi54bWxQSwECFAAUAAAACACHTuJAapI+7ZsBAAAWAwAADgAA&#10;AAAAAAABACAAAAAsAQAAZHJzL2Uyb0RvYy54bWxQSwUGAAAAAAYABgBZAQAAO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00" w:lineRule="exact"/>
                        <w:rPr>
                          <w:rFonts w:ascii="宋体" w:hAnsi="宋体" w:cs="宋体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3.模式设置</w:t>
                      </w:r>
                    </w:p>
                    <w:tbl>
                      <w:tblPr>
                        <w:tblStyle w:val="7"/>
                        <w:tblW w:w="7512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7512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423" w:hRule="atLeast"/>
                        </w:trPr>
                        <w:tc>
                          <w:tcPr>
                            <w:tcW w:w="7512" w:type="dxa"/>
                          </w:tcPr>
                          <w:p>
                            <w:pPr>
                              <w:spacing w:line="22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11"/>
                                <w:szCs w:val="11"/>
                              </w:rPr>
                              <w:t>调试模式：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正常进入缝纫模式后长按“</w:t>
                            </w:r>
                            <w:r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30175" cy="84455"/>
                                  <wp:effectExtent l="0" t="0" r="3175" b="10795"/>
                                  <wp:docPr id="4" name="图片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868" cy="85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键3秒，进入到调试模式。若要从该模式退回到正常模式，需按“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5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键退出进入正常模式。</w:t>
                            </w:r>
                          </w:p>
                          <w:p>
                            <w:pPr>
                              <w:spacing w:line="22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11"/>
                                <w:szCs w:val="11"/>
                              </w:rPr>
                              <w:t>针距调整模式：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正常进入缝纫模式后长按“</w:t>
                            </w:r>
                            <w:r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30175" cy="84455"/>
                                  <wp:effectExtent l="0" t="0" r="3175" b="10795"/>
                                  <wp:docPr id="9" name="图片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868" cy="85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”键3秒，进入调试模式，再按“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29540" cy="82550"/>
                                  <wp:effectExtent l="0" t="0" r="3810" b="12700"/>
                                  <wp:docPr id="11" name="图片 1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3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54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”或“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29540" cy="82550"/>
                                  <wp:effectExtent l="0" t="0" r="3810" b="12700"/>
                                  <wp:docPr id="12" name="图片 1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图片 12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3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54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”键，切换到P-6项，按</w:t>
                            </w:r>
                            <w:r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0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键即可以对机械进行零位的校正;切换到P-7项，按</w:t>
                            </w:r>
                            <w:r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9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键既可以对机械正缝针距进行校正；切换到P-8项，按</w:t>
                            </w:r>
                            <w:r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30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键既可以对机械倒缝针距进行校正，且所有校正均按</w:t>
                            </w:r>
                            <w:r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42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键保存退出。</w:t>
                            </w:r>
                          </w:p>
                          <w:p>
                            <w:pPr>
                              <w:spacing w:line="220" w:lineRule="exact"/>
                              <w:rPr>
                                <w:rFonts w:ascii="宋体" w:hAnsi="宋体" w:cs="宋体"/>
                                <w:b/>
                                <w:bCs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11"/>
                                <w:szCs w:val="11"/>
                              </w:rPr>
                              <w:t>快捷键恢复出厂设置：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长按“</w:t>
                            </w:r>
                            <w:r>
                              <w:drawing>
                                <wp:inline distT="0" distB="0" distL="114300" distR="114300">
                                  <wp:extent cx="90170" cy="90170"/>
                                  <wp:effectExtent l="0" t="0" r="5080" b="5080"/>
                                  <wp:docPr id="2" name="图片 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8"/>
                                          <pic:cNvPicPr/>
                                        </pic:nvPicPr>
                                        <pic:blipFill>
                                          <a:blip r:embed="rId3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0170" cy="901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”，直到界面出现“yes”，再按“S”键确认，即恢复出厂设置。</w:t>
                            </w:r>
                          </w:p>
                          <w:p>
                            <w:pPr>
                              <w:spacing w:line="220" w:lineRule="exact"/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11"/>
                                <w:szCs w:val="11"/>
                              </w:rPr>
                              <w:t>参数键恢复出厂设置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：长按“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21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键进入参数界面，进入“P79”参数时会显示“0”，再按“加减键”调到“8”，按“</w:t>
                            </w:r>
                            <w:r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7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7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”键后会显示“no”，再按“加减键”调到“yes”，再按“</w:t>
                            </w:r>
                            <w:r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4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4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”键。</w:t>
                            </w:r>
                          </w:p>
                          <w:p>
                            <w:pPr>
                              <w:spacing w:line="220" w:lineRule="exact"/>
                              <w:rPr>
                                <w:rFonts w:ascii="宋体" w:hAnsi="宋体" w:cs="宋体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11"/>
                                <w:szCs w:val="11"/>
                              </w:rPr>
                              <w:t>花样编辑设置界面：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正常进入缝纫模式后长按“</w:t>
                            </w:r>
                            <w:r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29540" cy="109855"/>
                                  <wp:effectExtent l="0" t="0" r="3810" b="4445"/>
                                  <wp:docPr id="234" name="图片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4" name="图片 3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992" cy="1115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 xml:space="preserve"> ”键2秒，液晶屏显示“d1”，按+-键切换d1-d9花样，选定要设置的花样号按“</w:t>
                            </w:r>
                            <w:r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5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5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”键进入设置，液晶屏显示“1   3.0  01”，此时可以进行第一段的针数和针距值，按左右键选择要设置的项闪烁；一段设置完成，按左右键切换到最左侧数字闪烁，按加减键切换到其他的段数设置，若当前段数的针数为零，不能进行下一段的设置；所有段针距和针数设置完成按“</w:t>
                            </w:r>
                            <w:r>
                              <w:rPr>
                                <w:rFonts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6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6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”键保存并退回到“d1”界面，按“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26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键退出不保存。若要从该模式退回到正常模式，按“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27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键退出进入正常模式。</w:t>
                            </w:r>
                          </w:p>
                        </w:tc>
                      </w:tr>
                    </w:tbl>
                    <w:p>
                      <w:pPr>
                        <w:spacing w:line="200" w:lineRule="exact"/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-937260</wp:posOffset>
                </wp:positionH>
                <wp:positionV relativeFrom="paragraph">
                  <wp:posOffset>8611235</wp:posOffset>
                </wp:positionV>
                <wp:extent cx="4915535" cy="651700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22620" y="10204450"/>
                          <a:ext cx="4915535" cy="65170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 w:cs="宋体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20"/>
                                <w:szCs w:val="20"/>
                              </w:rPr>
                              <w:t>4.故障说明</w:t>
                            </w:r>
                          </w:p>
                          <w:tbl>
                            <w:tblPr>
                              <w:tblStyle w:val="6"/>
                              <w:tblW w:w="7506" w:type="dxa"/>
                              <w:jc w:val="center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763"/>
                              <w:gridCol w:w="1547"/>
                              <w:gridCol w:w="2506"/>
                              <w:gridCol w:w="2690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故障显示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故障内容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故障可能原因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检查项目、处理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E011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E012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电机位置传感器信号故障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电机信号检测器件是否损坏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缝纫机手轮是否安装到位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E021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E023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电机超负荷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电机堵转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电机超负荷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机头或剪线机构是否卡死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是否缝制规格厚度以上布料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电流检测信号是否正常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E101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电流检测非正常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驱动器件直通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E111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E112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系统电压过高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实际电压偏高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制动回路故障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电压检测有误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系统进线电压是否过高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制动电阻是否工作正常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系统电压检测回路是否工作正常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E121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E122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系统电压过低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实际电压偏低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电压检测有误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系统进线电压是否过低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系统电压检测回路是否工作正常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E131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电流检测回路故障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电流检测非正常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E133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OZ回路故障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OZ回路非正常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系统OZ回路是否工作正常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E134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DBFLT故障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自动电阻回路非正常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自动电阻插头是否接触良好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自动电阻是否损坏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E201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电机电流过大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电流检测非正常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电机信号是否正常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E211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E212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电机信号是否不匹配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E301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操作盒通讯不良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机头操作盒通讯数据丢失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操作盒插头是否接触良好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E302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操作盒E2PROM 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检查操作盒器件是否损坏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E303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SPI通讯故障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检查主控板器件是否损坏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E304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HMI主从芯片通信故障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检查操作盒器件是否损坏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E402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踏板ID故障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踏板辨识故障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踏板接头松动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E403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踏板零位校正故障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踏板零位校正值超出范围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踏板损坏或者校正时踏板不是停止状态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  <w:t>E501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  <w:t>翻抬开关故障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  <w:t>翻抬开关有效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  <w:t>放下机头或者检查翻抬开关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  <w:t>E502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油量报警故障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油量报警故障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加油提示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E601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送布电机STEP2硬件过流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E602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送布电机STEP2软件过流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E603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送布电机STEP2电流检测回路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kern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E604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送布电机STEP2初始机械角度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送布电机插头是否接触良好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E605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送布电机STEP2初始时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送布电机插头是否接触良好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机械是否有卡点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E606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送布电机STEP2电机绕组回路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E607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压脚剪线电机STEP1硬件过流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E608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压脚剪线电机STEP1软件过流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E609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压脚剪线电机STEP1电流检测回路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E610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压脚剪线电机STEP1初始机械角度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压脚剪线电机插头是否接触良好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E611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压脚剪线电机STEP1初始时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压脚剪线电机插头是否接触良好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机械是否有卡点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E612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压脚剪线电机STEP1电机绕组回路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E613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送布电机STEP2运行中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送布电机插头是否接触良好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E614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压脚剪线电机STEP1运行中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压脚剪线电机插头是否接触良好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P.oFF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掉电显示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电源关闭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等待电源重新开通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EvAL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试用保护故障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试用时间到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联系代理商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L.bob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底线提示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底线计数值为负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更换底线后长按S键取消提示状态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P.bob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计件提示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rFonts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计数值为零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按S键进入界面，长按“前固缝”键2秒以上取消提示状态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3.8pt;margin-top:678.05pt;height:513.15pt;width:387.05pt;z-index:251736064;mso-width-relative:page;mso-height-relative:page;" filled="f" stroked="f" coordsize="21600,21600" o:gfxdata="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C66&#10;J7jeAAAADgEAAA8AAAAAAAAAAQAgAAAAIgAAAGRycy9kb3ducmV2LnhtbFBLAQIUABQAAAAIAIdO&#10;4kAa9+ngVgIAAHEEAAAOAAAAAAAAAAEAIAAAAC0BAABkcnMvZTJvRG9jLnhtbFBLBQYAAAAABgAG&#10;AFkBAAD1BQAAAAA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 w:cs="宋体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sz w:val="20"/>
                          <w:szCs w:val="20"/>
                        </w:rPr>
                        <w:t>4.故障说明</w:t>
                      </w:r>
                    </w:p>
                    <w:tbl>
                      <w:tblPr>
                        <w:tblStyle w:val="6"/>
                        <w:tblW w:w="7506" w:type="dxa"/>
                        <w:jc w:val="center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763"/>
                        <w:gridCol w:w="1547"/>
                        <w:gridCol w:w="2506"/>
                        <w:gridCol w:w="2690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故障显示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故障内容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故障可能原因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检查项目、处理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E011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E012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电机位置传感器信号故障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电机信号检测器件是否损坏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缝纫机手轮是否安装到位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E021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E023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电机超负荷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电机堵转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电机超负荷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机头或剪线机构是否卡死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是否缝制规格厚度以上布料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电流检测信号是否正常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E101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电流检测非正常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驱动器件直通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E111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E112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系统电压过高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实际电压偏高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制动回路故障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电压检测有误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系统进线电压是否过高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制动电阻是否工作正常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系统电压检测回路是否工作正常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E121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E122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系统电压过低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实际电压偏低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电压检测有误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系统进线电压是否过低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系统电压检测回路是否工作正常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E131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电流检测回路故障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电流检测非正常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E133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OZ回路故障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OZ回路非正常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系统OZ回路是否工作正常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E134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DBFLT故障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自动电阻回路非正常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自动电阻插头是否接触良好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自动电阻是否损坏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E201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电机电流过大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电流检测非正常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电机信号是否正常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E211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E212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电机信号是否不匹配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E301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操作盒通讯不良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机头操作盒通讯数据丢失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操作盒插头是否接触良好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E302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操作盒E2PROM 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检查操作盒器件是否损坏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E303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SPI通讯故障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检查主控板器件是否损坏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E304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HMI主从芯片通信故障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检查操作盒器件是否损坏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E402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踏板ID故障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踏板辨识故障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踏板接头松动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E403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踏板零位校正故障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踏板零位校正值超出范围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踏板损坏或者校正时踏板不是停止状态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0"/>
                                <w:szCs w:val="10"/>
                              </w:rPr>
                              <w:t>E501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0"/>
                                <w:szCs w:val="10"/>
                              </w:rPr>
                              <w:t>翻抬开关故障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0"/>
                                <w:szCs w:val="10"/>
                              </w:rPr>
                              <w:t>翻抬开关有效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0"/>
                                <w:szCs w:val="10"/>
                              </w:rPr>
                              <w:t>放下机头或者检查翻抬开关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0"/>
                                <w:szCs w:val="10"/>
                              </w:rPr>
                              <w:t>E502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油量报警故障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油量报警故障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加油提示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E601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送布电机STEP2硬件过流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E602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送布电机STEP2软件过流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E603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送布电机STEP2电流检测回路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kern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E604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送布电机STEP2初始机械角度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送布电机插头是否接触良好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E605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送布电机STEP2初始时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送布电机插头是否接触良好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机械是否有卡点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E606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送布电机STEP2电机绕组回路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E607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压脚剪线电机STEP1硬件过流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E608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压脚剪线电机STEP1软件过流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E609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压脚剪线电机STEP1电流检测回路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E610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压脚剪线电机STEP1初始机械角度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压脚剪线电机插头是否接触良好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E611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压脚剪线电机STEP1初始时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压脚剪线电机插头是否接触良好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机械是否有卡点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E612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压脚剪线电机STEP1电机绕组回路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E613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送布电机STEP2运行中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送布电机插头是否接触良好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E614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压脚剪线电机STEP1运行中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压脚剪线电机插头是否接触良好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P.oFF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掉电显示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电源关闭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等待电源重新开通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EvAL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试用保护故障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试用时间到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联系代理商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L.bob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底线提示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底线计数值为负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更换底线后长按S键取消提示状态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P.bob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计件提示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rFonts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计数值为零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按S键进入界面，长按“前固缝”键2秒以上取消提示状态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</w:p>
    <w:sectPr>
      <w:pgSz w:w="16783" w:h="23757"/>
      <w:pgMar w:top="39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9FB8A5A"/>
    <w:multiLevelType w:val="singleLevel"/>
    <w:tmpl w:val="E9FB8A5A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578E229"/>
    <w:multiLevelType w:val="singleLevel"/>
    <w:tmpl w:val="F578E229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EF678DD"/>
    <w:multiLevelType w:val="singleLevel"/>
    <w:tmpl w:val="1EF678D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86CB0C7"/>
    <w:multiLevelType w:val="singleLevel"/>
    <w:tmpl w:val="686CB0C7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BE38A3"/>
    <w:rsid w:val="00084242"/>
    <w:rsid w:val="000C3B47"/>
    <w:rsid w:val="00154373"/>
    <w:rsid w:val="00161732"/>
    <w:rsid w:val="00200544"/>
    <w:rsid w:val="0027025A"/>
    <w:rsid w:val="002728D7"/>
    <w:rsid w:val="00307D50"/>
    <w:rsid w:val="003A2F77"/>
    <w:rsid w:val="003E1434"/>
    <w:rsid w:val="00441F58"/>
    <w:rsid w:val="00451753"/>
    <w:rsid w:val="005A71EB"/>
    <w:rsid w:val="00645B53"/>
    <w:rsid w:val="007755BC"/>
    <w:rsid w:val="007800E8"/>
    <w:rsid w:val="007D2985"/>
    <w:rsid w:val="008431E6"/>
    <w:rsid w:val="00846A20"/>
    <w:rsid w:val="008E45BA"/>
    <w:rsid w:val="009464DF"/>
    <w:rsid w:val="009E19EE"/>
    <w:rsid w:val="00A07ED5"/>
    <w:rsid w:val="00AD7FE2"/>
    <w:rsid w:val="00AE4E6A"/>
    <w:rsid w:val="00B46E61"/>
    <w:rsid w:val="00B55467"/>
    <w:rsid w:val="00B7009D"/>
    <w:rsid w:val="00C24ABA"/>
    <w:rsid w:val="00CE757F"/>
    <w:rsid w:val="00D536B4"/>
    <w:rsid w:val="00D86FEB"/>
    <w:rsid w:val="00DC1141"/>
    <w:rsid w:val="00E61266"/>
    <w:rsid w:val="0AB70531"/>
    <w:rsid w:val="129222ED"/>
    <w:rsid w:val="12EB4E57"/>
    <w:rsid w:val="19DF5BD4"/>
    <w:rsid w:val="245C7FED"/>
    <w:rsid w:val="28B55E41"/>
    <w:rsid w:val="29534C62"/>
    <w:rsid w:val="2B1B08FF"/>
    <w:rsid w:val="335B5E11"/>
    <w:rsid w:val="34FB3D55"/>
    <w:rsid w:val="39730A04"/>
    <w:rsid w:val="39BE38A3"/>
    <w:rsid w:val="3F216053"/>
    <w:rsid w:val="47EB02FF"/>
    <w:rsid w:val="50EB4D76"/>
    <w:rsid w:val="555B5679"/>
    <w:rsid w:val="65BE28F3"/>
    <w:rsid w:val="73C10406"/>
    <w:rsid w:val="76C32E45"/>
    <w:rsid w:val="77F0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nhideWhenUsed/>
    <w:qFormat/>
    <w:uiPriority w:val="0"/>
    <w:rPr>
      <w:sz w:val="24"/>
    </w:rPr>
  </w:style>
  <w:style w:type="table" w:styleId="7">
    <w:name w:val="Table Grid"/>
    <w:basedOn w:val="6"/>
    <w:qFormat/>
    <w:uiPriority w:val="59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批注框文本 Char"/>
    <w:basedOn w:val="8"/>
    <w:link w:val="2"/>
    <w:uiPriority w:val="0"/>
    <w:rPr>
      <w:kern w:val="2"/>
      <w:sz w:val="18"/>
      <w:szCs w:val="18"/>
    </w:rPr>
  </w:style>
  <w:style w:type="paragraph" w:styleId="1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8</Characters>
  <Lines>1</Lines>
  <Paragraphs>1</Paragraphs>
  <TotalTime>364</TotalTime>
  <ScaleCrop>false</ScaleCrop>
  <LinksUpToDate>false</LinksUpToDate>
  <CharactersWithSpaces>8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2019-12-13T11:37:00Z</dcterms:created>
  <dc:creator>端起碗吃饭</dc:creator>
  <cp:lastModifiedBy>夫子说</cp:lastModifiedBy>
  <dcterms:modified xsi:type="dcterms:W3CDTF">2020-06-17T01:59:37Z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