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a="http://schemas.openxmlformats.org/drawingml/2006/main" xmlns:ns1="http://schemas.openxmlformats.org/markup-compatibility/2006" xmlns:ns10="http://schemas.microsoft.com/office/drawing/2010/main" xmlns:ns11="http://schemas.microsoft.com/office/word/2010/wordml" xmlns:ns12="http://schemas.microsoft.com/office/word/2010/wordprocessingDrawing" xmlns:ns2="http://schemas.openxmlformats.org/drawingml/2006/wordprocessingDrawing" xmlns:ns4="http://schemas.microsoft.com/office/word/2010/wordprocessingShape" xmlns:ns5="http://schemas.openxmlformats.org/drawingml/2006/picture" xmlns:ns6="http://schemas.openxmlformats.org/officeDocument/2006/relationships" xmlns:ns7="urn:schemas-microsoft-com:vml" xmlns:ns8="urn:schemas-microsoft-com:office:office" xmlns:ns9="urn:schemas-microsoft-com:office:word" xmlns:w="http://schemas.openxmlformats.org/wordprocessingml/2006/main" ns1:Ignorable="w14 w15 wp14">
  <w:body>
    <w:p>
      <w:pPr>
        <w:rPr>
          <w:sz w:val="21"/>
        </w:rPr>
      </w:pPr>
      <w:r>
        <w:rPr>
          <w:sz w:val="21"/>
        </w:rPr>
        <ns1:AlternateContent>
          <ns1:Choice Requires="wps">
            <w:drawing>
              <ns2:anchor distT="0" distB="0" distL="114300" distR="114300" simplePos="0" relativeHeight="251671552" behindDoc="0" locked="0" layoutInCell="1" allowOverlap="1">
                <ns2:simplePos x="0" y="0"/>
                <ns2:positionH relativeFrom="column">
                  <ns2:posOffset>-74295</ns2:posOffset>
                </ns2:positionH>
                <ns2:positionV relativeFrom="margin">
                  <ns2:posOffset>-69850</ns2:posOffset>
                </ns2:positionV>
                <ns2:extent cx="4165600" cy="1515745"/>
                <ns2:effectExtent l="0" t="0" r="0" b="0"/>
                <ns2:wrapNone/>
                <ns2:docPr id="1" name="文本框 1"/>
                <ns2:cNvGraphicFramePr/>
                <a:graphic>
                  <a:graphicData uri="http://schemas.microsoft.com/office/word/2010/wordprocessingShape">
                    <ns4:wsp>
                      <ns4:cNvSpPr txBox="1"/>
                      <ns4:spPr>
                        <a:xfrm>
                          <a:off x="0" y="0"/>
                          <a:ext cx="4165600" cy="1515533"/>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p>
                            <w:pPr>
                              <w:spacing w:before="43" w:line="240" w:lineRule="exact"/>
                              <w:rPr>
                                <w:b/>
                                <w:sz w:val="21"/>
                                <w:szCs w:val="21"/>
                              </w:rPr>
                            </w:pPr>
                            <w:r>
                              <w:rPr>
                                <w:rFonts w:hint="eastAsia"/>
                                <w:b/>
                                <w:sz w:val="21"/>
                                <w:szCs w:val="21"/>
                              </w:rPr>
                              <w:t/>
                            </w:r>
                            <w:r>
                              <w:rPr>
                                <w:b/>
                                <w:sz w:val="21"/>
                                <w:szCs w:val="21"/>
                              </w:rPr>
                              <w:t>1. Safety precautions:</w:t>
                            </w:r>
                          </w:p>
                          <w:p>
                            <w:pPr>
                              <w:pStyle w:val="11"/>
                              <w:spacing w:line="240" w:lineRule="exact"/>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 xml:space="preserve"> Before use, please read the technical data and the mechanical manual in detail, and use it correctly.</w:t>
                            </w:r>
                          </w:p>
                          <w:p>
                            <w:pPr>
                              <w:pStyle w:val="11"/>
                              <w:spacing w:line="240" w:lineRule="exact"/>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1.1 (1) Power supply voltage and operating frequency: please follow the specifications specified by the motor.</w:t>
                            </w:r>
                          </w:p>
                          <w:p>
                            <w:pPr>
                              <w:pStyle w:val="11"/>
                              <w:spacing w:line="240" w:lineRule="exact"/>
                              <w:ind w:firstLine="165" w:firstLineChars="150"/>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 xml:space="preserve">(2) Electromagnetic wave interference: please stay away from the high frequency magnetic wave machine or radio wave transmitter, so as to avoid the generated electromagnetic wave interference of the drive device and thus the wrong action.</w:t>
                            </w:r>
                          </w:p>
                          <w:p>
                            <w:pPr>
                              <w:pStyle w:val="11"/>
                              <w:spacing w:line="240" w:lineRule="exact"/>
                              <w:ind w:firstLine="165" w:firstLineChars="150"/>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(3) Grounding: in order to prevent noise interference or leakage accident, please do a good job of grounding engineering (including nail buckle machine, servo motor, control box, vibration plate).</w:t>
                            </w:r>
                          </w:p>
                          <w:p>
                            <w:pPr>
                              <w:pStyle w:val="11"/>
                              <w:spacing w:line="240" w:lineRule="exact"/>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1.2 When removing the motor or bare plate, do not plug and plug; the bare plate has dangerous high voltage, so remove the bare plate only for more than 1 minute after turning off the power supply.</w:t>
                            </w:r>
                          </w:p>
                          <w:p>
                            <w:pPr>
                              <w:pStyle w:val="11"/>
                              <w:spacing w:line="240" w:lineRule="exact"/>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1.3 To ensure personal safety, please turn off the power when repairing the pin buckle machine or plugging the main board.</w:t>
                            </w:r>
                          </w:p>
                          <w:p>
                            <w:pPr>
                              <w:pStyle w:val="11"/>
                              <w:spacing w:line="240" w:lineRule="exact"/>
                              <w:ind w:firstLine="220" w:firstLineChars="200"/>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drawing>
                                <ns2:inline distT="0" distB="0" distL="0" distR="0">
                                  <ns2:extent cx="147320" cy="121285"/>
                                  <ns2:effectExtent l="0" t="0" r="5080" b="12065"/>
                                  <ns2:docPr id="2" name="image1.jpeg"/>
                                  <ns2:cNvGraphicFramePr>
                                    <a:graphicFrameLocks noChangeAspect="1"/>
                                  </ns2:cNvGraphicFramePr>
                                  <a:graphic>
                                    <a:graphicData uri="http://schemas.openxmlformats.org/drawingml/2006/picture">
                                      <ns5:pic>
                                        <ns5:nvPicPr>
                                          <ns5:cNvPr id="2" name="image1.jpeg"/>
                                          <ns5:cNvPicPr>
                                            <a:picLocks noChangeAspect="1"/>
                                          </ns5:cNvPicPr>
                                        </ns5:nvPicPr>
                                        <ns5:blipFill>
                                          <a:blip ns6:embed="rId6" cstate="print"/>
                                          <a:stretch>
                                            <a:fillRect/>
                                          </a:stretch>
                                        </ns5:blipFill>
                                        <ns5:spPr>
                                          <a:xfrm>
                                            <a:off x="0" y="0"/>
                                            <a:ext cx="147828" cy="121919"/>
                                          </a:xfrm>
                                          <a:prstGeom prst="rect">
                                            <a:avLst/>
                                          </a:prstGeom>
                                        </ns5:spPr>
                                      </ns5:pic>
                                    </a:graphicData>
                                  </a:graphic>
                                </ns2:inline>
                              </w:drawing>
                            </w:r>
                            <w:r>
                              <w:rPr>
                                <w:rFonts w:hint="eastAsia" w:asciiTheme="minorEastAsia" w:hAnsiTheme="minorEastAsia" w:eastAsiaTheme="minorEastAsia" w:cstheme="minorEastAsia"/>
                                <w:sz w:val="11"/>
                                <w:szCs w:val="11"/>
                              </w:rPr>
                              <w:t xml:space="preserve"> This symbol indicates that when a machine is installed, the human body or the machine may be damaged. So there will be a sign of the dangerous areas of the machinery.</w:t>
                            </w:r>
                          </w:p>
                          <w:p>
                            <w:pPr>
                              <w:pStyle w:val="11"/>
                              <w:spacing w:line="240" w:lineRule="exact"/>
                              <w:ind w:firstLine="220" w:firstLineChars="200"/>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drawing>
                                <ns2:inline distT="0" distB="0" distL="0" distR="0">
                                  <ns2:extent cx="156845" cy="135255"/>
                                  <ns2:effectExtent l="0" t="0" r="14605" b="17145"/>
                                  <ns2:docPr id="3" name="image2.jpeg"/>
                                  <ns2:cNvGraphicFramePr>
                                    <a:graphicFrameLocks noChangeAspect="1"/>
                                  </ns2:cNvGraphicFramePr>
                                  <a:graphic>
                                    <a:graphicData uri="http://schemas.openxmlformats.org/drawingml/2006/picture">
                                      <ns5:pic>
                                        <ns5:nvPicPr>
                                          <ns5:cNvPr id="3" name="image2.jpeg"/>
                                          <ns5:cNvPicPr>
                                            <a:picLocks noChangeAspect="1"/>
                                          </ns5:cNvPicPr>
                                        </ns5:nvPicPr>
                                        <ns5:blipFill>
                                          <a:blip ns6:embed="rId7" cstate="print"/>
                                          <a:stretch>
                                            <a:fillRect/>
                                          </a:stretch>
                                        </ns5:blipFill>
                                        <ns5:spPr>
                                          <a:xfrm>
                                            <a:off x="0" y="0"/>
                                            <a:ext cx="156972" cy="135636"/>
                                          </a:xfrm>
                                          <a:prstGeom prst="rect">
                                            <a:avLst/>
                                          </a:prstGeom>
                                        </ns5:spPr>
                                      </ns5:pic>
                                    </a:graphicData>
                                  </a:graphic>
                                </ns2:inline>
                              </w:drawing>
                            </w:r>
                            <w:r>
                              <w:rPr>
                                <w:rFonts w:hint="eastAsia" w:asciiTheme="minorEastAsia" w:hAnsiTheme="minorEastAsia" w:eastAsiaTheme="minorEastAsia" w:cstheme="minorEastAsia"/>
                                <w:sz w:val="11"/>
                                <w:szCs w:val="11"/>
                              </w:rPr>
                              <w:t xml:space="preserve">This symbol indicates that there is high voltage, etc.</w:t>
                            </w:r>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5.85pt;margin-top:-5.5pt;height:119.35pt;width:328pt;mso-position-vertical-relative:margin;z-index:251671552;mso-width-relative:page;mso-height-relative:page;" filled="f" stroked="f" coordsize="21600,21600" ns8:gfxdata="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raStbtwAAAALAQAADwAAAAAAAAABACAAAAAiAAAA&#10;ZHJzL2Rvd25yZXYueG1sUEsBAhQAFAAAAAgAh07iQLhMg1c8AgAAZwQAAA4AAAAAAAAAAQAgAAAA&#10;KwEAAGRycy9lMm9Eb2MueG1sUEsFBgAAAAAGAAYAWQEAANkFAAAAAA==&#10;">
                <ns7:fill on="f" focussize="0,0"/>
                <ns7:stroke on="f" weight="0.5pt"/>
                <ns7:imagedata ns8:title=""/>
                <ns8:lock ns7:ext="edit" aspectratio="f"/>
                <ns7:textbox>
                  <w:txbxContent>
                    <w:p>
                      <w:pPr>
                        <w:spacing w:before="43" w:line="240" w:lineRule="exact"/>
                        <w:rPr>
                          <w:b/>
                          <w:sz w:val="21"/>
                          <w:szCs w:val="21"/>
                        </w:rPr>
                      </w:pPr>
                      <w:r>
                        <w:rPr>
                          <w:rFonts w:hint="eastAsia"/>
                          <w:b/>
                          <w:sz w:val="21"/>
                          <w:szCs w:val="21"/>
                        </w:rPr>
                        <w:t/>
                      </w:r>
                      <w:r>
                        <w:rPr>
                          <w:b/>
                          <w:sz w:val="21"/>
                          <w:szCs w:val="21"/>
                        </w:rPr>
                        <w:t>1. Safety precautions:</w:t>
                      </w:r>
                    </w:p>
                    <w:p>
                      <w:pPr>
                        <w:pStyle w:val="11"/>
                        <w:spacing w:line="240" w:lineRule="exact"/>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 xml:space="preserve"> Before use, please read the technical data and the mechanical manual in detail, and use it correctly.</w:t>
                      </w:r>
                    </w:p>
                    <w:p>
                      <w:pPr>
                        <w:pStyle w:val="11"/>
                        <w:spacing w:line="240" w:lineRule="exact"/>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1.1 (1) Power supply voltage and operating frequency: please follow the specifications specified by the motor.</w:t>
                      </w:r>
                    </w:p>
                    <w:p>
                      <w:pPr>
                        <w:pStyle w:val="11"/>
                        <w:spacing w:line="240" w:lineRule="exact"/>
                        <w:ind w:firstLine="165" w:firstLineChars="150"/>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 xml:space="preserve">(2) Electromagnetic wave interference: please stay away from the high frequency magnetic wave machine or radio wave transmitter, so as to avoid the generated electromagnetic wave interference of the drive device and thus the wrong action.</w:t>
                      </w:r>
                    </w:p>
                    <w:p>
                      <w:pPr>
                        <w:pStyle w:val="11"/>
                        <w:spacing w:line="240" w:lineRule="exact"/>
                        <w:ind w:firstLine="165" w:firstLineChars="150"/>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(3) Grounding: in order to prevent noise interference or leakage accident, please do a good job of grounding engineering (including nail buckle machine, servo motor, control box, vibration plate).</w:t>
                      </w:r>
                    </w:p>
                    <w:p>
                      <w:pPr>
                        <w:pStyle w:val="11"/>
                        <w:spacing w:line="240" w:lineRule="exact"/>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1.2 When removing the motor or bare plate, do not plug and plug; the bare plate has dangerous high voltage, so remove the bare plate only for more than 1 minute after turning off the power supply.</w:t>
                      </w:r>
                    </w:p>
                    <w:p>
                      <w:pPr>
                        <w:pStyle w:val="11"/>
                        <w:spacing w:line="240" w:lineRule="exact"/>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t>1.3 To ensure personal safety, please turn off the power when repairing the pin buckle machine or plugging the main board.</w:t>
                      </w:r>
                    </w:p>
                    <w:p>
                      <w:pPr>
                        <w:pStyle w:val="11"/>
                        <w:spacing w:line="240" w:lineRule="exact"/>
                        <w:ind w:firstLine="220" w:firstLineChars="200"/>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drawing>
                          <ns2:inline distT="0" distB="0" distL="0" distR="0">
                            <ns2:extent cx="147320" cy="121285"/>
                            <ns2:effectExtent l="0" t="0" r="5080" b="12065"/>
                            <ns2:docPr id="2" name="image1.jpeg"/>
                            <ns2:cNvGraphicFramePr>
                              <a:graphicFrameLocks noChangeAspect="1"/>
                            </ns2:cNvGraphicFramePr>
                            <a:graphic>
                              <a:graphicData uri="http://schemas.openxmlformats.org/drawingml/2006/picture">
                                <ns5:pic>
                                  <ns5:nvPicPr>
                                    <ns5:cNvPr id="2" name="image1.jpeg"/>
                                    <ns5:cNvPicPr>
                                      <a:picLocks noChangeAspect="1"/>
                                    </ns5:cNvPicPr>
                                  </ns5:nvPicPr>
                                  <ns5:blipFill>
                                    <a:blip ns6:embed="rId6" cstate="print"/>
                                    <a:stretch>
                                      <a:fillRect/>
                                    </a:stretch>
                                  </ns5:blipFill>
                                  <ns5:spPr>
                                    <a:xfrm>
                                      <a:off x="0" y="0"/>
                                      <a:ext cx="147828" cy="121919"/>
                                    </a:xfrm>
                                    <a:prstGeom prst="rect">
                                      <a:avLst/>
                                    </a:prstGeom>
                                  </ns5:spPr>
                                </ns5:pic>
                              </a:graphicData>
                            </a:graphic>
                          </ns2:inline>
                        </w:drawing>
                      </w:r>
                      <w:r>
                        <w:rPr>
                          <w:rFonts w:hint="eastAsia" w:asciiTheme="minorEastAsia" w:hAnsiTheme="minorEastAsia" w:eastAsiaTheme="minorEastAsia" w:cstheme="minorEastAsia"/>
                          <w:sz w:val="11"/>
                          <w:szCs w:val="11"/>
                        </w:rPr>
                        <w:t xml:space="preserve"> This symbol indicates that when a machine is installed, the human body or the machine may be damaged. So there will be a sign of the dangerous areas of the machinery.</w:t>
                      </w:r>
                    </w:p>
                    <w:p>
                      <w:pPr>
                        <w:pStyle w:val="11"/>
                        <w:spacing w:line="240" w:lineRule="exact"/>
                        <w:ind w:firstLine="220" w:firstLineChars="200"/>
                        <w:rPr>
                          <w:rFonts w:asciiTheme="minorEastAsia" w:hAnsiTheme="minorEastAsia" w:eastAsiaTheme="minorEastAsia" w:cstheme="minorEastAsia"/>
                          <w:sz w:val="11"/>
                          <w:szCs w:val="11"/>
                        </w:rPr>
                      </w:pPr>
                      <w:r>
                        <w:rPr>
                          <w:rFonts w:hint="eastAsia" w:asciiTheme="minorEastAsia" w:hAnsiTheme="minorEastAsia" w:eastAsiaTheme="minorEastAsia" w:cstheme="minorEastAsia"/>
                          <w:sz w:val="11"/>
                          <w:szCs w:val="11"/>
                        </w:rPr>
                        <w:drawing>
                          <ns2:inline distT="0" distB="0" distL="0" distR="0">
                            <ns2:extent cx="156845" cy="135255"/>
                            <ns2:effectExtent l="0" t="0" r="14605" b="17145"/>
                            <ns2:docPr id="3" name="image2.jpeg"/>
                            <ns2:cNvGraphicFramePr>
                              <a:graphicFrameLocks noChangeAspect="1"/>
                            </ns2:cNvGraphicFramePr>
                            <a:graphic>
                              <a:graphicData uri="http://schemas.openxmlformats.org/drawingml/2006/picture">
                                <ns5:pic>
                                  <ns5:nvPicPr>
                                    <ns5:cNvPr id="3" name="image2.jpeg"/>
                                    <ns5:cNvPicPr>
                                      <a:picLocks noChangeAspect="1"/>
                                    </ns5:cNvPicPr>
                                  </ns5:nvPicPr>
                                  <ns5:blipFill>
                                    <a:blip ns6:embed="rId7" cstate="print"/>
                                    <a:stretch>
                                      <a:fillRect/>
                                    </a:stretch>
                                  </ns5:blipFill>
                                  <ns5:spPr>
                                    <a:xfrm>
                                      <a:off x="0" y="0"/>
                                      <a:ext cx="156972" cy="135636"/>
                                    </a:xfrm>
                                    <a:prstGeom prst="rect">
                                      <a:avLst/>
                                    </a:prstGeom>
                                  </ns5:spPr>
                                </ns5:pic>
                              </a:graphicData>
                            </a:graphic>
                          </ns2:inline>
                        </w:drawing>
                      </w:r>
                      <w:r>
                        <w:rPr>
                          <w:rFonts w:hint="eastAsia" w:asciiTheme="minorEastAsia" w:hAnsiTheme="minorEastAsia" w:eastAsiaTheme="minorEastAsia" w:cstheme="minorEastAsia"/>
                          <w:sz w:val="11"/>
                          <w:szCs w:val="11"/>
                        </w:rPr>
                        <w:t xml:space="preserve">This symbol indicates that there is high voltage, etc.</w:t>
                      </w:r>
                    </w:p>
                  </w:txbxContent>
                </ns7:textbox>
              </ns7:shape>
            </w:pict>
          </ns1:Fallback>
        </ns1:AlternateContent>
      </w:r>
      <w:r>
        <ns1:AlternateContent>
          <ns1:Choice Requires="wps">
            <w:drawing>
              <ns2:anchor distT="45720" distB="45720" distL="114300" distR="114300" simplePos="0" relativeHeight="251673600" behindDoc="0" locked="0" layoutInCell="1" allowOverlap="1">
                <ns2:simplePos x="0" y="0"/>
                <ns2:positionH relativeFrom="column">
                  <ns2:posOffset>4970780</ns2:posOffset>
                </ns2:positionH>
                <ns2:positionV relativeFrom="paragraph">
                  <ns2:posOffset>88265</ns2:posOffset>
                </ns2:positionV>
                <ns2:extent cx="4987925" cy="3622040"/>
                <ns2:effectExtent l="0" t="0" r="3175" b="0"/>
                <ns2:wrapSquare wrapText="bothSides"/>
                <ns2:docPr id="134" name="文本框 2"/>
                <ns2:cNvGraphicFramePr/>
                <a:graphic>
                  <a:graphicData uri="http://schemas.microsoft.com/office/word/2010/wordprocessingShape">
                    <ns4:wsp>
                      <ns4:cNvSpPr txBox="1">
                        <a:spLocks noChangeArrowheads="1"/>
                      </ns4:cNvSpPr>
                      <ns4:spPr bwMode="auto">
                        <a:xfrm>
                          <a:off x="0" y="0"/>
                          <a:ext cx="4987925" cy="3622040"/>
                        </a:xfrm>
                        <a:prstGeom prst="rect">
                          <a:avLst/>
                        </a:prstGeom>
                        <a:solidFill>
                          <a:srgbClr val="FFFFFF"/>
                        </a:solidFill>
                        <a:ln w="9525">
                          <a:noFill/>
                          <a:miter lim="800000"/>
                        </a:ln>
                      </ns4:spPr>
                      <ns4:txbx>
                        <w:txbxContent>
                          <w:tbl>
                            <w:tblPr>
                              <w:tblStyle w:val="16"/>
                              <w:tblW w:w="7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959"/>
                              <w:gridCol w:w="869"/>
                              <w:gridCol w:w="1555"/>
                              <w:gridCol w:w="1209"/>
                              <w:gridCol w:w="880"/>
                              <w:gridCol w:w="1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17" w:hRule="atLeast"/>
                              </w:trPr>
                              <w:tc>
                                <w:tcPr>
                                  <w:tcW w:w="959" w:type="dxa"/>
                                  <w:shd w:val="clear" w:color="auto" w:fill="FFFFFF" w:themeFill="background1"/>
                                  <w:vAlign w:val="center"/>
                                </w:tcPr>
                                <w:p>
                                  <w:pPr>
                                    <w:spacing w:line="100" w:lineRule="exact"/>
                                    <w:rPr>
                                      <w:sz w:val="10"/>
                                      <w:szCs w:val="10"/>
                                    </w:rPr>
                                  </w:pPr>
                                  <w:r>
                                    <w:rPr>
                                      <w:rFonts w:hint="eastAsia"/>
                                      <w:b/>
                                      <w:color w:val="000000"/>
                                      <w:sz w:val="10"/>
                                      <w:szCs w:val="10"/>
                                    </w:rPr>
                                    <w:t>Socket number / name</w:t>
                                  </w:r>
                                </w:p>
                              </w:tc>
                              <w:tc>
                                <w:tcPr>
                                  <w:tcW w:w="869" w:type="dxa"/>
                                  <w:shd w:val="clear" w:color="auto" w:fill="FFFFFF" w:themeFill="background1"/>
                                  <w:vAlign w:val="center"/>
                                </w:tcPr>
                                <w:p>
                                  <w:pPr>
                                    <w:spacing w:line="100" w:lineRule="exact"/>
                                    <w:jc w:val="center"/>
                                    <w:rPr>
                                      <w:sz w:val="10"/>
                                      <w:szCs w:val="10"/>
                                    </w:rPr>
                                  </w:pPr>
                                  <w:r>
                                    <w:rPr>
                                      <w:rFonts w:hint="eastAsia"/>
                                      <w:b/>
                                      <w:color w:val="000000"/>
                                      <w:sz w:val="10"/>
                                      <w:szCs w:val="10"/>
                                    </w:rPr>
                                    <w:t>foot position</w:t>
                                  </w:r>
                                </w:p>
                              </w:tc>
                              <w:tc>
                                <w:tcPr>
                                  <w:tcW w:w="1555" w:type="dxa"/>
                                  <w:shd w:val="clear" w:color="auto" w:fill="FFFFFF" w:themeFill="background1"/>
                                  <w:vAlign w:val="center"/>
                                </w:tcPr>
                                <w:p>
                                  <w:pPr>
                                    <w:spacing w:line="100" w:lineRule="exact"/>
                                    <w:jc w:val="center"/>
                                    <w:rPr>
                                      <w:sz w:val="10"/>
                                      <w:szCs w:val="10"/>
                                    </w:rPr>
                                  </w:pPr>
                                  <w:r>
                                    <w:rPr>
                                      <w:rFonts w:hint="eastAsia"/>
                                      <w:b/>
                                      <w:color w:val="000000"/>
                                      <w:sz w:val="10"/>
                                      <w:szCs w:val="10"/>
                                    </w:rPr>
                                    <w:t>definition</w:t>
                                  </w:r>
                                </w:p>
                              </w:tc>
                              <w:tc>
                                <w:tcPr>
                                  <w:tcW w:w="1209" w:type="dxa"/>
                                  <w:shd w:val="clear" w:color="auto" w:fill="FFFFFF" w:themeFill="background1"/>
                                  <w:vAlign w:val="center"/>
                                </w:tcPr>
                                <w:p>
                                  <w:pPr>
                                    <w:spacing w:line="100" w:lineRule="exact"/>
                                    <w:jc w:val="center"/>
                                    <w:rPr>
                                      <w:sz w:val="10"/>
                                      <w:szCs w:val="10"/>
                                    </w:rPr>
                                  </w:pPr>
                                  <w:r>
                                    <w:rPr>
                                      <w:rFonts w:hint="eastAsia"/>
                                      <w:b/>
                                      <w:color w:val="000000"/>
                                      <w:sz w:val="10"/>
                                      <w:szCs w:val="10"/>
                                    </w:rPr>
                                    <w:t>Socket number / name</w:t>
                                  </w:r>
                                </w:p>
                              </w:tc>
                              <w:tc>
                                <w:tcPr>
                                  <w:tcW w:w="880" w:type="dxa"/>
                                  <w:shd w:val="clear" w:color="auto" w:fill="FFFFFF" w:themeFill="background1"/>
                                  <w:vAlign w:val="center"/>
                                </w:tcPr>
                                <w:p>
                                  <w:pPr>
                                    <w:spacing w:line="100" w:lineRule="exact"/>
                                    <w:jc w:val="center"/>
                                    <w:rPr>
                                      <w:sz w:val="10"/>
                                      <w:szCs w:val="10"/>
                                    </w:rPr>
                                  </w:pPr>
                                  <w:r>
                                    <w:rPr>
                                      <w:rFonts w:hint="eastAsia"/>
                                      <w:b/>
                                      <w:color w:val="000000"/>
                                      <w:sz w:val="10"/>
                                      <w:szCs w:val="10"/>
                                    </w:rPr>
                                    <w:t>foot position</w:t>
                                  </w:r>
                                </w:p>
                              </w:tc>
                              <w:tc>
                                <w:tcPr>
                                  <w:tcW w:w="1555" w:type="dxa"/>
                                  <w:shd w:val="clear" w:color="auto" w:fill="FFFFFF" w:themeFill="background1"/>
                                  <w:vAlign w:val="center"/>
                                </w:tcPr>
                                <w:p>
                                  <w:pPr>
                                    <w:spacing w:line="100" w:lineRule="exact"/>
                                    <w:jc w:val="center"/>
                                    <w:rPr>
                                      <w:sz w:val="10"/>
                                      <w:szCs w:val="10"/>
                                    </w:rPr>
                                  </w:pPr>
                                  <w:r>
                                    <w:rPr>
                                      <w:rFonts w:hint="eastAsia"/>
                                      <w:b/>
                                      <w:color w:val="000000"/>
                                      <w:sz w:val="10"/>
                                      <w:szCs w:val="10"/>
                                    </w:rPr>
                                    <w:t>definition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5" w:hRule="atLeast"/>
                              </w:trPr>
                              <w:tc>
                                <w:tcPr>
                                  <w:tcW w:w="959" w:type="dxa"/>
                                  <w:vMerge w:val="restart"/>
                                  <w:shd w:val="clear" w:color="auto" w:fill="FFFFFF" w:themeFill="background1"/>
                                  <w:vAlign w:val="center"/>
                                </w:tcPr>
                                <w:p>
                                  <w:pPr>
                                    <w:spacing w:line="100" w:lineRule="exact"/>
                                    <w:jc w:val="center"/>
                                    <w:rPr>
                                      <w:sz w:val="10"/>
                                      <w:szCs w:val="10"/>
                                    </w:rPr>
                                  </w:pPr>
                                  <w:r>
                                    <w:rPr>
                                      <w:rFonts w:hint="eastAsia"/>
                                      <w:bCs/>
                                      <w:sz w:val="10"/>
                                      <w:szCs w:val="10"/>
                                    </w:rPr>
                                    <w:t>CN1</w:t>
                                  </w:r>
                                  <w:r>
                                    <w:rPr>
                                      <w:rFonts w:hint="eastAsia"/>
                                      <w:bCs/>
                                      <w:sz w:val="10"/>
                                      <w:szCs w:val="10"/>
                                    </w:rPr>
                                    <w:br w:type="textWrapping"/>
                                  </w:r>
                                  <w:r>
                                    <w:rPr>
                                      <w:rFonts w:hint="eastAsia"/>
                                      <w:bCs/>
                                      <w:sz w:val="10"/>
                                      <w:szCs w:val="10"/>
                                    </w:rPr>
                                    <w:t>Spindle motor power plug-in</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sz w:val="11"/>
                                      <w:szCs w:val="11"/>
                                    </w:rPr>
                                    <w:t>C each other</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11</w:t>
                                  </w:r>
                                  <w:r>
                                    <w:rPr>
                                      <w:sz w:val="10"/>
                                      <w:szCs w:val="10"/>
                                    </w:rPr>
                                    <w:t/>
                                  </w:r>
                                  <w:r>
                                    <w:rPr>
                                      <w:rFonts w:hint="eastAsia"/>
                                      <w:sz w:val="10"/>
                                      <w:szCs w:val="10"/>
                                    </w:rPr>
                                    <w:br w:type="textWrapping"/>
                                  </w:r>
                                  <w:r>
                                    <w:rPr>
                                      <w:rFonts w:hint="eastAsia"/>
                                      <w:sz w:val="10"/>
                                      <w:szCs w:val="10"/>
                                    </w:rPr>
                                    <w:t>Protection in place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tabs>
                                      <w:tab w:val="left" w:pos="208"/>
                                    </w:tabs>
                                    <w:spacing w:line="100" w:lineRule="exact"/>
                                    <w:rPr>
                                      <w:sz w:val="10"/>
                                      <w:szCs w:val="10"/>
                                    </w:rPr>
                                  </w:pPr>
                                  <w:r>
                                    <w:rPr>
                                      <w:rFonts w:hint="eastAsia"/>
                                      <w:sz w:val="10"/>
                                      <w:szCs w:val="10"/>
                                    </w:rPr>
                                    <w:t>BHDCF (protective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sz w:val="11"/>
                                      <w:szCs w:val="11"/>
                                    </w:rPr>
                                    <w:t>B each other</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A each other</w:t>
                                  </w:r>
                                  <w:r>
                                    <w:rPr>
                                      <w:sz w:val="11"/>
                                      <w:szCs w:val="11"/>
                                    </w:rPr>
                                    <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9</w:t>
                                  </w:r>
                                  <w:r>
                                    <w:rPr>
                                      <w:sz w:val="10"/>
                                      <w:szCs w:val="10"/>
                                    </w:rPr>
                                    <w:t/>
                                  </w:r>
                                  <w:r>
                                    <w:rPr>
                                      <w:rFonts w:hint="eastAsia"/>
                                      <w:sz w:val="10"/>
                                      <w:szCs w:val="10"/>
                                    </w:rPr>
                                    <w:br w:type="textWrapping"/>
                                  </w:r>
                                  <w:r>
                                    <w:rPr>
                                      <w:rFonts w:hint="eastAsia"/>
                                      <w:sz w:val="10"/>
                                      <w:szCs w:val="10"/>
                                    </w:rPr>
                                    <w:t>Protect the origin</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E ARTH</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BHYD (protection origin)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CN7</w:t>
                                  </w:r>
                                  <w:r>
                                    <w:rPr>
                                      <w:rFonts w:hint="eastAsia"/>
                                      <w:bCs/>
                                      <w:sz w:val="10"/>
                                      <w:szCs w:val="10"/>
                                    </w:rPr>
                                    <w:br w:type="textWrapping"/>
                                  </w:r>
                                  <w:r>
                                    <w:rPr>
                                      <w:rFonts w:hint="eastAsia"/>
                                      <w:bCs/>
                                      <w:sz w:val="10"/>
                                      <w:szCs w:val="10"/>
                                    </w:rPr>
                                    <w:t>Spindle Encoder Plug</w:t>
                                  </w: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UP+(origin +)</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N31</w:t>
                                  </w:r>
                                </w:p>
                                <w:p>
                                  <w:pPr>
                                    <w:spacing w:line="100" w:lineRule="exact"/>
                                    <w:jc w:val="center"/>
                                    <w:rPr>
                                      <w:sz w:val="10"/>
                                      <w:szCs w:val="10"/>
                                    </w:rPr>
                                  </w:pPr>
                                  <w:r>
                                    <w:rPr>
                                      <w:sz w:val="10"/>
                                      <w:szCs w:val="10"/>
                                    </w:rPr>
                                    <w:t/>
                                  </w:r>
                                  <w:r>
                                    <w:rPr>
                                      <w:rFonts w:hint="eastAsia"/>
                                      <w:sz w:val="10"/>
                                      <w:szCs w:val="10"/>
                                    </w:rPr>
                                    <w:t>Send solenoid valve to the right</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Z SDCF (Left delivery solenoid)</w:t>
                                  </w:r>
                                  <w:r>
                                    <w:rPr>
                                      <w:rFonts w:hint="eastAsia"/>
                                      <w:sz w:val="10"/>
                                      <w:szCs w:val="10"/>
                                    </w:rPr>
                                    <w:t/>
                                  </w:r>
                                  <w:r>
                                    <w:rPr>
                                      <w:sz w:val="10"/>
                                      <w:szCs w:val="10"/>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UP-(origin-)</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V DD_24V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PGND (high-pressure ground)</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N27</w:t>
                                  </w:r>
                                </w:p>
                                <w:p>
                                  <w:pPr>
                                    <w:spacing w:line="100" w:lineRule="exact"/>
                                    <w:jc w:val="center"/>
                                    <w:rPr>
                                      <w:sz w:val="10"/>
                                      <w:szCs w:val="10"/>
                                    </w:rPr>
                                  </w:pPr>
                                  <w:r>
                                    <w:rPr>
                                      <w:rFonts w:hint="eastAsia"/>
                                      <w:sz w:val="10"/>
                                      <w:szCs w:val="10"/>
                                    </w:rPr>
                                    <w:t>Left send solenoid valve</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Y SDCF (Right delivery solenoid valve)</w:t>
                                  </w:r>
                                  <w:r>
                                    <w:rPr>
                                      <w:rFonts w:hint="eastAsia"/>
                                      <w:sz w:val="10"/>
                                      <w:szCs w:val="10"/>
                                    </w:rPr>
                                    <w:t/>
                                  </w:r>
                                  <w:r>
                                    <w:rPr>
                                      <w:sz w:val="10"/>
                                      <w:szCs w:val="10"/>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ENCB+</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V DD_24V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5" w:type="dxa"/>
                                  <w:shd w:val="clear" w:color="auto" w:fill="FFFFFF" w:themeFill="background1"/>
                                  <w:vAlign w:val="center"/>
                                </w:tcPr>
                                <w:p>
                                  <w:pPr>
                                    <w:spacing w:line="100" w:lineRule="exact"/>
                                    <w:rPr>
                                      <w:sz w:val="11"/>
                                      <w:szCs w:val="11"/>
                                    </w:rPr>
                                  </w:pPr>
                                  <w:r>
                                    <w:rPr>
                                      <w:rFonts w:hint="eastAsia"/>
                                      <w:sz w:val="11"/>
                                      <w:szCs w:val="11"/>
                                    </w:rPr>
                                    <w:t>ENCB-</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33</w:t>
                                  </w:r>
                                  <w:r>
                                    <w:rPr>
                                      <w:sz w:val="10"/>
                                      <w:szCs w:val="10"/>
                                    </w:rPr>
                                    <w:t/>
                                  </w:r>
                                  <w:r>
                                    <w:rPr>
                                      <w:rFonts w:hint="eastAsia"/>
                                      <w:sz w:val="10"/>
                                      <w:szCs w:val="10"/>
                                    </w:rPr>
                                    <w:br w:type="textWrapping"/>
                                  </w:r>
                                  <w:r>
                                    <w:rPr>
                                      <w:rFonts w:hint="eastAsia"/>
                                      <w:sz w:val="10"/>
                                      <w:szCs w:val="10"/>
                                    </w:rPr>
                                    <w:t>The punching solenoid valve is inserted</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TMDCF (push-touch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5" w:type="dxa"/>
                                  <w:shd w:val="clear" w:color="auto" w:fill="FFFFFF" w:themeFill="background1"/>
                                  <w:vAlign w:val="center"/>
                                </w:tcPr>
                                <w:p>
                                  <w:pPr>
                                    <w:spacing w:line="100" w:lineRule="exact"/>
                                    <w:rPr>
                                      <w:sz w:val="11"/>
                                      <w:szCs w:val="11"/>
                                    </w:rPr>
                                  </w:pPr>
                                  <w:r>
                                    <w:rPr>
                                      <w:rFonts w:hint="eastAsia"/>
                                      <w:sz w:val="11"/>
                                      <w:szCs w:val="11"/>
                                    </w:rPr>
                                    <w:t>5V</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7PIN</w:t>
                                  </w:r>
                                </w:p>
                              </w:tc>
                              <w:tc>
                                <w:tcPr>
                                  <w:tcW w:w="1555" w:type="dxa"/>
                                  <w:shd w:val="clear" w:color="auto" w:fill="FFFFFF" w:themeFill="background1"/>
                                  <w:vAlign w:val="center"/>
                                </w:tcPr>
                                <w:p>
                                  <w:pPr>
                                    <w:spacing w:line="100" w:lineRule="exact"/>
                                    <w:rPr>
                                      <w:sz w:val="11"/>
                                      <w:szCs w:val="11"/>
                                    </w:rPr>
                                  </w:pPr>
                                  <w:r>
                                    <w:rPr>
                                      <w:rFonts w:hint="eastAsia"/>
                                      <w:sz w:val="11"/>
                                      <w:szCs w:val="11"/>
                                    </w:rPr>
                                    <w:t>ENCA+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CN30</w:t>
                                  </w:r>
                                  <w:r>
                                    <w:rPr>
                                      <w:rFonts w:hint="eastAsia"/>
                                      <w:sz w:val="10"/>
                                      <w:szCs w:val="10"/>
                                    </w:rPr>
                                    <w:br w:type="textWrapping"/>
                                  </w:r>
                                  <w:r>
                                    <w:rPr>
                                      <w:rFonts w:hint="eastAsia"/>
                                      <w:sz w:val="10"/>
                                      <w:szCs w:val="10"/>
                                    </w:rPr>
                                    <w:t>Blowing solenoid valve plug</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CQDCF (blow air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8PIN</w:t>
                                  </w:r>
                                </w:p>
                              </w:tc>
                              <w:tc>
                                <w:tcPr>
                                  <w:tcW w:w="1555" w:type="dxa"/>
                                  <w:shd w:val="clear" w:color="auto" w:fill="FFFFFF" w:themeFill="background1"/>
                                  <w:vAlign w:val="center"/>
                                </w:tcPr>
                                <w:p>
                                  <w:pPr>
                                    <w:spacing w:line="100" w:lineRule="exact"/>
                                    <w:rPr>
                                      <w:sz w:val="11"/>
                                      <w:szCs w:val="11"/>
                                    </w:rPr>
                                  </w:pPr>
                                  <w:r>
                                    <w:rPr>
                                      <w:rFonts w:hint="eastAsia"/>
                                      <w:sz w:val="11"/>
                                      <w:szCs w:val="11"/>
                                    </w:rPr>
                                    <w:t>ENCA-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5" w:hRule="atLeast"/>
                              </w:trPr>
                              <w:tc>
                                <w:tcPr>
                                  <w:tcW w:w="959" w:type="dxa"/>
                                  <w:vMerge w:val="restart"/>
                                  <w:shd w:val="clear" w:color="auto" w:fill="FFFFFF" w:themeFill="background1"/>
                                  <w:vAlign w:val="center"/>
                                </w:tcPr>
                                <w:p>
                                  <w:pPr>
                                    <w:spacing w:line="100" w:lineRule="exact"/>
                                    <w:jc w:val="center"/>
                                    <w:rPr>
                                      <w:bCs/>
                                      <w:sz w:val="10"/>
                                      <w:szCs w:val="10"/>
                                    </w:rPr>
                                  </w:pPr>
                                  <w:r>
                                    <w:rPr>
                                      <w:bCs/>
                                      <w:sz w:val="10"/>
                                      <w:szCs w:val="10"/>
                                    </w:rPr>
                                    <w:t>CN4</w:t>
                                  </w:r>
                                </w:p>
                                <w:p>
                                  <w:pPr>
                                    <w:spacing w:line="100" w:lineRule="exact"/>
                                    <w:jc w:val="center"/>
                                    <w:rPr>
                                      <w:bCs/>
                                      <w:sz w:val="10"/>
                                      <w:szCs w:val="10"/>
                                    </w:rPr>
                                  </w:pPr>
                                  <w:r>
                                    <w:rPr>
                                      <w:bCs/>
                                      <w:sz w:val="10"/>
                                      <w:szCs w:val="10"/>
                                    </w:rPr>
                                    <w:t/>
                                  </w:r>
                                  <w:r>
                                    <w:rPr>
                                      <w:rFonts w:hint="eastAsia"/>
                                      <w:bCs/>
                                      <w:sz w:val="10"/>
                                      <w:szCs w:val="10"/>
                                    </w:rPr>
                                    <w:t>Left vibration disk plug</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28</w:t>
                                  </w:r>
                                  <w:r>
                                    <w:rPr>
                                      <w:sz w:val="10"/>
                                      <w:szCs w:val="10"/>
                                    </w:rPr>
                                    <w:t/>
                                  </w:r>
                                  <w:r>
                                    <w:rPr>
                                      <w:rFonts w:hint="eastAsia"/>
                                      <w:sz w:val="10"/>
                                      <w:szCs w:val="10"/>
                                    </w:rPr>
                                    <w:br w:type="textWrapping"/>
                                  </w:r>
                                  <w:r>
                                    <w:rPr>
                                      <w:rFonts w:hint="eastAsia"/>
                                      <w:sz w:val="10"/>
                                      <w:szCs w:val="10"/>
                                    </w:rPr>
                                    <w:t>The bottom button solenoid valve is inserted</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CQDCF (blow air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b/>
                                      <w:sz w:val="10"/>
                                      <w:szCs w:val="10"/>
                                    </w:rPr>
                                  </w:pPr>
                                  <w:r>
                                    <w:rPr>
                                      <w:rFonts w:hint="eastAsia"/>
                                      <w:sz w:val="10"/>
                                      <w:szCs w:val="10"/>
                                    </w:rPr>
                                    <w:t>CN 6</w:t>
                                  </w:r>
                                  <w:r>
                                    <w:rPr>
                                      <w:sz w:val="10"/>
                                      <w:szCs w:val="10"/>
                                    </w:rPr>
                                    <w:t/>
                                  </w:r>
                                  <w:r>
                                    <w:rPr>
                                      <w:rFonts w:hint="eastAsia"/>
                                      <w:sz w:val="10"/>
                                      <w:szCs w:val="10"/>
                                    </w:rPr>
                                    <w:br w:type="textWrapping"/>
                                  </w:r>
                                  <w:r>
                                    <w:rPr>
                                      <w:rFonts w:hint="eastAsia"/>
                                      <w:bCs/>
                                      <w:sz w:val="10"/>
                                      <w:szCs w:val="10"/>
                                    </w:rPr>
                                    <w:t>Right vibration disk plug</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CN25</w:t>
                                  </w:r>
                                  <w:r>
                                    <w:rPr>
                                      <w:sz w:val="10"/>
                                      <w:szCs w:val="10"/>
                                    </w:rPr>
                                    <w:t/>
                                  </w:r>
                                  <w:r>
                                    <w:rPr>
                                      <w:rFonts w:hint="eastAsia"/>
                                      <w:sz w:val="10"/>
                                      <w:szCs w:val="10"/>
                                    </w:rPr>
                                    <w:br w:type="textWrapping"/>
                                  </w:r>
                                  <w:r>
                                    <w:rPr>
                                      <w:rFonts w:hint="eastAsia"/>
                                      <w:sz w:val="10"/>
                                      <w:szCs w:val="10"/>
                                    </w:rPr>
                                    <w:t>Upper buckle solenoid valve socket</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TMDW (push in place)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N8</w:t>
                                  </w:r>
                                </w:p>
                                <w:p>
                                  <w:pPr>
                                    <w:spacing w:line="100" w:lineRule="exact"/>
                                    <w:jc w:val="center"/>
                                    <w:rPr>
                                      <w:bCs/>
                                      <w:sz w:val="10"/>
                                      <w:szCs w:val="10"/>
                                    </w:rPr>
                                  </w:pPr>
                                  <w:r>
                                    <w:rPr>
                                      <w:rFonts w:hint="eastAsia"/>
                                      <w:bCs/>
                                      <w:sz w:val="10"/>
                                      <w:szCs w:val="10"/>
                                    </w:rPr>
                                    <w:t>Step motor encoder insert</w:t>
                                  </w:r>
                                </w:p>
                              </w:tc>
                              <w:tc>
                                <w:tcPr>
                                  <w:tcW w:w="869" w:type="dxa"/>
                                  <w:shd w:val="clear" w:color="auto" w:fill="FFFFFF" w:themeFill="background1"/>
                                  <w:vAlign w:val="center"/>
                                </w:tcPr>
                                <w:p>
                                  <w:pPr>
                                    <w:spacing w:line="100" w:lineRule="exact"/>
                                    <w:rPr>
                                      <w:sz w:val="11"/>
                                      <w:szCs w:val="11"/>
                                    </w:rPr>
                                  </w:pPr>
                                  <w:r>
                                    <w:rPr>
                                      <w:rFonts w:hint="eastAsia"/>
                                      <w:sz w:val="11"/>
                                      <w:szCs w:val="11"/>
                                    </w:rPr>
                                    <w:t/>
                                  </w:r>
                                  <w:r>
                                    <w:rPr>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HZ_STEP+</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N32</w:t>
                                  </w:r>
                                </w:p>
                                <w:p>
                                  <w:pPr>
                                    <w:spacing w:line="100" w:lineRule="exact"/>
                                    <w:jc w:val="center"/>
                                    <w:rPr>
                                      <w:sz w:val="10"/>
                                      <w:szCs w:val="10"/>
                                    </w:rPr>
                                  </w:pPr>
                                  <w:r>
                                    <w:rPr>
                                      <w:sz w:val="10"/>
                                      <w:szCs w:val="10"/>
                                    </w:rPr>
                                    <w:t/>
                                  </w:r>
                                  <w:r>
                                    <w:rPr>
                                      <w:rFonts w:hint="eastAsia"/>
                                      <w:sz w:val="10"/>
                                      <w:szCs w:val="10"/>
                                    </w:rPr>
                                    <w:t>Catch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ZKDCF (catch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HZ_STEP-</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GND</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N29</w:t>
                                  </w:r>
                                </w:p>
                                <w:p>
                                  <w:pPr>
                                    <w:spacing w:line="100" w:lineRule="exact"/>
                                    <w:jc w:val="center"/>
                                    <w:rPr>
                                      <w:sz w:val="10"/>
                                      <w:szCs w:val="10"/>
                                    </w:rPr>
                                  </w:pPr>
                                  <w:r>
                                    <w:rPr>
                                      <w:rFonts w:hint="eastAsia"/>
                                      <w:sz w:val="10"/>
                                      <w:szCs w:val="10"/>
                                    </w:rPr>
                                    <w:t>Push-mode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TMDCF (push-touch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HB_STEP+</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5PIN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HB_STEP+</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N26</w:t>
                                  </w:r>
                                </w:p>
                                <w:p>
                                  <w:pPr>
                                    <w:spacing w:line="100" w:lineRule="exact"/>
                                    <w:jc w:val="center"/>
                                    <w:rPr>
                                      <w:sz w:val="10"/>
                                      <w:szCs w:val="10"/>
                                    </w:rPr>
                                  </w:pPr>
                                  <w:r>
                                    <w:rPr>
                                      <w:sz w:val="10"/>
                                      <w:szCs w:val="10"/>
                                    </w:rPr>
                                    <w:t/>
                                  </w:r>
                                  <w:r>
                                    <w:rPr>
                                      <w:rFonts w:hint="eastAsia"/>
                                      <w:sz w:val="10"/>
                                      <w:szCs w:val="10"/>
                                    </w:rPr>
                                    <w:t>Top-mode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tabs>
                                      <w:tab w:val="left" w:pos="208"/>
                                    </w:tabs>
                                    <w:spacing w:line="100" w:lineRule="exact"/>
                                    <w:rPr>
                                      <w:sz w:val="10"/>
                                      <w:szCs w:val="10"/>
                                    </w:rPr>
                                  </w:pPr>
                                  <w:r>
                                    <w:rPr>
                                      <w:rFonts w:hint="eastAsia"/>
                                      <w:sz w:val="10"/>
                                      <w:szCs w:val="10"/>
                                    </w:rPr>
                                    <w:t>DMDCF (top solenoid)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6PIN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5V_2_PTC</w:t>
                                  </w:r>
                                  <w:r>
                                    <w:rPr>
                                      <w:rFonts w:hint="eastAsia"/>
                                      <w:sz w:val="11"/>
                                      <w:szCs w:val="11"/>
                                    </w:rPr>
                                    <w:t/>
                                  </w:r>
                                  <w:r>
                                    <w:rPr>
                                      <w:sz w:val="11"/>
                                      <w:szCs w:val="11"/>
                                    </w:rPr>
                                    <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7PIN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HA_STEP+</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N15</w:t>
                                  </w:r>
                                </w:p>
                                <w:p>
                                  <w:pPr>
                                    <w:spacing w:line="100" w:lineRule="exact"/>
                                    <w:jc w:val="center"/>
                                    <w:rPr>
                                      <w:sz w:val="10"/>
                                      <w:szCs w:val="10"/>
                                    </w:rPr>
                                  </w:pPr>
                                  <w:r>
                                    <w:rPr>
                                      <w:rFonts w:hint="eastAsia"/>
                                      <w:sz w:val="10"/>
                                      <w:szCs w:val="10"/>
                                    </w:rPr>
                                    <w:t>Protect the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tabs>
                                      <w:tab w:val="left" w:pos="208"/>
                                    </w:tabs>
                                    <w:spacing w:line="100" w:lineRule="exact"/>
                                    <w:rPr>
                                      <w:sz w:val="10"/>
                                      <w:szCs w:val="10"/>
                                    </w:rPr>
                                  </w:pPr>
                                  <w:r>
                                    <w:rPr>
                                      <w:rFonts w:hint="eastAsia"/>
                                      <w:sz w:val="10"/>
                                      <w:szCs w:val="10"/>
                                    </w:rPr>
                                    <w:t>BHDCF (protective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8PIN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HA_STEP-</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sz w:val="10"/>
                                      <w:szCs w:val="10"/>
                                    </w:rPr>
                                  </w:pPr>
                                  <w:r>
                                    <w:rPr>
                                      <w:sz w:val="10"/>
                                      <w:szCs w:val="10"/>
                                    </w:rPr>
                                    <w:t>J1</w:t>
                                  </w:r>
                                </w:p>
                                <w:p>
                                  <w:pPr>
                                    <w:spacing w:line="100" w:lineRule="exact"/>
                                    <w:jc w:val="center"/>
                                    <w:rPr>
                                      <w:b/>
                                      <w:sz w:val="10"/>
                                      <w:szCs w:val="10"/>
                                    </w:rPr>
                                  </w:pPr>
                                  <w:r>
                                    <w:rPr>
                                      <w:rFonts w:hint="eastAsia"/>
                                      <w:sz w:val="10"/>
                                      <w:szCs w:val="10"/>
                                    </w:rPr>
                                    <w:t>Stepper motor power plug-in</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sz w:val="11"/>
                                      <w:szCs w:val="11"/>
                                    </w:rPr>
                                    <w:t>MA+_STEP1</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N14</w:t>
                                  </w:r>
                                  <w:r>
                                    <w:rPr>
                                      <w:rFonts w:hint="eastAsia"/>
                                      <w:sz w:val="10"/>
                                      <w:szCs w:val="10"/>
                                    </w:rPr>
                                    <w:br w:type="textWrapping"/>
                                  </w:r>
                                  <w:r>
                                    <w:rPr>
                                      <w:sz w:val="10"/>
                                      <w:szCs w:val="10"/>
                                    </w:rPr>
                                    <w:t/>
                                  </w:r>
                                  <w:r>
                                    <w:rPr>
                                      <w:rFonts w:hint="eastAsia"/>
                                      <w:sz w:val="10"/>
                                      <w:szCs w:val="10"/>
                                    </w:rPr>
                                    <w:t/>
                                  </w:r>
                                  <w:r>
                                    <w:rPr>
                                      <w:sz w:val="10"/>
                                      <w:szCs w:val="10"/>
                                    </w:rPr>
                                    <w:t>Infrared LED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LAMP(lamp)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sz w:val="11"/>
                                      <w:szCs w:val="11"/>
                                    </w:rPr>
                                    <w:t>MA-_STEP1</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sz w:val="11"/>
                                      <w:szCs w:val="11"/>
                                    </w:rPr>
                                    <w:t>MB+_STEP1</w:t>
                                  </w:r>
                                </w:p>
                              </w:tc>
                              <w:tc>
                                <w:tcPr>
                                  <w:tcW w:w="1209" w:type="dxa"/>
                                  <w:vMerge w:val="restart"/>
                                  <w:shd w:val="clear" w:color="auto" w:fill="FFFFFF" w:themeFill="background1"/>
                                  <w:vAlign w:val="center"/>
                                </w:tcPr>
                                <w:p>
                                  <w:pPr>
                                    <w:spacing w:line="100" w:lineRule="exact"/>
                                    <w:jc w:val="center"/>
                                    <w:rPr>
                                      <w:sz w:val="10"/>
                                      <w:szCs w:val="10"/>
                                    </w:rPr>
                                  </w:pPr>
                                  <w:r>
                                    <w:rPr>
                                      <w:sz w:val="10"/>
                                      <w:szCs w:val="10"/>
                                    </w:rPr>
                                    <w:t>CN20</w:t>
                                  </w:r>
                                </w:p>
                                <w:p>
                                  <w:pPr>
                                    <w:spacing w:line="100" w:lineRule="exact"/>
                                    <w:jc w:val="center"/>
                                    <w:rPr>
                                      <w:sz w:val="10"/>
                                      <w:szCs w:val="10"/>
                                    </w:rPr>
                                  </w:pPr>
                                  <w:r>
                                    <w:rPr>
                                      <w:sz w:val="10"/>
                                      <w:szCs w:val="10"/>
                                    </w:rPr>
                                    <w:t/>
                                  </w:r>
                                  <w:r>
                                    <w:rPr>
                                      <w:rFonts w:hint="eastAsia"/>
                                      <w:sz w:val="10"/>
                                      <w:szCs w:val="10"/>
                                    </w:rPr>
                                    <w:t>Spindle zero-bit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sz w:val="11"/>
                                      <w:szCs w:val="11"/>
                                    </w:rPr>
                                    <w:t>MB-_STEP1</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GND (low-pressure ground)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bCs/>
                                      <w:sz w:val="10"/>
                                      <w:szCs w:val="10"/>
                                    </w:rPr>
                                  </w:pPr>
                                  <w:r>
                                    <w:rPr>
                                      <w:bCs/>
                                      <w:sz w:val="10"/>
                                      <w:szCs w:val="10"/>
                                    </w:rPr>
                                    <w:t>CN13</w:t>
                                  </w:r>
                                </w:p>
                                <w:p>
                                  <w:pPr>
                                    <w:spacing w:line="100" w:lineRule="exact"/>
                                    <w:jc w:val="center"/>
                                    <w:rPr>
                                      <w:bCs/>
                                      <w:sz w:val="10"/>
                                      <w:szCs w:val="10"/>
                                    </w:rPr>
                                  </w:pPr>
                                  <w:r>
                                    <w:rPr>
                                      <w:bCs/>
                                      <w:sz w:val="10"/>
                                      <w:szCs w:val="10"/>
                                    </w:rPr>
                                    <w:t>Step into the burning mouth</w:t>
                                  </w:r>
                                  <w:r>
                                    <w:rPr>
                                      <w:rFonts w:hint="eastAsia"/>
                                      <w:bCs/>
                                      <w:sz w:val="10"/>
                                      <w:szCs w:val="10"/>
                                    </w:rPr>
                                    <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GND</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5" w:type="dxa"/>
                                  <w:shd w:val="clear" w:color="auto" w:fill="FFFFFF" w:themeFill="background1"/>
                                  <w:vAlign w:val="center"/>
                                </w:tcPr>
                                <w:p>
                                  <w:pPr>
                                    <w:spacing w:line="100" w:lineRule="exact"/>
                                    <w:rPr>
                                      <w:sz w:val="10"/>
                                      <w:szCs w:val="10"/>
                                    </w:rPr>
                                  </w:pPr>
                                  <w:r>
                                    <w:rPr>
                                      <w:rFonts w:hint="eastAsia"/>
                                      <w:sz w:val="10"/>
                                      <w:szCs w:val="10"/>
                                    </w:rPr>
                                    <w:t>ZZLW (spindle-zero position)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
                                  </w:r>
                                  <w:r>
                                    <w:rPr>
                                      <w:rFonts w:hint="eastAsia"/>
                                      <w:sz w:val="11"/>
                                      <w:szCs w:val="11"/>
                                    </w:rPr>
                                    <w:t/>
                                  </w:r>
                                  <w:r>
                                    <w:rPr>
                                      <w:sz w:val="11"/>
                                      <w:szCs w:val="11"/>
                                    </w:rPr>
                                    <w:t>5V _2_PTC</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4PIN</w:t>
                                  </w:r>
                                </w:p>
                              </w:tc>
                              <w:tc>
                                <w:tcPr>
                                  <w:tcW w:w="1555"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5"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S WCLK</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N19</w:t>
                                  </w:r>
                                </w:p>
                                <w:p>
                                  <w:pPr>
                                    <w:spacing w:line="100" w:lineRule="exact"/>
                                    <w:jc w:val="center"/>
                                    <w:rPr>
                                      <w:sz w:val="10"/>
                                      <w:szCs w:val="10"/>
                                    </w:rPr>
                                  </w:pPr>
                                  <w:r>
                                    <w:rPr>
                                      <w:bCs/>
                                      <w:sz w:val="10"/>
                                      <w:szCs w:val="10"/>
                                    </w:rPr>
                                    <w:t>Operation box interface</w:t>
                                  </w:r>
                                  <w:r>
                                    <w:rPr>
                                      <w:rFonts w:hint="eastAsia"/>
                                      <w:bCs/>
                                      <w:sz w:val="10"/>
                                      <w:szCs w:val="10"/>
                                    </w:rPr>
                                    <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RXD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S WDIO</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TXD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N3</w:t>
                                  </w:r>
                                </w:p>
                                <w:p>
                                  <w:pPr>
                                    <w:spacing w:line="100" w:lineRule="exact"/>
                                    <w:jc w:val="center"/>
                                    <w:rPr>
                                      <w:bCs/>
                                      <w:sz w:val="10"/>
                                      <w:szCs w:val="10"/>
                                    </w:rPr>
                                  </w:pPr>
                                  <w:r>
                                    <w:rPr>
                                      <w:rFonts w:hint="eastAsia"/>
                                      <w:bCs/>
                                      <w:sz w:val="10"/>
                                      <w:szCs w:val="10"/>
                                    </w:rPr>
                                    <w:t>Spindle burning mouth</w:t>
                                  </w:r>
                                </w:p>
                                <w:p>
                                  <w:pPr>
                                    <w:spacing w:line="100" w:lineRule="exact"/>
                                    <w:rPr>
                                      <w:bCs/>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5V</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5" w:type="dxa"/>
                                  <w:shd w:val="clear" w:color="auto" w:fill="FFFFFF" w:themeFill="background1"/>
                                  <w:vAlign w:val="center"/>
                                </w:tcPr>
                                <w:p>
                                  <w:pPr>
                                    <w:spacing w:line="100" w:lineRule="exact"/>
                                    <w:rPr>
                                      <w:sz w:val="10"/>
                                      <w:szCs w:val="10"/>
                                    </w:rPr>
                                  </w:pPr>
                                  <w:r>
                                    <w:rPr>
                                      <w:rFonts w:hint="eastAsia"/>
                                      <w:sz w:val="10"/>
                                      <w:szCs w:val="10"/>
                                    </w:rPr>
                                    <w:t>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PGND (high-pressure ground)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5" w:type="dxa"/>
                                  <w:shd w:val="clear" w:color="auto" w:fill="FFFFFF" w:themeFill="background1"/>
                                  <w:vAlign w:val="center"/>
                                </w:tcPr>
                                <w:p>
                                  <w:pPr>
                                    <w:spacing w:line="100" w:lineRule="exact"/>
                                    <w:rPr>
                                      <w:sz w:val="10"/>
                                      <w:szCs w:val="10"/>
                                    </w:rPr>
                                  </w:pPr>
                                  <w:r>
                                    <w:rPr>
                                      <w:rFonts w:hint="eastAsia"/>
                                      <w:sz w:val="10"/>
                                      <w:szCs w:val="10"/>
                                    </w:rPr>
                                    <w:t>GND (low-pressure ground)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5"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5"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5" w:type="dxa"/>
                                  <w:shd w:val="clear" w:color="auto" w:fill="FFFFFF" w:themeFill="background1"/>
                                  <w:vAlign w:val="center"/>
                                </w:tcPr>
                                <w:p>
                                  <w:pPr>
                                    <w:spacing w:line="100" w:lineRule="exact"/>
                                    <w:rPr>
                                      <w:sz w:val="11"/>
                                      <w:szCs w:val="11"/>
                                    </w:rPr>
                                  </w:pPr>
                                  <w:r>
                                    <w:rPr>
                                      <w:rFonts w:hint="eastAsia"/>
                                      <w:sz w:val="11"/>
                                      <w:szCs w:val="11"/>
                                    </w:rPr>
                                    <w:t>SWCLK (Burn Record)</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N21</w:t>
                                  </w:r>
                                </w:p>
                                <w:p>
                                  <w:pPr>
                                    <w:spacing w:line="100" w:lineRule="exact"/>
                                    <w:jc w:val="center"/>
                                    <w:rPr>
                                      <w:bCs/>
                                      <w:sz w:val="10"/>
                                      <w:szCs w:val="10"/>
                                    </w:rPr>
                                  </w:pPr>
                                  <w:r>
                                    <w:rPr>
                                      <w:rFonts w:hint="eastAsia"/>
                                      <w:bCs/>
                                      <w:sz w:val="10"/>
                                      <w:szCs w:val="10"/>
                                    </w:rPr>
                                    <w:t>Push the mold in place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5" w:type="dxa"/>
                                  <w:shd w:val="clear" w:color="auto" w:fill="FFFFFF" w:themeFill="background1"/>
                                  <w:vAlign w:val="center"/>
                                </w:tcPr>
                                <w:p>
                                  <w:pPr>
                                    <w:spacing w:line="100" w:lineRule="exact"/>
                                    <w:rPr>
                                      <w:sz w:val="11"/>
                                      <w:szCs w:val="11"/>
                                    </w:rPr>
                                  </w:pPr>
                                  <w:r>
                                    <w:rPr>
                                      <w:rFonts w:hint="eastAsia"/>
                                      <w:sz w:val="11"/>
                                      <w:szCs w:val="11"/>
                                    </w:rPr>
                                    <w:t>SWDID (Burn and Record)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TMDW (push in place)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restart"/>
                                  <w:shd w:val="clear" w:color="auto" w:fill="FFFFFF" w:themeFill="background1"/>
                                  <w:vAlign w:val="center"/>
                                </w:tcPr>
                                <w:p>
                                  <w:pPr>
                                    <w:spacing w:line="100" w:lineRule="exact"/>
                                    <w:jc w:val="center"/>
                                    <w:rPr>
                                      <w:b/>
                                      <w:sz w:val="10"/>
                                      <w:szCs w:val="10"/>
                                    </w:rPr>
                                  </w:pPr>
                                  <w:r>
                                    <w:rPr>
                                      <w:rFonts w:hint="eastAsia"/>
                                      <w:sz w:val="10"/>
                                      <w:szCs w:val="10"/>
                                    </w:rPr>
                                    <w:t>CN 5</w:t>
                                  </w:r>
                                  <w:r>
                                    <w:rPr>
                                      <w:sz w:val="10"/>
                                      <w:szCs w:val="10"/>
                                    </w:rPr>
                                    <w:t/>
                                  </w:r>
                                  <w:r>
                                    <w:rPr>
                                      <w:rFonts w:hint="eastAsia"/>
                                      <w:sz w:val="10"/>
                                      <w:szCs w:val="10"/>
                                    </w:rPr>
                                    <w:br w:type="textWrapping"/>
                                  </w:r>
                                  <w:r>
                                    <w:rPr>
                                      <w:rFonts w:hint="eastAsia"/>
                                      <w:sz w:val="10"/>
                                      <w:szCs w:val="10"/>
                                    </w:rPr>
                                    <w:t>Pedal port</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sz w:val="11"/>
                                      <w:szCs w:val="11"/>
                                    </w:rPr>
                                    <w:t>GND (low-pressure ground)</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N17</w:t>
                                  </w:r>
                                </w:p>
                                <w:p>
                                  <w:pPr>
                                    <w:spacing w:line="100" w:lineRule="exact"/>
                                    <w:jc w:val="center"/>
                                    <w:rPr>
                                      <w:bCs/>
                                      <w:sz w:val="10"/>
                                      <w:szCs w:val="10"/>
                                    </w:rPr>
                                  </w:pPr>
                                  <w:r>
                                    <w:rPr>
                                      <w:bCs/>
                                      <w:sz w:val="10"/>
                                      <w:szCs w:val="10"/>
                                    </w:rPr>
                                    <w:t>Push mold origin</w:t>
                                  </w:r>
                                  <w:r>
                                    <w:rPr>
                                      <w:rFonts w:hint="eastAsia"/>
                                      <w:bCs/>
                                      <w:sz w:val="10"/>
                                      <w:szCs w:val="10"/>
                                    </w:rPr>
                                    <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sz w:val="11"/>
                                      <w:szCs w:val="11"/>
                                    </w:rPr>
                                    <w:t>PEDAL (pedal)</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TMYD (push origin)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N10</w:t>
                                  </w:r>
                                </w:p>
                                <w:p>
                                  <w:pPr>
                                    <w:spacing w:line="100" w:lineRule="exact"/>
                                    <w:jc w:val="center"/>
                                    <w:rPr>
                                      <w:bCs/>
                                      <w:sz w:val="10"/>
                                      <w:szCs w:val="10"/>
                                    </w:rPr>
                                  </w:pPr>
                                  <w:r>
                                    <w:rPr>
                                      <w:rFonts w:hint="eastAsia"/>
                                      <w:bCs/>
                                      <w:sz w:val="10"/>
                                      <w:szCs w:val="10"/>
                                    </w:rPr>
                                    <w:t>Rotation in place</w:t>
                                  </w:r>
                                </w:p>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sz w:val="11"/>
                                      <w:szCs w:val="11"/>
                                    </w:rPr>
                                    <w:t>VDD_24V</w:t>
                                  </w:r>
                                  <w:r>
                                    <w:rPr>
                                      <w:rFonts w:hint="eastAsia"/>
                                      <w:sz w:val="11"/>
                                      <w:szCs w:val="11"/>
                                    </w:rPr>
                                    <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N16</w:t>
                                  </w:r>
                                </w:p>
                                <w:p>
                                  <w:pPr>
                                    <w:spacing w:line="100" w:lineRule="exact"/>
                                    <w:jc w:val="center"/>
                                    <w:rPr>
                                      <w:bCs/>
                                      <w:sz w:val="10"/>
                                      <w:szCs w:val="10"/>
                                    </w:rPr>
                                  </w:pPr>
                                  <w:r>
                                    <w:rPr>
                                      <w:rFonts w:hint="eastAsia"/>
                                      <w:bCs/>
                                      <w:sz w:val="10"/>
                                      <w:szCs w:val="10"/>
                                    </w:rPr>
                                    <w:t>obligate</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V DD_24V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G ND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I O1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
                                  </w:r>
                                  <w:r>
                                    <w:rPr>
                                      <w:rFonts w:hint="eastAsia"/>
                                      <w:sz w:val="11"/>
                                      <w:szCs w:val="11"/>
                                    </w:rPr>
                                    <w:t>X ZDW (Turn in place)</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N23</w:t>
                                  </w:r>
                                </w:p>
                                <w:p>
                                  <w:pPr>
                                    <w:spacing w:line="100" w:lineRule="exact"/>
                                    <w:jc w:val="center"/>
                                    <w:rPr>
                                      <w:bCs/>
                                      <w:sz w:val="10"/>
                                      <w:szCs w:val="10"/>
                                    </w:rPr>
                                  </w:pPr>
                                  <w:r>
                                    <w:rPr>
                                      <w:bCs/>
                                      <w:sz w:val="10"/>
                                      <w:szCs w:val="10"/>
                                    </w:rPr>
                                    <w:t>obligate</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V DD_24V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I O2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N12</w:t>
                                  </w:r>
                                </w:p>
                                <w:p>
                                  <w:pPr>
                                    <w:spacing w:line="100" w:lineRule="exact"/>
                                    <w:jc w:val="center"/>
                                    <w:rPr>
                                      <w:b/>
                                      <w:sz w:val="10"/>
                                      <w:szCs w:val="10"/>
                                    </w:rPr>
                                  </w:pPr>
                                  <w:r>
                                    <w:rPr>
                                      <w:bCs/>
                                      <w:sz w:val="10"/>
                                      <w:szCs w:val="10"/>
                                    </w:rPr>
                                    <w:t>Spinning origin</w:t>
                                  </w:r>
                                  <w:r>
                                    <w:rPr>
                                      <w:rFonts w:hint="eastAsia"/>
                                      <w:bCs/>
                                      <w:sz w:val="10"/>
                                      <w:szCs w:val="10"/>
                                    </w:rPr>
                                    <w:t/>
                                  </w: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V DD_24V</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N22</w:t>
                                  </w:r>
                                </w:p>
                                <w:p>
                                  <w:pPr>
                                    <w:spacing w:line="100" w:lineRule="exact"/>
                                    <w:jc w:val="center"/>
                                    <w:rPr>
                                      <w:b/>
                                      <w:sz w:val="10"/>
                                      <w:szCs w:val="10"/>
                                    </w:rPr>
                                  </w:pPr>
                                  <w:r>
                                    <w:rPr>
                                      <w:bCs/>
                                      <w:sz w:val="10"/>
                                      <w:szCs w:val="10"/>
                                    </w:rPr>
                                    <w:t>Top mold in place</w:t>
                                  </w:r>
                                  <w:r>
                                    <w:rPr>
                                      <w:rFonts w:hint="eastAsia"/>
                                      <w:bCs/>
                                      <w:sz w:val="10"/>
                                      <w:szCs w:val="10"/>
                                    </w:rPr>
                                    <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tabs>
                                      <w:tab w:val="left" w:pos="208"/>
                                    </w:tabs>
                                    <w:spacing w:line="100" w:lineRule="exact"/>
                                    <w:rPr>
                                      <w:sz w:val="10"/>
                                      <w:szCs w:val="10"/>
                                    </w:rPr>
                                  </w:pPr>
                                  <w:r>
                                    <w:rPr>
                                      <w:rFonts w:hint="eastAsia"/>
                                      <w:sz w:val="10"/>
                                      <w:szCs w:val="10"/>
                                    </w:rPr>
                                    <w:t>DMDCF (top solenoid)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G ND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
                                  </w:r>
                                  <w:r>
                                    <w:rPr>
                                      <w:rFonts w:hint="eastAsia"/>
                                      <w:sz w:val="11"/>
                                      <w:szCs w:val="11"/>
                                    </w:rPr>
                                    <w:t>X ZYD (rotating origin)</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N18</w:t>
                                  </w:r>
                                </w:p>
                                <w:p>
                                  <w:pPr>
                                    <w:spacing w:line="100" w:lineRule="exact"/>
                                    <w:jc w:val="center"/>
                                    <w:rPr>
                                      <w:bCs/>
                                      <w:sz w:val="10"/>
                                      <w:szCs w:val="10"/>
                                    </w:rPr>
                                  </w:pPr>
                                  <w:r>
                                    <w:rPr>
                                      <w:bCs/>
                                      <w:sz w:val="10"/>
                                      <w:szCs w:val="10"/>
                                    </w:rPr>
                                    <w:t/>
                                  </w:r>
                                  <w:r>
                                    <w:rPr>
                                      <w:rFonts w:hint="eastAsia"/>
                                      <w:bCs/>
                                      <w:sz w:val="10"/>
                                      <w:szCs w:val="10"/>
                                    </w:rPr>
                                    <w:t/>
                                  </w:r>
                                  <w:r>
                                    <w:rPr>
                                      <w:bCs/>
                                      <w:sz w:val="10"/>
                                      <w:szCs w:val="10"/>
                                    </w:rPr>
                                    <w:t/>
                                  </w:r>
                                  <w:r>
                                    <w:rPr>
                                      <w:rFonts w:hint="eastAsia"/>
                                      <w:bCs/>
                                      <w:sz w:val="10"/>
                                      <w:szCs w:val="10"/>
                                    </w:rPr>
                                    <w:t>Top ` module origin</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5" w:type="dxa"/>
                                  <w:shd w:val="clear" w:color="auto" w:fill="FFFFFF" w:themeFill="background1"/>
                                  <w:vAlign w:val="center"/>
                                </w:tcPr>
                                <w:p>
                                  <w:pPr>
                                    <w:tabs>
                                      <w:tab w:val="left" w:pos="208"/>
                                    </w:tabs>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DMYD (top die origin)</w:t>
                                  </w:r>
                                </w:p>
                              </w:tc>
                            </w:tr>
                          </w:tbl>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391.4pt;margin-top:6.95pt;height:285.2pt;width:392.75pt;mso-wrap-distance-bottom:3.6pt;mso-wrap-distance-left:9pt;mso-wrap-distance-right:9pt;mso-wrap-distance-top:3.6pt;z-index:251673600;mso-width-relative:page;mso-height-relative:page;" fillcolor="#FFFFFF" filled="t" stroked="f" coordsize="21600,21600" ns8:gfxdata="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6bn6B2QAAAAsBAAAPAAAAAAAAAAEAIAAAACIAAABkcnMv&#10;ZG93bnJldi54bWxQSwECFAAUAAAACACHTuJAjVRhVTsCAABVBAAADgAAAAAAAAABACAAAAAoAQAA&#10;ZHJzL2Uyb0RvYy54bWxQSwUGAAAAAAYABgBZAQAA1QUAAAAA&#10;">
                <ns7:fill on="t" focussize="0,0"/>
                <ns7:stroke on="f" miterlimit="8" joinstyle="miter"/>
                <ns7:imagedata ns8:title=""/>
                <ns8:lock ns7:ext="edit" aspectratio="f"/>
                <ns7:textbox>
                  <w:txbxContent>
                    <w:tbl>
                      <w:tblPr>
                        <w:tblStyle w:val="16"/>
                        <w:tblW w:w="7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959"/>
                        <w:gridCol w:w="869"/>
                        <w:gridCol w:w="1555"/>
                        <w:gridCol w:w="1209"/>
                        <w:gridCol w:w="880"/>
                        <w:gridCol w:w="1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17" w:hRule="atLeast"/>
                        </w:trPr>
                        <w:tc>
                          <w:tcPr>
                            <w:tcW w:w="959" w:type="dxa"/>
                            <w:shd w:val="clear" w:color="auto" w:fill="FFFFFF" w:themeFill="background1"/>
                            <w:vAlign w:val="center"/>
                          </w:tcPr>
                          <w:p>
                            <w:pPr>
                              <w:spacing w:line="100" w:lineRule="exact"/>
                              <w:rPr>
                                <w:sz w:val="10"/>
                                <w:szCs w:val="10"/>
                              </w:rPr>
                            </w:pPr>
                            <w:r>
                              <w:rPr>
                                <w:rFonts w:hint="eastAsia"/>
                                <w:b/>
                                <w:color w:val="000000"/>
                                <w:sz w:val="10"/>
                                <w:szCs w:val="10"/>
                              </w:rPr>
                              <w:t>Socket number / name</w:t>
                            </w:r>
                          </w:p>
                        </w:tc>
                        <w:tc>
                          <w:tcPr>
                            <w:tcW w:w="869" w:type="dxa"/>
                            <w:shd w:val="clear" w:color="auto" w:fill="FFFFFF" w:themeFill="background1"/>
                            <w:vAlign w:val="center"/>
                          </w:tcPr>
                          <w:p>
                            <w:pPr>
                              <w:spacing w:line="100" w:lineRule="exact"/>
                              <w:jc w:val="center"/>
                              <w:rPr>
                                <w:sz w:val="10"/>
                                <w:szCs w:val="10"/>
                              </w:rPr>
                            </w:pPr>
                            <w:r>
                              <w:rPr>
                                <w:rFonts w:hint="eastAsia"/>
                                <w:b/>
                                <w:color w:val="000000"/>
                                <w:sz w:val="10"/>
                                <w:szCs w:val="10"/>
                              </w:rPr>
                              <w:t>foot position</w:t>
                            </w:r>
                          </w:p>
                        </w:tc>
                        <w:tc>
                          <w:tcPr>
                            <w:tcW w:w="1555" w:type="dxa"/>
                            <w:shd w:val="clear" w:color="auto" w:fill="FFFFFF" w:themeFill="background1"/>
                            <w:vAlign w:val="center"/>
                          </w:tcPr>
                          <w:p>
                            <w:pPr>
                              <w:spacing w:line="100" w:lineRule="exact"/>
                              <w:jc w:val="center"/>
                              <w:rPr>
                                <w:sz w:val="10"/>
                                <w:szCs w:val="10"/>
                              </w:rPr>
                            </w:pPr>
                            <w:r>
                              <w:rPr>
                                <w:rFonts w:hint="eastAsia"/>
                                <w:b/>
                                <w:color w:val="000000"/>
                                <w:sz w:val="10"/>
                                <w:szCs w:val="10"/>
                              </w:rPr>
                              <w:t>definition</w:t>
                            </w:r>
                          </w:p>
                        </w:tc>
                        <w:tc>
                          <w:tcPr>
                            <w:tcW w:w="1209" w:type="dxa"/>
                            <w:shd w:val="clear" w:color="auto" w:fill="FFFFFF" w:themeFill="background1"/>
                            <w:vAlign w:val="center"/>
                          </w:tcPr>
                          <w:p>
                            <w:pPr>
                              <w:spacing w:line="100" w:lineRule="exact"/>
                              <w:jc w:val="center"/>
                              <w:rPr>
                                <w:sz w:val="10"/>
                                <w:szCs w:val="10"/>
                              </w:rPr>
                            </w:pPr>
                            <w:r>
                              <w:rPr>
                                <w:rFonts w:hint="eastAsia"/>
                                <w:b/>
                                <w:color w:val="000000"/>
                                <w:sz w:val="10"/>
                                <w:szCs w:val="10"/>
                              </w:rPr>
                              <w:t>Socket number / name</w:t>
                            </w:r>
                          </w:p>
                        </w:tc>
                        <w:tc>
                          <w:tcPr>
                            <w:tcW w:w="880" w:type="dxa"/>
                            <w:shd w:val="clear" w:color="auto" w:fill="FFFFFF" w:themeFill="background1"/>
                            <w:vAlign w:val="center"/>
                          </w:tcPr>
                          <w:p>
                            <w:pPr>
                              <w:spacing w:line="100" w:lineRule="exact"/>
                              <w:jc w:val="center"/>
                              <w:rPr>
                                <w:sz w:val="10"/>
                                <w:szCs w:val="10"/>
                              </w:rPr>
                            </w:pPr>
                            <w:r>
                              <w:rPr>
                                <w:rFonts w:hint="eastAsia"/>
                                <w:b/>
                                <w:color w:val="000000"/>
                                <w:sz w:val="10"/>
                                <w:szCs w:val="10"/>
                              </w:rPr>
                              <w:t>foot position</w:t>
                            </w:r>
                          </w:p>
                        </w:tc>
                        <w:tc>
                          <w:tcPr>
                            <w:tcW w:w="1555" w:type="dxa"/>
                            <w:shd w:val="clear" w:color="auto" w:fill="FFFFFF" w:themeFill="background1"/>
                            <w:vAlign w:val="center"/>
                          </w:tcPr>
                          <w:p>
                            <w:pPr>
                              <w:spacing w:line="100" w:lineRule="exact"/>
                              <w:jc w:val="center"/>
                              <w:rPr>
                                <w:sz w:val="10"/>
                                <w:szCs w:val="10"/>
                              </w:rPr>
                            </w:pPr>
                            <w:r>
                              <w:rPr>
                                <w:rFonts w:hint="eastAsia"/>
                                <w:b/>
                                <w:color w:val="000000"/>
                                <w:sz w:val="10"/>
                                <w:szCs w:val="10"/>
                              </w:rPr>
                              <w:t>definition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5" w:hRule="atLeast"/>
                        </w:trPr>
                        <w:tc>
                          <w:tcPr>
                            <w:tcW w:w="959" w:type="dxa"/>
                            <w:vMerge w:val="restart"/>
                            <w:shd w:val="clear" w:color="auto" w:fill="FFFFFF" w:themeFill="background1"/>
                            <w:vAlign w:val="center"/>
                          </w:tcPr>
                          <w:p>
                            <w:pPr>
                              <w:spacing w:line="100" w:lineRule="exact"/>
                              <w:jc w:val="center"/>
                              <w:rPr>
                                <w:sz w:val="10"/>
                                <w:szCs w:val="10"/>
                              </w:rPr>
                            </w:pPr>
                            <w:r>
                              <w:rPr>
                                <w:rFonts w:hint="eastAsia"/>
                                <w:bCs/>
                                <w:sz w:val="10"/>
                                <w:szCs w:val="10"/>
                              </w:rPr>
                              <w:t>CN1</w:t>
                            </w:r>
                            <w:r>
                              <w:rPr>
                                <w:rFonts w:hint="eastAsia"/>
                                <w:bCs/>
                                <w:sz w:val="10"/>
                                <w:szCs w:val="10"/>
                              </w:rPr>
                              <w:br w:type="textWrapping"/>
                            </w:r>
                            <w:r>
                              <w:rPr>
                                <w:rFonts w:hint="eastAsia"/>
                                <w:bCs/>
                                <w:sz w:val="10"/>
                                <w:szCs w:val="10"/>
                              </w:rPr>
                              <w:t>Spindle motor power plug-in</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sz w:val="11"/>
                                <w:szCs w:val="11"/>
                              </w:rPr>
                              <w:t>C each other</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11</w:t>
                            </w:r>
                            <w:r>
                              <w:rPr>
                                <w:sz w:val="10"/>
                                <w:szCs w:val="10"/>
                              </w:rPr>
                              <w:t/>
                            </w:r>
                            <w:r>
                              <w:rPr>
                                <w:rFonts w:hint="eastAsia"/>
                                <w:sz w:val="10"/>
                                <w:szCs w:val="10"/>
                              </w:rPr>
                              <w:br w:type="textWrapping"/>
                            </w:r>
                            <w:r>
                              <w:rPr>
                                <w:rFonts w:hint="eastAsia"/>
                                <w:sz w:val="10"/>
                                <w:szCs w:val="10"/>
                              </w:rPr>
                              <w:t>Protection in place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tabs>
                                <w:tab w:val="left" w:pos="208"/>
                              </w:tabs>
                              <w:spacing w:line="100" w:lineRule="exact"/>
                              <w:rPr>
                                <w:sz w:val="10"/>
                                <w:szCs w:val="10"/>
                              </w:rPr>
                            </w:pPr>
                            <w:r>
                              <w:rPr>
                                <w:rFonts w:hint="eastAsia"/>
                                <w:sz w:val="10"/>
                                <w:szCs w:val="10"/>
                              </w:rPr>
                              <w:t>BHDCF (protective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sz w:val="11"/>
                                <w:szCs w:val="11"/>
                              </w:rPr>
                              <w:t>B each other</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A each other</w:t>
                            </w:r>
                            <w:r>
                              <w:rPr>
                                <w:sz w:val="11"/>
                                <w:szCs w:val="11"/>
                              </w:rPr>
                              <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9</w:t>
                            </w:r>
                            <w:r>
                              <w:rPr>
                                <w:sz w:val="10"/>
                                <w:szCs w:val="10"/>
                              </w:rPr>
                              <w:t/>
                            </w:r>
                            <w:r>
                              <w:rPr>
                                <w:rFonts w:hint="eastAsia"/>
                                <w:sz w:val="10"/>
                                <w:szCs w:val="10"/>
                              </w:rPr>
                              <w:br w:type="textWrapping"/>
                            </w:r>
                            <w:r>
                              <w:rPr>
                                <w:rFonts w:hint="eastAsia"/>
                                <w:sz w:val="10"/>
                                <w:szCs w:val="10"/>
                              </w:rPr>
                              <w:t>Protect the origin</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E ARTH</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BHYD (protection origin)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CN7</w:t>
                            </w:r>
                            <w:r>
                              <w:rPr>
                                <w:rFonts w:hint="eastAsia"/>
                                <w:bCs/>
                                <w:sz w:val="10"/>
                                <w:szCs w:val="10"/>
                              </w:rPr>
                              <w:br w:type="textWrapping"/>
                            </w:r>
                            <w:r>
                              <w:rPr>
                                <w:rFonts w:hint="eastAsia"/>
                                <w:bCs/>
                                <w:sz w:val="10"/>
                                <w:szCs w:val="10"/>
                              </w:rPr>
                              <w:t>Spindle Encoder Plug</w:t>
                            </w: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UP+(origin +)</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N31</w:t>
                            </w:r>
                          </w:p>
                          <w:p>
                            <w:pPr>
                              <w:spacing w:line="100" w:lineRule="exact"/>
                              <w:jc w:val="center"/>
                              <w:rPr>
                                <w:sz w:val="10"/>
                                <w:szCs w:val="10"/>
                              </w:rPr>
                            </w:pPr>
                            <w:r>
                              <w:rPr>
                                <w:sz w:val="10"/>
                                <w:szCs w:val="10"/>
                              </w:rPr>
                              <w:t/>
                            </w:r>
                            <w:r>
                              <w:rPr>
                                <w:rFonts w:hint="eastAsia"/>
                                <w:sz w:val="10"/>
                                <w:szCs w:val="10"/>
                              </w:rPr>
                              <w:t>Send solenoid valve to the right</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Z SDCF (Left delivery solenoid)</w:t>
                            </w:r>
                            <w:r>
                              <w:rPr>
                                <w:rFonts w:hint="eastAsia"/>
                                <w:sz w:val="10"/>
                                <w:szCs w:val="10"/>
                              </w:rPr>
                              <w:t/>
                            </w:r>
                            <w:r>
                              <w:rPr>
                                <w:sz w:val="10"/>
                                <w:szCs w:val="10"/>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UP-(origin-)</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V DD_24V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PGND (high-pressure ground)</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N27</w:t>
                            </w:r>
                          </w:p>
                          <w:p>
                            <w:pPr>
                              <w:spacing w:line="100" w:lineRule="exact"/>
                              <w:jc w:val="center"/>
                              <w:rPr>
                                <w:sz w:val="10"/>
                                <w:szCs w:val="10"/>
                              </w:rPr>
                            </w:pPr>
                            <w:r>
                              <w:rPr>
                                <w:rFonts w:hint="eastAsia"/>
                                <w:sz w:val="10"/>
                                <w:szCs w:val="10"/>
                              </w:rPr>
                              <w:t>Left send solenoid valve</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Y SDCF (Right delivery solenoid valve)</w:t>
                            </w:r>
                            <w:r>
                              <w:rPr>
                                <w:rFonts w:hint="eastAsia"/>
                                <w:sz w:val="10"/>
                                <w:szCs w:val="10"/>
                              </w:rPr>
                              <w:t/>
                            </w:r>
                            <w:r>
                              <w:rPr>
                                <w:sz w:val="10"/>
                                <w:szCs w:val="10"/>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ENCB+</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V DD_24V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5" w:type="dxa"/>
                            <w:shd w:val="clear" w:color="auto" w:fill="FFFFFF" w:themeFill="background1"/>
                            <w:vAlign w:val="center"/>
                          </w:tcPr>
                          <w:p>
                            <w:pPr>
                              <w:spacing w:line="100" w:lineRule="exact"/>
                              <w:rPr>
                                <w:sz w:val="11"/>
                                <w:szCs w:val="11"/>
                              </w:rPr>
                            </w:pPr>
                            <w:r>
                              <w:rPr>
                                <w:rFonts w:hint="eastAsia"/>
                                <w:sz w:val="11"/>
                                <w:szCs w:val="11"/>
                              </w:rPr>
                              <w:t>ENCB-</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33</w:t>
                            </w:r>
                            <w:r>
                              <w:rPr>
                                <w:sz w:val="10"/>
                                <w:szCs w:val="10"/>
                              </w:rPr>
                              <w:t/>
                            </w:r>
                            <w:r>
                              <w:rPr>
                                <w:rFonts w:hint="eastAsia"/>
                                <w:sz w:val="10"/>
                                <w:szCs w:val="10"/>
                              </w:rPr>
                              <w:br w:type="textWrapping"/>
                            </w:r>
                            <w:r>
                              <w:rPr>
                                <w:rFonts w:hint="eastAsia"/>
                                <w:sz w:val="10"/>
                                <w:szCs w:val="10"/>
                              </w:rPr>
                              <w:t>The punching solenoid valve is inserted</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TMDCF (push-touch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5" w:type="dxa"/>
                            <w:shd w:val="clear" w:color="auto" w:fill="FFFFFF" w:themeFill="background1"/>
                            <w:vAlign w:val="center"/>
                          </w:tcPr>
                          <w:p>
                            <w:pPr>
                              <w:spacing w:line="100" w:lineRule="exact"/>
                              <w:rPr>
                                <w:sz w:val="11"/>
                                <w:szCs w:val="11"/>
                              </w:rPr>
                            </w:pPr>
                            <w:r>
                              <w:rPr>
                                <w:rFonts w:hint="eastAsia"/>
                                <w:sz w:val="11"/>
                                <w:szCs w:val="11"/>
                              </w:rPr>
                              <w:t>5V</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7PIN</w:t>
                            </w:r>
                          </w:p>
                        </w:tc>
                        <w:tc>
                          <w:tcPr>
                            <w:tcW w:w="1555" w:type="dxa"/>
                            <w:shd w:val="clear" w:color="auto" w:fill="FFFFFF" w:themeFill="background1"/>
                            <w:vAlign w:val="center"/>
                          </w:tcPr>
                          <w:p>
                            <w:pPr>
                              <w:spacing w:line="100" w:lineRule="exact"/>
                              <w:rPr>
                                <w:sz w:val="11"/>
                                <w:szCs w:val="11"/>
                              </w:rPr>
                            </w:pPr>
                            <w:r>
                              <w:rPr>
                                <w:rFonts w:hint="eastAsia"/>
                                <w:sz w:val="11"/>
                                <w:szCs w:val="11"/>
                              </w:rPr>
                              <w:t>ENCA+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CN30</w:t>
                            </w:r>
                            <w:r>
                              <w:rPr>
                                <w:rFonts w:hint="eastAsia"/>
                                <w:sz w:val="10"/>
                                <w:szCs w:val="10"/>
                              </w:rPr>
                              <w:br w:type="textWrapping"/>
                            </w:r>
                            <w:r>
                              <w:rPr>
                                <w:rFonts w:hint="eastAsia"/>
                                <w:sz w:val="10"/>
                                <w:szCs w:val="10"/>
                              </w:rPr>
                              <w:t>Blowing solenoid valve plug</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CQDCF (blow air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8PIN</w:t>
                            </w:r>
                          </w:p>
                        </w:tc>
                        <w:tc>
                          <w:tcPr>
                            <w:tcW w:w="1555" w:type="dxa"/>
                            <w:shd w:val="clear" w:color="auto" w:fill="FFFFFF" w:themeFill="background1"/>
                            <w:vAlign w:val="center"/>
                          </w:tcPr>
                          <w:p>
                            <w:pPr>
                              <w:spacing w:line="100" w:lineRule="exact"/>
                              <w:rPr>
                                <w:sz w:val="11"/>
                                <w:szCs w:val="11"/>
                              </w:rPr>
                            </w:pPr>
                            <w:r>
                              <w:rPr>
                                <w:rFonts w:hint="eastAsia"/>
                                <w:sz w:val="11"/>
                                <w:szCs w:val="11"/>
                              </w:rPr>
                              <w:t>ENCA-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5" w:hRule="atLeast"/>
                        </w:trPr>
                        <w:tc>
                          <w:tcPr>
                            <w:tcW w:w="959" w:type="dxa"/>
                            <w:vMerge w:val="restart"/>
                            <w:shd w:val="clear" w:color="auto" w:fill="FFFFFF" w:themeFill="background1"/>
                            <w:vAlign w:val="center"/>
                          </w:tcPr>
                          <w:p>
                            <w:pPr>
                              <w:spacing w:line="100" w:lineRule="exact"/>
                              <w:jc w:val="center"/>
                              <w:rPr>
                                <w:bCs/>
                                <w:sz w:val="10"/>
                                <w:szCs w:val="10"/>
                              </w:rPr>
                            </w:pPr>
                            <w:r>
                              <w:rPr>
                                <w:bCs/>
                                <w:sz w:val="10"/>
                                <w:szCs w:val="10"/>
                              </w:rPr>
                              <w:t>CN4</w:t>
                            </w:r>
                          </w:p>
                          <w:p>
                            <w:pPr>
                              <w:spacing w:line="100" w:lineRule="exact"/>
                              <w:jc w:val="center"/>
                              <w:rPr>
                                <w:bCs/>
                                <w:sz w:val="10"/>
                                <w:szCs w:val="10"/>
                              </w:rPr>
                            </w:pPr>
                            <w:r>
                              <w:rPr>
                                <w:bCs/>
                                <w:sz w:val="10"/>
                                <w:szCs w:val="10"/>
                              </w:rPr>
                              <w:t/>
                            </w:r>
                            <w:r>
                              <w:rPr>
                                <w:rFonts w:hint="eastAsia"/>
                                <w:bCs/>
                                <w:sz w:val="10"/>
                                <w:szCs w:val="10"/>
                              </w:rPr>
                              <w:t>Left vibration disk plug</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28</w:t>
                            </w:r>
                            <w:r>
                              <w:rPr>
                                <w:sz w:val="10"/>
                                <w:szCs w:val="10"/>
                              </w:rPr>
                              <w:t/>
                            </w:r>
                            <w:r>
                              <w:rPr>
                                <w:rFonts w:hint="eastAsia"/>
                                <w:sz w:val="10"/>
                                <w:szCs w:val="10"/>
                              </w:rPr>
                              <w:br w:type="textWrapping"/>
                            </w:r>
                            <w:r>
                              <w:rPr>
                                <w:rFonts w:hint="eastAsia"/>
                                <w:sz w:val="10"/>
                                <w:szCs w:val="10"/>
                              </w:rPr>
                              <w:t>The bottom button solenoid valve is inserted</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CQDCF (blow air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b/>
                                <w:sz w:val="10"/>
                                <w:szCs w:val="10"/>
                              </w:rPr>
                            </w:pPr>
                            <w:r>
                              <w:rPr>
                                <w:rFonts w:hint="eastAsia"/>
                                <w:sz w:val="10"/>
                                <w:szCs w:val="10"/>
                              </w:rPr>
                              <w:t>CN 6</w:t>
                            </w:r>
                            <w:r>
                              <w:rPr>
                                <w:sz w:val="10"/>
                                <w:szCs w:val="10"/>
                              </w:rPr>
                              <w:t/>
                            </w:r>
                            <w:r>
                              <w:rPr>
                                <w:rFonts w:hint="eastAsia"/>
                                <w:sz w:val="10"/>
                                <w:szCs w:val="10"/>
                              </w:rPr>
                              <w:br w:type="textWrapping"/>
                            </w:r>
                            <w:r>
                              <w:rPr>
                                <w:rFonts w:hint="eastAsia"/>
                                <w:bCs/>
                                <w:sz w:val="10"/>
                                <w:szCs w:val="10"/>
                              </w:rPr>
                              <w:t>Right vibration disk plug</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CN25</w:t>
                            </w:r>
                            <w:r>
                              <w:rPr>
                                <w:sz w:val="10"/>
                                <w:szCs w:val="10"/>
                              </w:rPr>
                              <w:t/>
                            </w:r>
                            <w:r>
                              <w:rPr>
                                <w:rFonts w:hint="eastAsia"/>
                                <w:sz w:val="10"/>
                                <w:szCs w:val="10"/>
                              </w:rPr>
                              <w:br w:type="textWrapping"/>
                            </w:r>
                            <w:r>
                              <w:rPr>
                                <w:rFonts w:hint="eastAsia"/>
                                <w:sz w:val="10"/>
                                <w:szCs w:val="10"/>
                              </w:rPr>
                              <w:t>Upper buckle solenoid valve socket</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TMDW (push in place)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N8</w:t>
                            </w:r>
                          </w:p>
                          <w:p>
                            <w:pPr>
                              <w:spacing w:line="100" w:lineRule="exact"/>
                              <w:jc w:val="center"/>
                              <w:rPr>
                                <w:bCs/>
                                <w:sz w:val="10"/>
                                <w:szCs w:val="10"/>
                              </w:rPr>
                            </w:pPr>
                            <w:r>
                              <w:rPr>
                                <w:rFonts w:hint="eastAsia"/>
                                <w:bCs/>
                                <w:sz w:val="10"/>
                                <w:szCs w:val="10"/>
                              </w:rPr>
                              <w:t>Step motor encoder insert</w:t>
                            </w:r>
                          </w:p>
                        </w:tc>
                        <w:tc>
                          <w:tcPr>
                            <w:tcW w:w="869" w:type="dxa"/>
                            <w:shd w:val="clear" w:color="auto" w:fill="FFFFFF" w:themeFill="background1"/>
                            <w:vAlign w:val="center"/>
                          </w:tcPr>
                          <w:p>
                            <w:pPr>
                              <w:spacing w:line="100" w:lineRule="exact"/>
                              <w:rPr>
                                <w:sz w:val="11"/>
                                <w:szCs w:val="11"/>
                              </w:rPr>
                            </w:pPr>
                            <w:r>
                              <w:rPr>
                                <w:rFonts w:hint="eastAsia"/>
                                <w:sz w:val="11"/>
                                <w:szCs w:val="11"/>
                              </w:rPr>
                              <w:t/>
                            </w:r>
                            <w:r>
                              <w:rPr>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HZ_STEP+</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N32</w:t>
                            </w:r>
                          </w:p>
                          <w:p>
                            <w:pPr>
                              <w:spacing w:line="100" w:lineRule="exact"/>
                              <w:jc w:val="center"/>
                              <w:rPr>
                                <w:sz w:val="10"/>
                                <w:szCs w:val="10"/>
                              </w:rPr>
                            </w:pPr>
                            <w:r>
                              <w:rPr>
                                <w:sz w:val="10"/>
                                <w:szCs w:val="10"/>
                              </w:rPr>
                              <w:t/>
                            </w:r>
                            <w:r>
                              <w:rPr>
                                <w:rFonts w:hint="eastAsia"/>
                                <w:sz w:val="10"/>
                                <w:szCs w:val="10"/>
                              </w:rPr>
                              <w:t>Catch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ZKDCF (catch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HZ_STEP-</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GND</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N29</w:t>
                            </w:r>
                          </w:p>
                          <w:p>
                            <w:pPr>
                              <w:spacing w:line="100" w:lineRule="exact"/>
                              <w:jc w:val="center"/>
                              <w:rPr>
                                <w:sz w:val="10"/>
                                <w:szCs w:val="10"/>
                              </w:rPr>
                            </w:pPr>
                            <w:r>
                              <w:rPr>
                                <w:rFonts w:hint="eastAsia"/>
                                <w:sz w:val="10"/>
                                <w:szCs w:val="10"/>
                              </w:rPr>
                              <w:t>Push-mode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TMDCF (push-touch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HB_STEP+</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5PIN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HB_STEP+</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N26</w:t>
                            </w:r>
                          </w:p>
                          <w:p>
                            <w:pPr>
                              <w:spacing w:line="100" w:lineRule="exact"/>
                              <w:jc w:val="center"/>
                              <w:rPr>
                                <w:sz w:val="10"/>
                                <w:szCs w:val="10"/>
                              </w:rPr>
                            </w:pPr>
                            <w:r>
                              <w:rPr>
                                <w:sz w:val="10"/>
                                <w:szCs w:val="10"/>
                              </w:rPr>
                              <w:t/>
                            </w:r>
                            <w:r>
                              <w:rPr>
                                <w:rFonts w:hint="eastAsia"/>
                                <w:sz w:val="10"/>
                                <w:szCs w:val="10"/>
                              </w:rPr>
                              <w:t>Top-mode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tabs>
                                <w:tab w:val="left" w:pos="208"/>
                              </w:tabs>
                              <w:spacing w:line="100" w:lineRule="exact"/>
                              <w:rPr>
                                <w:sz w:val="10"/>
                                <w:szCs w:val="10"/>
                              </w:rPr>
                            </w:pPr>
                            <w:r>
                              <w:rPr>
                                <w:rFonts w:hint="eastAsia"/>
                                <w:sz w:val="10"/>
                                <w:szCs w:val="10"/>
                              </w:rPr>
                              <w:t>DMDCF (top solenoid)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6PIN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5V_2_PTC</w:t>
                            </w:r>
                            <w:r>
                              <w:rPr>
                                <w:rFonts w:hint="eastAsia"/>
                                <w:sz w:val="11"/>
                                <w:szCs w:val="11"/>
                              </w:rPr>
                              <w:t/>
                            </w:r>
                            <w:r>
                              <w:rPr>
                                <w:sz w:val="11"/>
                                <w:szCs w:val="11"/>
                              </w:rPr>
                              <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7PIN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HA_STEP+</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N15</w:t>
                            </w:r>
                          </w:p>
                          <w:p>
                            <w:pPr>
                              <w:spacing w:line="100" w:lineRule="exact"/>
                              <w:jc w:val="center"/>
                              <w:rPr>
                                <w:sz w:val="10"/>
                                <w:szCs w:val="10"/>
                              </w:rPr>
                            </w:pPr>
                            <w:r>
                              <w:rPr>
                                <w:rFonts w:hint="eastAsia"/>
                                <w:sz w:val="10"/>
                                <w:szCs w:val="10"/>
                              </w:rPr>
                              <w:t>Protect the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tabs>
                                <w:tab w:val="left" w:pos="208"/>
                              </w:tabs>
                              <w:spacing w:line="100" w:lineRule="exact"/>
                              <w:rPr>
                                <w:sz w:val="10"/>
                                <w:szCs w:val="10"/>
                              </w:rPr>
                            </w:pPr>
                            <w:r>
                              <w:rPr>
                                <w:rFonts w:hint="eastAsia"/>
                                <w:sz w:val="10"/>
                                <w:szCs w:val="10"/>
                              </w:rPr>
                              <w:t>BHDCF (protective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8PIN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HA_STEP-</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sz w:val="10"/>
                                <w:szCs w:val="10"/>
                              </w:rPr>
                            </w:pPr>
                            <w:r>
                              <w:rPr>
                                <w:sz w:val="10"/>
                                <w:szCs w:val="10"/>
                              </w:rPr>
                              <w:t>J1</w:t>
                            </w:r>
                          </w:p>
                          <w:p>
                            <w:pPr>
                              <w:spacing w:line="100" w:lineRule="exact"/>
                              <w:jc w:val="center"/>
                              <w:rPr>
                                <w:b/>
                                <w:sz w:val="10"/>
                                <w:szCs w:val="10"/>
                              </w:rPr>
                            </w:pPr>
                            <w:r>
                              <w:rPr>
                                <w:rFonts w:hint="eastAsia"/>
                                <w:sz w:val="10"/>
                                <w:szCs w:val="10"/>
                              </w:rPr>
                              <w:t>Stepper motor power plug-in</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sz w:val="11"/>
                                <w:szCs w:val="11"/>
                              </w:rPr>
                              <w:t>MA+_STEP1</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N14</w:t>
                            </w:r>
                            <w:r>
                              <w:rPr>
                                <w:rFonts w:hint="eastAsia"/>
                                <w:sz w:val="10"/>
                                <w:szCs w:val="10"/>
                              </w:rPr>
                              <w:br w:type="textWrapping"/>
                            </w:r>
                            <w:r>
                              <w:rPr>
                                <w:sz w:val="10"/>
                                <w:szCs w:val="10"/>
                              </w:rPr>
                              <w:t/>
                            </w:r>
                            <w:r>
                              <w:rPr>
                                <w:rFonts w:hint="eastAsia"/>
                                <w:sz w:val="10"/>
                                <w:szCs w:val="10"/>
                              </w:rPr>
                              <w:t/>
                            </w:r>
                            <w:r>
                              <w:rPr>
                                <w:sz w:val="10"/>
                                <w:szCs w:val="10"/>
                              </w:rPr>
                              <w:t>Infrared LED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LAMP(lamp)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sz w:val="11"/>
                                <w:szCs w:val="11"/>
                              </w:rPr>
                              <w:t>MA-_STEP1</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sz w:val="11"/>
                                <w:szCs w:val="11"/>
                              </w:rPr>
                              <w:t>MB+_STEP1</w:t>
                            </w:r>
                          </w:p>
                        </w:tc>
                        <w:tc>
                          <w:tcPr>
                            <w:tcW w:w="1209" w:type="dxa"/>
                            <w:vMerge w:val="restart"/>
                            <w:shd w:val="clear" w:color="auto" w:fill="FFFFFF" w:themeFill="background1"/>
                            <w:vAlign w:val="center"/>
                          </w:tcPr>
                          <w:p>
                            <w:pPr>
                              <w:spacing w:line="100" w:lineRule="exact"/>
                              <w:jc w:val="center"/>
                              <w:rPr>
                                <w:sz w:val="10"/>
                                <w:szCs w:val="10"/>
                              </w:rPr>
                            </w:pPr>
                            <w:r>
                              <w:rPr>
                                <w:sz w:val="10"/>
                                <w:szCs w:val="10"/>
                              </w:rPr>
                              <w:t>CN20</w:t>
                            </w:r>
                          </w:p>
                          <w:p>
                            <w:pPr>
                              <w:spacing w:line="100" w:lineRule="exact"/>
                              <w:jc w:val="center"/>
                              <w:rPr>
                                <w:sz w:val="10"/>
                                <w:szCs w:val="10"/>
                              </w:rPr>
                            </w:pPr>
                            <w:r>
                              <w:rPr>
                                <w:sz w:val="10"/>
                                <w:szCs w:val="10"/>
                              </w:rPr>
                              <w:t/>
                            </w:r>
                            <w:r>
                              <w:rPr>
                                <w:rFonts w:hint="eastAsia"/>
                                <w:sz w:val="10"/>
                                <w:szCs w:val="10"/>
                              </w:rPr>
                              <w:t>Spindle zero-bit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sz w:val="11"/>
                                <w:szCs w:val="11"/>
                              </w:rPr>
                              <w:t>MB-_STEP1</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GND (low-pressure ground)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restart"/>
                            <w:shd w:val="clear" w:color="auto" w:fill="FFFFFF" w:themeFill="background1"/>
                            <w:vAlign w:val="center"/>
                          </w:tcPr>
                          <w:p>
                            <w:pPr>
                              <w:spacing w:line="100" w:lineRule="exact"/>
                              <w:jc w:val="center"/>
                              <w:rPr>
                                <w:bCs/>
                                <w:sz w:val="10"/>
                                <w:szCs w:val="10"/>
                              </w:rPr>
                            </w:pPr>
                            <w:r>
                              <w:rPr>
                                <w:bCs/>
                                <w:sz w:val="10"/>
                                <w:szCs w:val="10"/>
                              </w:rPr>
                              <w:t>CN13</w:t>
                            </w:r>
                          </w:p>
                          <w:p>
                            <w:pPr>
                              <w:spacing w:line="100" w:lineRule="exact"/>
                              <w:jc w:val="center"/>
                              <w:rPr>
                                <w:bCs/>
                                <w:sz w:val="10"/>
                                <w:szCs w:val="10"/>
                              </w:rPr>
                            </w:pPr>
                            <w:r>
                              <w:rPr>
                                <w:bCs/>
                                <w:sz w:val="10"/>
                                <w:szCs w:val="10"/>
                              </w:rPr>
                              <w:t>Step into the burning mouth</w:t>
                            </w:r>
                            <w:r>
                              <w:rPr>
                                <w:rFonts w:hint="eastAsia"/>
                                <w:bCs/>
                                <w:sz w:val="10"/>
                                <w:szCs w:val="10"/>
                              </w:rPr>
                              <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P GND</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5" w:type="dxa"/>
                            <w:shd w:val="clear" w:color="auto" w:fill="FFFFFF" w:themeFill="background1"/>
                            <w:vAlign w:val="center"/>
                          </w:tcPr>
                          <w:p>
                            <w:pPr>
                              <w:spacing w:line="100" w:lineRule="exact"/>
                              <w:rPr>
                                <w:sz w:val="10"/>
                                <w:szCs w:val="10"/>
                              </w:rPr>
                            </w:pPr>
                            <w:r>
                              <w:rPr>
                                <w:rFonts w:hint="eastAsia"/>
                                <w:sz w:val="10"/>
                                <w:szCs w:val="10"/>
                              </w:rPr>
                              <w:t>ZZLW (spindle-zero position)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
                            </w:r>
                            <w:r>
                              <w:rPr>
                                <w:rFonts w:hint="eastAsia"/>
                                <w:sz w:val="11"/>
                                <w:szCs w:val="11"/>
                              </w:rPr>
                              <w:t/>
                            </w:r>
                            <w:r>
                              <w:rPr>
                                <w:sz w:val="11"/>
                                <w:szCs w:val="11"/>
                              </w:rPr>
                              <w:t>5V _2_PTC</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4PIN</w:t>
                            </w:r>
                          </w:p>
                        </w:tc>
                        <w:tc>
                          <w:tcPr>
                            <w:tcW w:w="1555"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5"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S WCLK</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N19</w:t>
                            </w:r>
                          </w:p>
                          <w:p>
                            <w:pPr>
                              <w:spacing w:line="100" w:lineRule="exact"/>
                              <w:jc w:val="center"/>
                              <w:rPr>
                                <w:sz w:val="10"/>
                                <w:szCs w:val="10"/>
                              </w:rPr>
                            </w:pPr>
                            <w:r>
                              <w:rPr>
                                <w:bCs/>
                                <w:sz w:val="10"/>
                                <w:szCs w:val="10"/>
                              </w:rPr>
                              <w:t>Operation box interface</w:t>
                            </w:r>
                            <w:r>
                              <w:rPr>
                                <w:rFonts w:hint="eastAsia"/>
                                <w:bCs/>
                                <w:sz w:val="10"/>
                                <w:szCs w:val="10"/>
                              </w:rPr>
                              <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RXD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S WDIO</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TXD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N3</w:t>
                            </w:r>
                          </w:p>
                          <w:p>
                            <w:pPr>
                              <w:spacing w:line="100" w:lineRule="exact"/>
                              <w:jc w:val="center"/>
                              <w:rPr>
                                <w:bCs/>
                                <w:sz w:val="10"/>
                                <w:szCs w:val="10"/>
                              </w:rPr>
                            </w:pPr>
                            <w:r>
                              <w:rPr>
                                <w:rFonts w:hint="eastAsia"/>
                                <w:bCs/>
                                <w:sz w:val="10"/>
                                <w:szCs w:val="10"/>
                              </w:rPr>
                              <w:t>Spindle burning mouth</w:t>
                            </w:r>
                          </w:p>
                          <w:p>
                            <w:pPr>
                              <w:spacing w:line="100" w:lineRule="exact"/>
                              <w:rPr>
                                <w:bCs/>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5V</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5" w:type="dxa"/>
                            <w:shd w:val="clear" w:color="auto" w:fill="FFFFFF" w:themeFill="background1"/>
                            <w:vAlign w:val="center"/>
                          </w:tcPr>
                          <w:p>
                            <w:pPr>
                              <w:spacing w:line="100" w:lineRule="exact"/>
                              <w:rPr>
                                <w:sz w:val="10"/>
                                <w:szCs w:val="10"/>
                              </w:rPr>
                            </w:pPr>
                            <w:r>
                              <w:rPr>
                                <w:rFonts w:hint="eastAsia"/>
                                <w:sz w:val="10"/>
                                <w:szCs w:val="10"/>
                              </w:rPr>
                              <w:t>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PGND (high-pressure ground)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5" w:type="dxa"/>
                            <w:shd w:val="clear" w:color="auto" w:fill="FFFFFF" w:themeFill="background1"/>
                            <w:vAlign w:val="center"/>
                          </w:tcPr>
                          <w:p>
                            <w:pPr>
                              <w:spacing w:line="100" w:lineRule="exact"/>
                              <w:rPr>
                                <w:sz w:val="10"/>
                                <w:szCs w:val="10"/>
                              </w:rPr>
                            </w:pPr>
                            <w:r>
                              <w:rPr>
                                <w:rFonts w:hint="eastAsia"/>
                                <w:sz w:val="10"/>
                                <w:szCs w:val="10"/>
                              </w:rPr>
                              <w:t>GND (low-pressure ground)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5"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5"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5" w:type="dxa"/>
                            <w:shd w:val="clear" w:color="auto" w:fill="FFFFFF" w:themeFill="background1"/>
                            <w:vAlign w:val="center"/>
                          </w:tcPr>
                          <w:p>
                            <w:pPr>
                              <w:spacing w:line="100" w:lineRule="exact"/>
                              <w:rPr>
                                <w:sz w:val="11"/>
                                <w:szCs w:val="11"/>
                              </w:rPr>
                            </w:pPr>
                            <w:r>
                              <w:rPr>
                                <w:rFonts w:hint="eastAsia"/>
                                <w:sz w:val="11"/>
                                <w:szCs w:val="11"/>
                              </w:rPr>
                              <w:t>SWCLK (Burn Record)</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N21</w:t>
                            </w:r>
                          </w:p>
                          <w:p>
                            <w:pPr>
                              <w:spacing w:line="100" w:lineRule="exact"/>
                              <w:jc w:val="center"/>
                              <w:rPr>
                                <w:bCs/>
                                <w:sz w:val="10"/>
                                <w:szCs w:val="10"/>
                              </w:rPr>
                            </w:pPr>
                            <w:r>
                              <w:rPr>
                                <w:rFonts w:hint="eastAsia"/>
                                <w:bCs/>
                                <w:sz w:val="10"/>
                                <w:szCs w:val="10"/>
                              </w:rPr>
                              <w:t>Push the mold in place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5" w:type="dxa"/>
                            <w:shd w:val="clear" w:color="auto" w:fill="FFFFFF" w:themeFill="background1"/>
                            <w:vAlign w:val="center"/>
                          </w:tcPr>
                          <w:p>
                            <w:pPr>
                              <w:spacing w:line="100" w:lineRule="exact"/>
                              <w:rPr>
                                <w:sz w:val="11"/>
                                <w:szCs w:val="11"/>
                              </w:rPr>
                            </w:pPr>
                            <w:r>
                              <w:rPr>
                                <w:rFonts w:hint="eastAsia"/>
                                <w:sz w:val="11"/>
                                <w:szCs w:val="11"/>
                              </w:rPr>
                              <w:t>SWDID (Burn and Record)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TMDW (push in place)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restart"/>
                            <w:shd w:val="clear" w:color="auto" w:fill="FFFFFF" w:themeFill="background1"/>
                            <w:vAlign w:val="center"/>
                          </w:tcPr>
                          <w:p>
                            <w:pPr>
                              <w:spacing w:line="100" w:lineRule="exact"/>
                              <w:jc w:val="center"/>
                              <w:rPr>
                                <w:b/>
                                <w:sz w:val="10"/>
                                <w:szCs w:val="10"/>
                              </w:rPr>
                            </w:pPr>
                            <w:r>
                              <w:rPr>
                                <w:rFonts w:hint="eastAsia"/>
                                <w:sz w:val="10"/>
                                <w:szCs w:val="10"/>
                              </w:rPr>
                              <w:t>CN 5</w:t>
                            </w:r>
                            <w:r>
                              <w:rPr>
                                <w:sz w:val="10"/>
                                <w:szCs w:val="10"/>
                              </w:rPr>
                              <w:t/>
                            </w:r>
                            <w:r>
                              <w:rPr>
                                <w:rFonts w:hint="eastAsia"/>
                                <w:sz w:val="10"/>
                                <w:szCs w:val="10"/>
                              </w:rPr>
                              <w:br w:type="textWrapping"/>
                            </w:r>
                            <w:r>
                              <w:rPr>
                                <w:rFonts w:hint="eastAsia"/>
                                <w:sz w:val="10"/>
                                <w:szCs w:val="10"/>
                              </w:rPr>
                              <w:t>Pedal port</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sz w:val="11"/>
                                <w:szCs w:val="11"/>
                              </w:rPr>
                              <w:t>GND (low-pressure ground)</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N17</w:t>
                            </w:r>
                          </w:p>
                          <w:p>
                            <w:pPr>
                              <w:spacing w:line="100" w:lineRule="exact"/>
                              <w:jc w:val="center"/>
                              <w:rPr>
                                <w:bCs/>
                                <w:sz w:val="10"/>
                                <w:szCs w:val="10"/>
                              </w:rPr>
                            </w:pPr>
                            <w:r>
                              <w:rPr>
                                <w:bCs/>
                                <w:sz w:val="10"/>
                                <w:szCs w:val="10"/>
                              </w:rPr>
                              <w:t>Push mold origin</w:t>
                            </w:r>
                            <w:r>
                              <w:rPr>
                                <w:rFonts w:hint="eastAsia"/>
                                <w:bCs/>
                                <w:sz w:val="10"/>
                                <w:szCs w:val="10"/>
                              </w:rPr>
                              <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sz w:val="11"/>
                                <w:szCs w:val="11"/>
                              </w:rPr>
                              <w:t>PEDAL (pedal)</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TMYD (push origin)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N10</w:t>
                            </w:r>
                          </w:p>
                          <w:p>
                            <w:pPr>
                              <w:spacing w:line="100" w:lineRule="exact"/>
                              <w:jc w:val="center"/>
                              <w:rPr>
                                <w:bCs/>
                                <w:sz w:val="10"/>
                                <w:szCs w:val="10"/>
                              </w:rPr>
                            </w:pPr>
                            <w:r>
                              <w:rPr>
                                <w:rFonts w:hint="eastAsia"/>
                                <w:bCs/>
                                <w:sz w:val="10"/>
                                <w:szCs w:val="10"/>
                              </w:rPr>
                              <w:t>Rotation in place</w:t>
                            </w:r>
                          </w:p>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sz w:val="11"/>
                                <w:szCs w:val="11"/>
                              </w:rPr>
                              <w:t>VDD_24V</w:t>
                            </w:r>
                            <w:r>
                              <w:rPr>
                                <w:rFonts w:hint="eastAsia"/>
                                <w:sz w:val="11"/>
                                <w:szCs w:val="11"/>
                              </w:rPr>
                              <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N16</w:t>
                            </w:r>
                          </w:p>
                          <w:p>
                            <w:pPr>
                              <w:spacing w:line="100" w:lineRule="exact"/>
                              <w:jc w:val="center"/>
                              <w:rPr>
                                <w:bCs/>
                                <w:sz w:val="10"/>
                                <w:szCs w:val="10"/>
                              </w:rPr>
                            </w:pPr>
                            <w:r>
                              <w:rPr>
                                <w:rFonts w:hint="eastAsia"/>
                                <w:bCs/>
                                <w:sz w:val="10"/>
                                <w:szCs w:val="10"/>
                              </w:rPr>
                              <w:t>obligate</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V DD_24V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G ND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I O1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
                            </w:r>
                            <w:r>
                              <w:rPr>
                                <w:rFonts w:hint="eastAsia"/>
                                <w:sz w:val="11"/>
                                <w:szCs w:val="11"/>
                              </w:rPr>
                              <w:t>X ZDW (Turn in place)</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N23</w:t>
                            </w:r>
                          </w:p>
                          <w:p>
                            <w:pPr>
                              <w:spacing w:line="100" w:lineRule="exact"/>
                              <w:jc w:val="center"/>
                              <w:rPr>
                                <w:bCs/>
                                <w:sz w:val="10"/>
                                <w:szCs w:val="10"/>
                              </w:rPr>
                            </w:pPr>
                            <w:r>
                              <w:rPr>
                                <w:bCs/>
                                <w:sz w:val="10"/>
                                <w:szCs w:val="10"/>
                              </w:rPr>
                              <w:t>obligate</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V DD_24V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5"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
                            </w:r>
                            <w:r>
                              <w:rPr>
                                <w:sz w:val="10"/>
                                <w:szCs w:val="10"/>
                              </w:rPr>
                              <w:t>I O2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N12</w:t>
                            </w:r>
                          </w:p>
                          <w:p>
                            <w:pPr>
                              <w:spacing w:line="100" w:lineRule="exact"/>
                              <w:jc w:val="center"/>
                              <w:rPr>
                                <w:b/>
                                <w:sz w:val="10"/>
                                <w:szCs w:val="10"/>
                              </w:rPr>
                            </w:pPr>
                            <w:r>
                              <w:rPr>
                                <w:bCs/>
                                <w:sz w:val="10"/>
                                <w:szCs w:val="10"/>
                              </w:rPr>
                              <w:t>Spinning origin</w:t>
                            </w:r>
                            <w:r>
                              <w:rPr>
                                <w:rFonts w:hint="eastAsia"/>
                                <w:bCs/>
                                <w:sz w:val="10"/>
                                <w:szCs w:val="10"/>
                              </w:rPr>
                              <w:t/>
                            </w: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1PIN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V DD_24V</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N22</w:t>
                            </w:r>
                          </w:p>
                          <w:p>
                            <w:pPr>
                              <w:spacing w:line="100" w:lineRule="exact"/>
                              <w:jc w:val="center"/>
                              <w:rPr>
                                <w:b/>
                                <w:sz w:val="10"/>
                                <w:szCs w:val="10"/>
                              </w:rPr>
                            </w:pPr>
                            <w:r>
                              <w:rPr>
                                <w:bCs/>
                                <w:sz w:val="10"/>
                                <w:szCs w:val="10"/>
                              </w:rPr>
                              <w:t>Top mold in place</w:t>
                            </w:r>
                            <w:r>
                              <w:rPr>
                                <w:rFonts w:hint="eastAsia"/>
                                <w:bCs/>
                                <w:sz w:val="10"/>
                                <w:szCs w:val="10"/>
                              </w:rPr>
                              <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5" w:type="dxa"/>
                            <w:shd w:val="clear" w:color="auto" w:fill="FFFFFF" w:themeFill="background1"/>
                            <w:vAlign w:val="center"/>
                          </w:tcPr>
                          <w:p>
                            <w:pPr>
                              <w:tabs>
                                <w:tab w:val="left" w:pos="208"/>
                              </w:tabs>
                              <w:spacing w:line="100" w:lineRule="exact"/>
                              <w:rPr>
                                <w:sz w:val="10"/>
                                <w:szCs w:val="10"/>
                              </w:rPr>
                            </w:pPr>
                            <w:r>
                              <w:rPr>
                                <w:rFonts w:hint="eastAsia"/>
                                <w:sz w:val="10"/>
                                <w:szCs w:val="10"/>
                              </w:rPr>
                              <w:t>DMDCF (top solenoid)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G ND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3PIN</w:t>
                            </w:r>
                          </w:p>
                        </w:tc>
                        <w:tc>
                          <w:tcPr>
                            <w:tcW w:w="1555" w:type="dxa"/>
                            <w:shd w:val="clear" w:color="auto" w:fill="FFFFFF" w:themeFill="background1"/>
                            <w:vAlign w:val="center"/>
                          </w:tcPr>
                          <w:p>
                            <w:pPr>
                              <w:spacing w:line="100" w:lineRule="exact"/>
                              <w:rPr>
                                <w:sz w:val="11"/>
                                <w:szCs w:val="11"/>
                              </w:rPr>
                            </w:pPr>
                            <w:r>
                              <w:rPr>
                                <w:rFonts w:hint="eastAsia"/>
                                <w:sz w:val="11"/>
                                <w:szCs w:val="11"/>
                              </w:rPr>
                              <w:t/>
                            </w:r>
                            <w:r>
                              <w:rPr>
                                <w:sz w:val="11"/>
                                <w:szCs w:val="11"/>
                              </w:rPr>
                              <w:t/>
                            </w:r>
                            <w:r>
                              <w:rPr>
                                <w:rFonts w:hint="eastAsia"/>
                                <w:sz w:val="11"/>
                                <w:szCs w:val="11"/>
                              </w:rPr>
                              <w:t>X ZYD (rotating origin)</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N18</w:t>
                            </w:r>
                          </w:p>
                          <w:p>
                            <w:pPr>
                              <w:spacing w:line="100" w:lineRule="exact"/>
                              <w:jc w:val="center"/>
                              <w:rPr>
                                <w:bCs/>
                                <w:sz w:val="10"/>
                                <w:szCs w:val="10"/>
                              </w:rPr>
                            </w:pPr>
                            <w:r>
                              <w:rPr>
                                <w:bCs/>
                                <w:sz w:val="10"/>
                                <w:szCs w:val="10"/>
                              </w:rPr>
                              <w:t/>
                            </w:r>
                            <w:r>
                              <w:rPr>
                                <w:rFonts w:hint="eastAsia"/>
                                <w:bCs/>
                                <w:sz w:val="10"/>
                                <w:szCs w:val="10"/>
                              </w:rPr>
                              <w:t/>
                            </w:r>
                            <w:r>
                              <w:rPr>
                                <w:bCs/>
                                <w:sz w:val="10"/>
                                <w:szCs w:val="10"/>
                              </w:rPr>
                              <w:t/>
                            </w:r>
                            <w:r>
                              <w:rPr>
                                <w:rFonts w:hint="eastAsia"/>
                                <w:bCs/>
                                <w:sz w:val="10"/>
                                <w:szCs w:val="10"/>
                              </w:rPr>
                              <w:t>Top ` module origin</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5"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5" w:type="dxa"/>
                            <w:shd w:val="clear" w:color="auto" w:fill="FFFFFF" w:themeFill="background1"/>
                            <w:vAlign w:val="center"/>
                          </w:tcPr>
                          <w:p>
                            <w:pPr>
                              <w:tabs>
                                <w:tab w:val="left" w:pos="208"/>
                              </w:tabs>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5" w:type="dxa"/>
                            <w:shd w:val="clear" w:color="auto" w:fill="FFFFFF" w:themeFill="background1"/>
                            <w:vAlign w:val="center"/>
                          </w:tcPr>
                          <w:p>
                            <w:pPr>
                              <w:spacing w:line="100" w:lineRule="exact"/>
                              <w:rPr>
                                <w:sz w:val="10"/>
                                <w:szCs w:val="10"/>
                              </w:rPr>
                            </w:pPr>
                            <w:r>
                              <w:rPr>
                                <w:rFonts w:hint="eastAsia"/>
                                <w:sz w:val="10"/>
                                <w:szCs w:val="10"/>
                              </w:rPr>
                              <w:t>DMYD (top die origin)</w:t>
                            </w:r>
                          </w:p>
                        </w:tc>
                      </w:tr>
                    </w:tbl>
                    <w:p/>
                  </w:txbxContent>
                </ns7:textbox>
                <ns9:wrap type="square"/>
              </ns7:shape>
            </w:pict>
          </ns1:Fallback>
        </ns1:AlternateContent>
      </w:r>
      <w:r>
        <w:rPr>
          <w:sz w:val="21"/>
        </w:rPr>
        <ns1:AlternateContent>
          <ns1:Choice Requires="wps">
            <w:drawing>
              <ns2:anchor distT="0" distB="0" distL="114300" distR="114300" simplePos="0" relativeHeight="251670528" behindDoc="1" locked="0" layoutInCell="1" allowOverlap="1">
                <ns2:simplePos x="0" y="0"/>
                <ns2:positionH relativeFrom="column">
                  <ns2:posOffset>4872990</ns2:posOffset>
                </ns2:positionH>
                <ns2:positionV relativeFrom="paragraph">
                  <ns2:posOffset>-133985</ns2:posOffset>
                </ns2:positionV>
                <ns2:extent cx="1416050" cy="274955"/>
                <ns2:effectExtent l="0" t="0" r="0" b="0"/>
                <ns2:wrapNone/>
                <ns2:docPr id="40" name="文本框 40"/>
                <ns2:cNvGraphicFramePr/>
                <a:graphic>
                  <a:graphicData uri="http://schemas.microsoft.com/office/word/2010/wordprocessingShape">
                    <ns4:wsp>
                      <ns4:cNvSpPr txBox="1"/>
                      <ns4:spPr>
                        <a:xfrm>
                          <a:off x="0" y="0"/>
                          <a:ext cx="1416050" cy="275167"/>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p>
                            <w:r>
                              <w:rPr>
                                <w:rFonts w:hint="eastAsia"/>
                                <w:b/>
                                <w:bCs/>
                              </w:rPr>
                              <w:t/>
                            </w:r>
                            <w:r>
                              <w:rPr>
                                <w:rFonts w:hint="eastAsia"/>
                                <w:b/>
                                <w:bCs/>
                                <w:sz w:val="21"/>
                                <w:szCs w:val="21"/>
                              </w:rPr>
                              <w:t>Vii. Interface definition:</w:t>
                            </w:r>
                            <w:r>
                              <w:rPr>
                                <w:rFonts w:hint="eastAsia"/>
                                <w:b/>
                                <w:bCs/>
                              </w:rPr>
                              <w:t/>
                            </w:r>
                            <w:r>
                              <w:rPr>
                                <w:rFonts w:hint="eastAsia"/>
                              </w:rPr>
                              <w:br w:type="textWrapping"/>
                            </w:r>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383.7pt;margin-top:-10.55pt;height:21.65pt;width:111.5pt;z-index:-251645952;mso-width-relative:page;mso-height-relative:page;" filled="f" stroked="f" coordsize="21600,21600" ns8:gfxdata="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i469sAAAAKAQAADwAAAAAAAAABACAAAAAiAAAAZHJz&#10;L2Rvd25yZXYueG1sUEsBAhQAFAAAAAgAh07iQEs+6Zw6AgAAaAQAAA4AAAAAAAAAAQAgAAAAKgEA&#10;AGRycy9lMm9Eb2MueG1sUEsFBgAAAAAGAAYAWQEAANYFAAAAAA==&#10;">
                <ns7:fill on="f" focussize="0,0"/>
                <ns7:stroke on="f" weight="0.5pt"/>
                <ns7:imagedata ns8:title=""/>
                <ns8:lock ns7:ext="edit" aspectratio="f"/>
                <ns7:textbox>
                  <w:txbxContent>
                    <w:p>
                      <w:r>
                        <w:rPr>
                          <w:rFonts w:hint="eastAsia"/>
                          <w:b/>
                          <w:bCs/>
                        </w:rPr>
                        <w:t/>
                      </w:r>
                      <w:r>
                        <w:rPr>
                          <w:rFonts w:hint="eastAsia"/>
                          <w:b/>
                          <w:bCs/>
                          <w:sz w:val="21"/>
                          <w:szCs w:val="21"/>
                        </w:rPr>
                        <w:t>Vii. Interface definition:</w:t>
                      </w:r>
                      <w:r>
                        <w:rPr>
                          <w:rFonts w:hint="eastAsia"/>
                          <w:b/>
                          <w:bCs/>
                        </w:rPr>
                        <w:t/>
                      </w:r>
                      <w:r>
                        <w:rPr>
                          <w:rFonts w:hint="eastAsia"/>
                        </w:rPr>
                        <w:br w:type="textWrapping"/>
                      </w:r>
                    </w:p>
                  </w:txbxContent>
                </ns7:textbox>
              </ns7:shape>
            </w:pict>
          </ns1:Fallback>
        </ns1:AlternateContent>
      </w:r>
      <w:r>
        <w:rPr>
          <w:sz w:val="21"/>
        </w:rPr>
        <ns1:AlternateContent>
          <ns1:Choice Requires="wps">
            <w:drawing>
              <ns2:anchor distT="0" distB="0" distL="114300" distR="114300" simplePos="0" relativeHeight="251672576" behindDoc="0" locked="0" layoutInCell="1" allowOverlap="1">
                <ns2:simplePos x="0" y="0"/>
                <ns2:positionH relativeFrom="column">
                  <ns2:posOffset>10283190</ns2:posOffset>
                </ns2:positionH>
                <ns2:positionV relativeFrom="paragraph">
                  <ns2:posOffset>4395470</ns2:posOffset>
                </ns2:positionV>
                <ns2:extent cx="7205345" cy="5133975"/>
                <ns2:effectExtent l="0" t="0" r="15240" b="10160"/>
                <ns2:wrapNone/>
                <ns2:docPr id="18" name="文本框 18"/>
                <ns2:cNvGraphicFramePr/>
                <a:graphic>
                  <a:graphicData uri="http://schemas.microsoft.com/office/word/2010/wordprocessingShape">
                    <ns4:wsp>
                      <ns4:cNvSpPr txBox="1"/>
                      <ns4:spPr>
                        <a:xfrm>
                          <a:off x="0" y="0"/>
                          <a:ext cx="7205032" cy="5133860"/>
                        </a:xfrm>
                        <a:prstGeom prst="rect">
                          <a:avLst/>
                        </a:prstGeom>
                        <a:noFill/>
                        <a:ln w="6350">
                          <a:solidFill>
                            <a:srgbClr val="FFFFFF"/>
                          </a:solidFill>
                        </a:ln>
                      </ns4:spPr>
                      <ns4:style>
                        <a:lnRef idx="0">
                          <a:schemeClr val="accent1"/>
                        </a:lnRef>
                        <a:fillRef idx="0">
                          <a:schemeClr val="accent1"/>
                        </a:fillRef>
                        <a:effectRef idx="0">
                          <a:schemeClr val="accent1"/>
                        </a:effectRef>
                        <a:fontRef idx="minor">
                          <a:schemeClr val="dk1"/>
                        </a:fontRef>
                      </ns4:style>
                      <ns4:txbx>
                        <w:txbxContent>
                          <w:p>
                            <w:pPr>
                              <w:ind w:left="3080" w:hanging="3080" w:hangingChars="1400"/>
                              <w:jc w:val="both"/>
                              <w:rPr>
                                <w:b/>
                                <w:sz w:val="13"/>
                                <w:szCs w:val="13"/>
                              </w:rPr>
                            </w:pPr>
                            <w:r>
                              <w:rPr>
                                <w:rFonts w:hint="eastAsia"/>
                              </w:rPr>
                              <w:t/>
                            </w:r>
                            <w:r>
                              <w:rPr>
                                <w:b/>
                                <w:sz w:val="21"/>
                                <w:szCs w:val="21"/>
                              </w:rPr>
                              <w:t/>
                            </w:r>
                            <w:r>
                              <w:rPr>
                                <w:rFonts w:hint="eastAsia"/>
                                <w:b/>
                                <w:sz w:val="21"/>
                                <w:szCs w:val="21"/>
                              </w:rPr>
                              <w:t/>
                            </w:r>
                            <w:r>
                              <w:rPr>
                                <w:b/>
                                <w:sz w:val="21"/>
                                <w:szCs w:val="21"/>
                              </w:rPr>
                              <w:t/>
                            </w:r>
                            <w:r>
                              <w:rPr>
                                <w:rFonts w:hint="eastAsia"/>
                                <w:b/>
                                <w:sz w:val="21"/>
                                <w:szCs w:val="21"/>
                              </w:rPr>
                              <w:t/>
                            </w:r>
                            <w:r>
                              <w:rPr>
                                <w:b/>
                                <w:sz w:val="21"/>
                                <w:szCs w:val="21"/>
                              </w:rPr>
                              <w:t/>
                            </w:r>
                            <w:r>
                              <w:rPr>
                                <w:rFonts w:hint="eastAsia"/>
                                <w:b/>
                                <w:sz w:val="21"/>
                                <w:szCs w:val="21"/>
                              </w:rPr>
                              <w:t xml:space="preserve">2. Instructions for using the operation box:</w:t>
                            </w:r>
                            <w:r>
                              <w:rPr>
                                <w:b/>
                                <w:sz w:val="21"/>
                                <w:szCs w:val="21"/>
                              </w:rPr>
                              <w:t/>
                            </w:r>
                            <w:r>
                              <w:rPr>
                                <w:rFonts w:hint="eastAsia"/>
                                <w:b/>
                                <w:sz w:val="21"/>
                                <w:szCs w:val="21"/>
                              </w:rPr>
                              <w:t/>
                            </w:r>
                            <w:r>
                              <w:rPr>
                                <w:b/>
                                <w:sz w:val="21"/>
                                <w:szCs w:val="21"/>
                              </w:rPr>
                              <w:t/>
                            </w:r>
                            <w:r>
                              <w:rPr>
                                <w:rFonts w:hint="eastAsia"/>
                                <w:b/>
                                <w:sz w:val="15"/>
                                <w:szCs w:val="15"/>
                              </w:rPr>
                              <w:t/>
                            </w:r>
                            <w:r>
                              <w:rPr>
                                <w:rFonts w:hint="eastAsia"/>
                                <w:b/>
                                <w:sz w:val="15"/>
                                <w:szCs w:val="15"/>
                              </w:rPr>
                              <w:br w:type="textWrapping"/>
                            </w:r>
                            <w:r>
                              <w:rPr>
                                <w:rFonts w:hint="eastAsia"/>
                                <w:b/>
                                <w:sz w:val="13"/>
                                <w:szCs w:val="13"/>
                              </w:rPr>
                              <w:br w:type="textWrapping"/>
                            </w:r>
                          </w:p>
                          <w:tbl>
                            <w:tblPr>
                              <w:tblStyle w:val="16"/>
                              <w:tblW w:w="7131" w:type="dxa"/>
                              <w:tblInd w:w="2784"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439"/>
                              <w:gridCol w:w="1454"/>
                              <w:gridCol w:w="3696"/>
                              <w:gridCol w:w="943"/>
                              <w:gridCol w:w="599"/>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59" w:hRule="atLeast"/>
                              </w:trPr>
                              <w:tc>
                                <w:tcPr>
                                  <w:tcW w:w="439" w:type="dxa"/>
                                  <w:shd w:val="clear" w:color="auto" w:fill="FFFFFF" w:themeFill="background1"/>
                                  <w:vAlign w:val="center"/>
                                </w:tcPr>
                                <w:p>
                                  <w:pPr>
                                    <w:spacing w:line="160" w:lineRule="exact"/>
                                    <w:jc w:val="center"/>
                                    <w:rPr>
                                      <w:sz w:val="10"/>
                                      <w:szCs w:val="10"/>
                                    </w:rPr>
                                  </w:pPr>
                                  <w:r>
                                    <w:rPr>
                                      <w:rFonts w:hint="eastAsia"/>
                                      <w:sz w:val="10"/>
                                      <w:szCs w:val="10"/>
                                    </w:rPr>
                                    <w:t>number</w:t>
                                  </w:r>
                                </w:p>
                              </w:tc>
                              <w:tc>
                                <w:tcPr>
                                  <w:tcW w:w="1454" w:type="dxa"/>
                                  <w:shd w:val="clear" w:color="auto" w:fill="FFFFFF" w:themeFill="background1"/>
                                  <w:vAlign w:val="center"/>
                                </w:tcPr>
                                <w:p>
                                  <w:pPr>
                                    <w:spacing w:line="160" w:lineRule="exact"/>
                                    <w:jc w:val="center"/>
                                    <w:rPr>
                                      <w:sz w:val="10"/>
                                      <w:szCs w:val="10"/>
                                    </w:rPr>
                                  </w:pPr>
                                  <w:r>
                                    <w:rPr>
                                      <w:rFonts w:hint="eastAsia"/>
                                      <w:sz w:val="10"/>
                                      <w:szCs w:val="10"/>
                                    </w:rPr>
                                    <w:t>project</w:t>
                                  </w:r>
                                </w:p>
                              </w:tc>
                              <w:tc>
                                <w:tcPr>
                                  <w:tcW w:w="3696" w:type="dxa"/>
                                  <w:shd w:val="clear" w:color="auto" w:fill="FFFFFF" w:themeFill="background1"/>
                                  <w:vAlign w:val="center"/>
                                </w:tcPr>
                                <w:p>
                                  <w:pPr>
                                    <w:spacing w:line="160" w:lineRule="exact"/>
                                    <w:jc w:val="center"/>
                                    <w:rPr>
                                      <w:sz w:val="10"/>
                                      <w:szCs w:val="10"/>
                                    </w:rPr>
                                  </w:pPr>
                                  <w:r>
                                    <w:rPr>
                                      <w:rFonts w:hint="eastAsia"/>
                                      <w:sz w:val="10"/>
                                      <w:szCs w:val="10"/>
                                    </w:rPr>
                                    <w:t>content</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Set the scope</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Windows default</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59" w:hRule="atLeast"/>
                              </w:trPr>
                              <w:tc>
                                <w:tcPr>
                                  <w:tcW w:w="7131" w:type="dxa"/>
                                  <w:gridSpan w:val="5"/>
                                  <w:shd w:val="clear" w:color="auto" w:fill="FFFFFF" w:themeFill="background1"/>
                                  <w:vAlign w:val="center"/>
                                </w:tcPr>
                                <w:p>
                                  <w:pPr>
                                    <w:spacing w:line="160" w:lineRule="exact"/>
                                    <w:jc w:val="center"/>
                                    <w:rPr>
                                      <w:sz w:val="10"/>
                                      <w:szCs w:val="10"/>
                                    </w:rPr>
                                  </w:pPr>
                                  <w:r>
                                    <w:rPr>
                                      <w:rFonts w:hint="eastAsia"/>
                                      <w:b/>
                                      <w:bCs/>
                                      <w:sz w:val="10"/>
                                      <w:szCs w:val="10"/>
                                    </w:rPr>
                                    <w:t>Timing adjustment of the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P-01</w:t>
                                  </w:r>
                                </w:p>
                              </w:tc>
                              <w:tc>
                                <w:tcPr>
                                  <w:tcW w:w="1454" w:type="dxa"/>
                                  <w:shd w:val="clear" w:color="auto" w:fill="FFFFFF" w:themeFill="background1"/>
                                  <w:vAlign w:val="center"/>
                                </w:tcPr>
                                <w:p>
                                  <w:pPr>
                                    <w:spacing w:line="160" w:lineRule="exact"/>
                                    <w:rPr>
                                      <w:sz w:val="10"/>
                                      <w:szCs w:val="10"/>
                                    </w:rPr>
                                  </w:pPr>
                                  <w:r>
                                    <w:rPr>
                                      <w:rFonts w:hint="eastAsia"/>
                                      <w:sz w:val="10"/>
                                      <w:szCs w:val="10"/>
                                    </w:rPr>
                                    <w:t>The protection action closes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protection action closes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P-02</w:t>
                                  </w:r>
                                </w:p>
                              </w:tc>
                              <w:tc>
                                <w:tcPr>
                                  <w:tcW w:w="1454" w:type="dxa"/>
                                  <w:shd w:val="clear" w:color="auto" w:fill="FFFFFF" w:themeFill="background1"/>
                                  <w:vAlign w:val="center"/>
                                </w:tcPr>
                                <w:p>
                                  <w:pPr>
                                    <w:spacing w:line="160" w:lineRule="exact"/>
                                    <w:rPr>
                                      <w:sz w:val="10"/>
                                      <w:szCs w:val="10"/>
                                    </w:rPr>
                                  </w:pPr>
                                  <w:r>
                                    <w:rPr>
                                      <w:rFonts w:hint="eastAsia"/>
                                      <w:sz w:val="10"/>
                                      <w:szCs w:val="10"/>
                                    </w:rPr>
                                    <w:t>Protection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Protect the delayed action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P-03</w:t>
                                  </w:r>
                                </w:p>
                              </w:tc>
                              <w:tc>
                                <w:tcPr>
                                  <w:tcW w:w="1454" w:type="dxa"/>
                                  <w:shd w:val="clear" w:color="auto" w:fill="FFFFFF" w:themeFill="background1"/>
                                  <w:vAlign w:val="center"/>
                                </w:tcPr>
                                <w:p>
                                  <w:pPr>
                                    <w:spacing w:line="160" w:lineRule="exact"/>
                                    <w:rPr>
                                      <w:sz w:val="10"/>
                                      <w:szCs w:val="10"/>
                                    </w:rPr>
                                  </w:pPr>
                                  <w:r>
                                    <w:rPr>
                                      <w:rFonts w:hint="eastAsia"/>
                                      <w:sz w:val="10"/>
                                      <w:szCs w:val="10"/>
                                    </w:rPr>
                                    <w:t>operate time of protection</w:t>
                                  </w:r>
                                </w:p>
                              </w:tc>
                              <w:tc>
                                <w:tcPr>
                                  <w:tcW w:w="3696" w:type="dxa"/>
                                  <w:shd w:val="clear" w:color="auto" w:fill="FFFFFF" w:themeFill="background1"/>
                                  <w:vAlign w:val="center"/>
                                </w:tcPr>
                                <w:p>
                                  <w:pPr>
                                    <w:spacing w:line="160" w:lineRule="exact"/>
                                    <w:rPr>
                                      <w:sz w:val="10"/>
                                      <w:szCs w:val="10"/>
                                    </w:rPr>
                                  </w:pPr>
                                  <w:r>
                                    <w:rPr>
                                      <w:rFonts w:hint="eastAsia"/>
                                      <w:sz w:val="10"/>
                                      <w:szCs w:val="10"/>
                                    </w:rPr>
                                    <w:t>Protect overall action 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10s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P-04</w:t>
                                  </w:r>
                                </w:p>
                              </w:tc>
                              <w:tc>
                                <w:tcPr>
                                  <w:tcW w:w="1454" w:type="dxa"/>
                                  <w:shd w:val="clear" w:color="auto" w:fill="FFFFFF" w:themeFill="background1"/>
                                  <w:vAlign w:val="center"/>
                                </w:tcPr>
                                <w:p>
                                  <w:pPr>
                                    <w:spacing w:line="160" w:lineRule="exact"/>
                                    <w:rPr>
                                      <w:sz w:val="10"/>
                                      <w:szCs w:val="10"/>
                                    </w:rPr>
                                  </w:pPr>
                                  <w:r>
                                    <w:rPr>
                                      <w:rFonts w:hint="eastAsia"/>
                                      <w:sz w:val="10"/>
                                      <w:szCs w:val="10"/>
                                    </w:rPr>
                                    <w:t>Top mode action turns off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Top mode action turns off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P-05</w:t>
                                  </w:r>
                                </w:p>
                              </w:tc>
                              <w:tc>
                                <w:tcPr>
                                  <w:tcW w:w="1454" w:type="dxa"/>
                                  <w:shd w:val="clear" w:color="auto" w:fill="FFFFFF" w:themeFill="background1"/>
                                  <w:vAlign w:val="center"/>
                                </w:tcPr>
                                <w:p>
                                  <w:pPr>
                                    <w:spacing w:line="160" w:lineRule="exact"/>
                                    <w:rPr>
                                      <w:sz w:val="10"/>
                                      <w:szCs w:val="10"/>
                                    </w:rPr>
                                  </w:pPr>
                                  <w:r>
                                    <w:rPr>
                                      <w:rFonts w:hint="eastAsia"/>
                                      <w:sz w:val="10"/>
                                      <w:szCs w:val="10"/>
                                    </w:rPr>
                                    <w:t>Top-mode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top mold</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P-06</w:t>
                                  </w:r>
                                </w:p>
                              </w:tc>
                              <w:tc>
                                <w:tcPr>
                                  <w:tcW w:w="1454" w:type="dxa"/>
                                  <w:shd w:val="clear" w:color="auto" w:fill="FFFFFF" w:themeFill="background1"/>
                                  <w:vAlign w:val="center"/>
                                </w:tcPr>
                                <w:p>
                                  <w:pPr>
                                    <w:spacing w:line="160" w:lineRule="exact"/>
                                    <w:rPr>
                                      <w:sz w:val="10"/>
                                      <w:szCs w:val="10"/>
                                    </w:rPr>
                                  </w:pPr>
                                  <w:r>
                                    <w:rPr>
                                      <w:rFonts w:hint="eastAsia"/>
                                      <w:sz w:val="10"/>
                                      <w:szCs w:val="10"/>
                                    </w:rPr>
                                    <w:t>Top mode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Top mode overall action 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10s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P-07</w:t>
                                  </w:r>
                                </w:p>
                              </w:tc>
                              <w:tc>
                                <w:tcPr>
                                  <w:tcW w:w="1454"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1"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P-08</w:t>
                                  </w:r>
                                </w:p>
                              </w:tc>
                              <w:tc>
                                <w:tcPr>
                                  <w:tcW w:w="1454" w:type="dxa"/>
                                  <w:shd w:val="clear" w:color="auto" w:fill="FFFFFF" w:themeFill="background1"/>
                                  <w:vAlign w:val="center"/>
                                </w:tcPr>
                                <w:p>
                                  <w:pPr>
                                    <w:spacing w:line="160" w:lineRule="exact"/>
                                    <w:rPr>
                                      <w:sz w:val="10"/>
                                      <w:szCs w:val="10"/>
                                    </w:rPr>
                                  </w:pPr>
                                  <w:r>
                                    <w:rPr>
                                      <w:rFonts w:hint="eastAsia"/>
                                      <w:sz w:val="10"/>
                                      <w:szCs w:val="10"/>
                                    </w:rPr>
                                    <w:t>Push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mold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P-09</w:t>
                                  </w:r>
                                </w:p>
                              </w:tc>
                              <w:tc>
                                <w:tcPr>
                                  <w:tcW w:w="1454" w:type="dxa"/>
                                  <w:shd w:val="clear" w:color="auto" w:fill="FFFFFF" w:themeFill="background1"/>
                                  <w:vAlign w:val="center"/>
                                </w:tcPr>
                                <w:p>
                                  <w:pPr>
                                    <w:spacing w:line="160" w:lineRule="exact"/>
                                    <w:rPr>
                                      <w:sz w:val="10"/>
                                      <w:szCs w:val="10"/>
                                    </w:rPr>
                                  </w:pPr>
                                  <w:r>
                                    <w:rPr>
                                      <w:rFonts w:hint="eastAsia"/>
                                      <w:sz w:val="10"/>
                                      <w:szCs w:val="10"/>
                                    </w:rPr>
                                    <w:t>Push mode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P-10</w:t>
                                  </w:r>
                                </w:p>
                              </w:tc>
                              <w:tc>
                                <w:tcPr>
                                  <w:tcW w:w="1454"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P-11</w:t>
                                  </w:r>
                                </w:p>
                              </w:tc>
                              <w:tc>
                                <w:tcPr>
                                  <w:tcW w:w="1454" w:type="dxa"/>
                                  <w:shd w:val="clear" w:color="auto" w:fill="FFFFFF" w:themeFill="background1"/>
                                  <w:vAlign w:val="center"/>
                                </w:tcPr>
                                <w:p>
                                  <w:pPr>
                                    <w:spacing w:line="160" w:lineRule="exact"/>
                                    <w:rPr>
                                      <w:sz w:val="10"/>
                                      <w:szCs w:val="10"/>
                                    </w:rPr>
                                  </w:pPr>
                                  <w:r>
                                    <w:rPr>
                                      <w:rFonts w:hint="eastAsia"/>
                                      <w:sz w:val="10"/>
                                      <w:szCs w:val="10"/>
                                    </w:rPr>
                                    <w:t>Grab and buckle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button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P-12</w:t>
                                  </w:r>
                                </w:p>
                              </w:tc>
                              <w:tc>
                                <w:tcPr>
                                  <w:tcW w:w="1454" w:type="dxa"/>
                                  <w:shd w:val="clear" w:color="auto" w:fill="FFFFFF" w:themeFill="background1"/>
                                  <w:vAlign w:val="center"/>
                                </w:tcPr>
                                <w:p>
                                  <w:pPr>
                                    <w:spacing w:line="160" w:lineRule="exact"/>
                                    <w:rPr>
                                      <w:sz w:val="10"/>
                                      <w:szCs w:val="10"/>
                                    </w:rPr>
                                  </w:pPr>
                                  <w:r>
                                    <w:rPr>
                                      <w:rFonts w:hint="eastAsia"/>
                                      <w:sz w:val="10"/>
                                      <w:szCs w:val="10"/>
                                    </w:rPr>
                                    <w:t>Grab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Grasp overall action 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P-13</w:t>
                                  </w:r>
                                </w:p>
                              </w:tc>
                              <w:tc>
                                <w:tcPr>
                                  <w:tcW w:w="1454" w:type="dxa"/>
                                  <w:shd w:val="clear" w:color="auto" w:fill="FFFFFF" w:themeFill="background1"/>
                                  <w:vAlign w:val="center"/>
                                </w:tcPr>
                                <w:p>
                                  <w:pPr>
                                    <w:spacing w:line="160" w:lineRule="exact"/>
                                    <w:rPr>
                                      <w:sz w:val="10"/>
                                      <w:szCs w:val="10"/>
                                    </w:rPr>
                                  </w:pPr>
                                  <w:r>
                                    <w:rPr>
                                      <w:rFonts w:hint="eastAsia"/>
                                      <w:sz w:val="10"/>
                                      <w:szCs w:val="10"/>
                                    </w:rPr>
                                    <w:t>Turn off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Turn off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P-14</w:t>
                                  </w:r>
                                </w:p>
                              </w:tc>
                              <w:tc>
                                <w:tcPr>
                                  <w:tcW w:w="1454" w:type="dxa"/>
                                  <w:shd w:val="clear" w:color="auto" w:fill="FFFFFF" w:themeFill="background1"/>
                                  <w:vAlign w:val="center"/>
                                </w:tcPr>
                                <w:p>
                                  <w:pPr>
                                    <w:spacing w:line="160" w:lineRule="exact"/>
                                    <w:rPr>
                                      <w:sz w:val="10"/>
                                      <w:szCs w:val="10"/>
                                    </w:rPr>
                                  </w:pPr>
                                  <w:r>
                                    <w:rPr>
                                      <w:rFonts w:hint="eastAsia"/>
                                      <w:sz w:val="10"/>
                                      <w:szCs w:val="10"/>
                                    </w:rPr>
                                    <w:t>Upper p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button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P-15</w:t>
                                  </w:r>
                                </w:p>
                              </w:tc>
                              <w:tc>
                                <w:tcPr>
                                  <w:tcW w:w="1454" w:type="dxa"/>
                                  <w:shd w:val="clear" w:color="auto" w:fill="FFFFFF" w:themeFill="background1"/>
                                  <w:vAlign w:val="center"/>
                                </w:tcPr>
                                <w:p>
                                  <w:pPr>
                                    <w:spacing w:line="160" w:lineRule="exact"/>
                                    <w:rPr>
                                      <w:sz w:val="10"/>
                                      <w:szCs w:val="10"/>
                                    </w:rPr>
                                  </w:pPr>
                                  <w:r>
                                    <w:rPr>
                                      <w:rFonts w:hint="eastAsia"/>
                                      <w:sz w:val="10"/>
                                      <w:szCs w:val="10"/>
                                    </w:rPr>
                                    <w:t>Upper button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P-16</w:t>
                                  </w:r>
                                </w:p>
                              </w:tc>
                              <w:tc>
                                <w:tcPr>
                                  <w:tcW w:w="1454"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P-17</w:t>
                                  </w:r>
                                </w:p>
                              </w:tc>
                              <w:tc>
                                <w:tcPr>
                                  <w:tcW w:w="1454" w:type="dxa"/>
                                  <w:shd w:val="clear" w:color="auto" w:fill="FFFFFF" w:themeFill="background1"/>
                                  <w:vAlign w:val="center"/>
                                </w:tcPr>
                                <w:p>
                                  <w:pPr>
                                    <w:spacing w:line="160" w:lineRule="exact"/>
                                    <w:rPr>
                                      <w:sz w:val="10"/>
                                      <w:szCs w:val="10"/>
                                    </w:rPr>
                                  </w:pPr>
                                  <w:r>
                                    <w:rPr>
                                      <w:rFonts w:hint="eastAsia"/>
                                      <w:sz w:val="10"/>
                                      <w:szCs w:val="10"/>
                                    </w:rPr>
                                    <w:t>Delay time of lower buckle action</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lower buckle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P-18</w:t>
                                  </w:r>
                                </w:p>
                              </w:tc>
                              <w:tc>
                                <w:tcPr>
                                  <w:tcW w:w="1454" w:type="dxa"/>
                                  <w:shd w:val="clear" w:color="auto" w:fill="FFFFFF" w:themeFill="background1"/>
                                  <w:vAlign w:val="center"/>
                                </w:tcPr>
                                <w:p>
                                  <w:pPr>
                                    <w:spacing w:line="160" w:lineRule="exact"/>
                                    <w:rPr>
                                      <w:sz w:val="10"/>
                                      <w:szCs w:val="10"/>
                                    </w:rPr>
                                  </w:pPr>
                                  <w:r>
                                    <w:rPr>
                                      <w:rFonts w:hint="eastAsia"/>
                                      <w:sz w:val="10"/>
                                      <w:szCs w:val="10"/>
                                    </w:rPr>
                                    <w:t>Lower button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Lower time action 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P-19</w:t>
                                  </w:r>
                                </w:p>
                              </w:tc>
                              <w:tc>
                                <w:tcPr>
                                  <w:tcW w:w="1454"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P-20</w:t>
                                  </w:r>
                                </w:p>
                              </w:tc>
                              <w:tc>
                                <w:tcPr>
                                  <w:tcW w:w="1454" w:type="dxa"/>
                                  <w:shd w:val="clear" w:color="auto" w:fill="FFFFFF" w:themeFill="background1"/>
                                  <w:vAlign w:val="center"/>
                                </w:tcPr>
                                <w:p>
                                  <w:pPr>
                                    <w:spacing w:line="160" w:lineRule="exact"/>
                                    <w:rPr>
                                      <w:sz w:val="10"/>
                                      <w:szCs w:val="10"/>
                                    </w:rPr>
                                  </w:pPr>
                                  <w:r>
                                    <w:rPr>
                                      <w:rFonts w:hint="eastAsia"/>
                                      <w:sz w:val="10"/>
                                      <w:szCs w:val="10"/>
                                    </w:rPr>
                                    <w:t>Blowing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air blowing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P-21</w:t>
                                  </w:r>
                                </w:p>
                              </w:tc>
                              <w:tc>
                                <w:tcPr>
                                  <w:tcW w:w="1454" w:type="dxa"/>
                                  <w:shd w:val="clear" w:color="auto" w:fill="FFFFFF" w:themeFill="background1"/>
                                  <w:vAlign w:val="center"/>
                                </w:tcPr>
                                <w:p>
                                  <w:pPr>
                                    <w:spacing w:line="160" w:lineRule="exact"/>
                                    <w:rPr>
                                      <w:sz w:val="10"/>
                                      <w:szCs w:val="10"/>
                                    </w:rPr>
                                  </w:pPr>
                                  <w:r>
                                    <w:rPr>
                                      <w:rFonts w:hint="eastAsia"/>
                                      <w:sz w:val="10"/>
                                      <w:szCs w:val="10"/>
                                    </w:rPr>
                                    <w:t>Blowing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30s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7131" w:type="dxa"/>
                                  <w:gridSpan w:val="5"/>
                                  <w:shd w:val="clear" w:color="auto" w:fill="FFFFFF" w:themeFill="background1"/>
                                  <w:vAlign w:val="center"/>
                                </w:tcPr>
                                <w:p>
                                  <w:pPr>
                                    <w:tabs>
                                      <w:tab w:val="left" w:pos="3432"/>
                                    </w:tabs>
                                    <w:spacing w:line="160" w:lineRule="exact"/>
                                    <w:rPr>
                                      <w:sz w:val="10"/>
                                      <w:szCs w:val="10"/>
                                    </w:rPr>
                                  </w:pPr>
                                  <w:r>
                                    <w:rPr>
                                      <w:rFonts w:hint="eastAsia"/>
                                      <w:sz w:val="10"/>
                                      <w:szCs w:val="10"/>
                                    </w:rPr>
                                    <w:tab/>
                                  </w:r>
                                  <w:r>
                                    <w:rPr>
                                      <w:rFonts w:hint="eastAsia"/>
                                      <w:b/>
                                      <w:bCs/>
                                      <w:sz w:val="10"/>
                                      <w:szCs w:val="10"/>
                                    </w:rPr>
                                    <w:t>functional parameter</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sz w:val="10"/>
                                      <w:szCs w:val="10"/>
                                    </w:rPr>
                                  </w:pPr>
                                  <w:r>
                                    <w:rPr>
                                      <w:rFonts w:hint="eastAsia"/>
                                      <w:b/>
                                      <w:sz w:val="10"/>
                                      <w:szCs w:val="10"/>
                                    </w:rPr>
                                    <w:t>P-31</w:t>
                                  </w:r>
                                </w:p>
                              </w:tc>
                              <w:tc>
                                <w:tcPr>
                                  <w:tcW w:w="1454" w:type="dxa"/>
                                  <w:shd w:val="clear" w:color="auto" w:fill="FFFFFF" w:themeFill="background1"/>
                                  <w:vAlign w:val="center"/>
                                </w:tcPr>
                                <w:p>
                                  <w:pPr>
                                    <w:spacing w:line="160" w:lineRule="exact"/>
                                    <w:rPr>
                                      <w:sz w:val="10"/>
                                      <w:szCs w:val="10"/>
                                    </w:rPr>
                                  </w:pPr>
                                  <w:r>
                                    <w:rPr>
                                      <w:rFonts w:hint="eastAsia"/>
                                      <w:sz w:val="10"/>
                                      <w:szCs w:val="10"/>
                                    </w:rPr>
                                    <w:t>Spindle speed</w:t>
                                  </w:r>
                                </w:p>
                              </w:tc>
                              <w:tc>
                                <w:tcPr>
                                  <w:tcW w:w="3696" w:type="dxa"/>
                                  <w:shd w:val="clear" w:color="auto" w:fill="FFFFFF" w:themeFill="background1"/>
                                  <w:vAlign w:val="center"/>
                                </w:tcPr>
                                <w:p>
                                  <w:pPr>
                                    <w:spacing w:line="160" w:lineRule="exact"/>
                                    <w:rPr>
                                      <w:sz w:val="10"/>
                                      <w:szCs w:val="10"/>
                                    </w:rPr>
                                  </w:pPr>
                                  <w:r>
                                    <w:rPr>
                                      <w:rFonts w:hint="eastAsia"/>
                                      <w:sz w:val="10"/>
                                      <w:szCs w:val="10"/>
                                    </w:rPr>
                                    <w:t>Spindle speed setting</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200~4500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3000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tcPr>
                                <w:p>
                                  <w:pPr>
                                    <w:spacing w:line="160" w:lineRule="exact"/>
                                    <w:rPr>
                                      <w:sz w:val="10"/>
                                      <w:szCs w:val="10"/>
                                    </w:rPr>
                                  </w:pPr>
                                  <w:r>
                                    <w:rPr>
                                      <w:rFonts w:hint="eastAsia"/>
                                      <w:sz w:val="10"/>
                                      <w:szCs w:val="10"/>
                                    </w:rPr>
                                    <w:t/>
                                  </w:r>
                                  <w:r>
                                    <w:rPr>
                                      <w:rFonts w:hint="eastAsia"/>
                                      <w:b/>
                                      <w:sz w:val="10"/>
                                      <w:szCs w:val="10"/>
                                    </w:rPr>
                                    <w:t/>
                                  </w:r>
                                  <w:r>
                                    <w:rPr>
                                      <w:rFonts w:hint="eastAsia"/>
                                      <w:sz w:val="10"/>
                                      <w:szCs w:val="10"/>
                                    </w:rPr>
                                    <w:t>P -43</w:t>
                                  </w:r>
                                </w:p>
                              </w:tc>
                              <w:tc>
                                <w:tcPr>
                                  <w:tcW w:w="1454" w:type="dxa"/>
                                  <w:shd w:val="clear" w:color="auto" w:fill="FFFFFF" w:themeFill="background1"/>
                                  <w:vAlign w:val="center"/>
                                </w:tcPr>
                                <w:p>
                                  <w:pPr>
                                    <w:spacing w:line="160" w:lineRule="exact"/>
                                    <w:rPr>
                                      <w:sz w:val="10"/>
                                      <w:szCs w:val="10"/>
                                    </w:rPr>
                                  </w:pPr>
                                  <w:r>
                                    <w:rPr>
                                      <w:rFonts w:hint="eastAsia"/>
                                      <w:sz w:val="10"/>
                                      <w:szCs w:val="10"/>
                                    </w:rPr>
                                    <w:t>Locking screen function setting</w:t>
                                  </w:r>
                                </w:p>
                              </w:tc>
                              <w:tc>
                                <w:tcPr>
                                  <w:tcW w:w="3696" w:type="dxa"/>
                                  <w:shd w:val="clear" w:color="auto" w:fill="FFFFFF" w:themeFill="background1"/>
                                  <w:vAlign w:val="center"/>
                                </w:tcPr>
                                <w:p>
                                  <w:pPr>
                                    <w:spacing w:line="160" w:lineRule="exact"/>
                                    <w:rPr>
                                      <w:sz w:val="10"/>
                                      <w:szCs w:val="10"/>
                                    </w:rPr>
                                  </w:pPr>
                                  <w:r>
                                    <w:rPr>
                                      <w:rFonts w:hint="eastAsia"/>
                                      <w:sz w:val="10"/>
                                      <w:szCs w:val="10"/>
                                    </w:rPr>
                                    <w:t>Lock screen function setting: 0. Invalid 1. valid</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0~1</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P-44</w:t>
                                  </w:r>
                                </w:p>
                              </w:tc>
                              <w:tc>
                                <w:tcPr>
                                  <w:tcW w:w="1454" w:type="dxa"/>
                                  <w:shd w:val="clear" w:color="auto" w:fill="FFFFFF" w:themeFill="background1"/>
                                  <w:vAlign w:val="center"/>
                                </w:tcPr>
                                <w:p>
                                  <w:pPr>
                                    <w:spacing w:line="160" w:lineRule="exact"/>
                                    <w:rPr>
                                      <w:sz w:val="10"/>
                                      <w:szCs w:val="10"/>
                                    </w:rPr>
                                  </w:pPr>
                                  <w:r>
                                    <w:rPr>
                                      <w:rFonts w:hint="eastAsia"/>
                                      <w:sz w:val="10"/>
                                      <w:szCs w:val="10"/>
                                    </w:rPr>
                                    <w:t>Lock screen time setting</w:t>
                                  </w:r>
                                </w:p>
                              </w:tc>
                              <w:tc>
                                <w:tcPr>
                                  <w:tcW w:w="3696" w:type="dxa"/>
                                  <w:shd w:val="clear" w:color="auto" w:fill="FFFFFF" w:themeFill="background1"/>
                                  <w:vAlign w:val="center"/>
                                </w:tcPr>
                                <w:p>
                                  <w:pPr>
                                    <w:spacing w:line="160" w:lineRule="exact"/>
                                    <w:rPr>
                                      <w:sz w:val="10"/>
                                      <w:szCs w:val="10"/>
                                    </w:rPr>
                                  </w:pPr>
                                  <w:r>
                                    <w:rPr>
                                      <w:rFonts w:hint="eastAsia"/>
                                      <w:sz w:val="10"/>
                                      <w:szCs w:val="10"/>
                                    </w:rPr>
                                    <w:t>Lock screen time set: 5~240 (s)</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5-240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5</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P-45</w:t>
                                  </w:r>
                                </w:p>
                              </w:tc>
                              <w:tc>
                                <w:tcPr>
                                  <w:tcW w:w="1454" w:type="dxa"/>
                                  <w:shd w:val="clear" w:color="auto" w:fill="FFFFFF" w:themeFill="background1"/>
                                  <w:vAlign w:val="center"/>
                                </w:tcPr>
                                <w:p>
                                  <w:pPr>
                                    <w:spacing w:line="160" w:lineRule="exact"/>
                                    <w:rPr>
                                      <w:sz w:val="10"/>
                                      <w:szCs w:val="10"/>
                                    </w:rPr>
                                  </w:pPr>
                                  <w:r>
                                    <w:rPr>
                                      <w:rFonts w:hint="eastAsia"/>
                                      <w:sz w:val="10"/>
                                      <w:szCs w:val="10"/>
                                    </w:rPr>
                                    <w:t>Restore factory parameters</w:t>
                                  </w:r>
                                </w:p>
                              </w:tc>
                              <w:tc>
                                <w:tcPr>
                                  <w:tcW w:w="3696" w:type="dxa"/>
                                  <w:shd w:val="clear" w:color="auto" w:fill="FFFFFF" w:themeFill="background1"/>
                                  <w:vAlign w:val="center"/>
                                </w:tcPr>
                                <w:p>
                                  <w:pPr>
                                    <w:spacing w:line="160" w:lineRule="exact"/>
                                    <w:rPr>
                                      <w:sz w:val="10"/>
                                      <w:szCs w:val="10"/>
                                    </w:rPr>
                                  </w:pPr>
                                  <w:r>
                                    <w:rPr>
                                      <w:rFonts w:hint="eastAsia"/>
                                      <w:sz w:val="10"/>
                                      <w:szCs w:val="10"/>
                                    </w:rPr>
                                    <w:t>Recovery factory parameters: 3: restore the save parameters set by the manufacturer 8: restore the electronic control manufacturer parameters</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0/3/8</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61"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P-48</w:t>
                                  </w:r>
                                </w:p>
                              </w:tc>
                              <w:tc>
                                <w:tcPr>
                                  <w:tcW w:w="1454" w:type="dxa"/>
                                  <w:shd w:val="clear" w:color="auto" w:fill="FFFFFF" w:themeFill="background1"/>
                                  <w:vAlign w:val="center"/>
                                </w:tcPr>
                                <w:p>
                                  <w:pPr>
                                    <w:spacing w:line="160" w:lineRule="exact"/>
                                    <w:rPr>
                                      <w:sz w:val="10"/>
                                      <w:szCs w:val="10"/>
                                    </w:rPr>
                                  </w:pPr>
                                  <w:r>
                                    <w:rPr>
                                      <w:rFonts w:hint="eastAsia"/>
                                      <w:sz w:val="10"/>
                                      <w:szCs w:val="10"/>
                                    </w:rPr>
                                    <w:t>Multiplication rate</w:t>
                                  </w:r>
                                </w:p>
                              </w:tc>
                              <w:tc>
                                <w:tcPr>
                                  <w:tcW w:w="3696" w:type="dxa"/>
                                  <w:shd w:val="clear" w:color="auto" w:fill="FFFFFF" w:themeFill="background1"/>
                                  <w:vAlign w:val="center"/>
                                </w:tcPr>
                                <w:p>
                                  <w:pPr>
                                    <w:spacing w:line="160" w:lineRule="exact"/>
                                    <w:rPr>
                                      <w:sz w:val="10"/>
                                      <w:szCs w:val="10"/>
                                    </w:rPr>
                                  </w:pPr>
                                  <w:r>
                                    <w:rPr>
                                      <w:rFonts w:hint="eastAsia"/>
                                      <w:sz w:val="10"/>
                                      <w:szCs w:val="10"/>
                                    </w:rPr>
                                    <w:t>Count of multiple rate setting</w:t>
                                  </w:r>
                                </w:p>
                                <w:p>
                                  <w:pPr>
                                    <w:spacing w:line="160" w:lineRule="exact"/>
                                    <w:rPr>
                                      <w:sz w:val="10"/>
                                      <w:szCs w:val="10"/>
                                    </w:rPr>
                                  </w:pPr>
                                  <w:r>
                                    <w:rPr>
                                      <w:rFonts w:hint="eastAsia"/>
                                      <w:sz w:val="10"/>
                                      <w:szCs w:val="10"/>
                                    </w:rPr>
                                    <w:t>1: nail 1 count 15: nail 5 count 1 and so on</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1~20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P-49</w:t>
                                  </w:r>
                                </w:p>
                              </w:tc>
                              <w:tc>
                                <w:tcPr>
                                  <w:tcW w:w="1454" w:type="dxa"/>
                                  <w:shd w:val="clear" w:color="auto" w:fill="FFFFFF" w:themeFill="background1"/>
                                  <w:vAlign w:val="center"/>
                                </w:tcPr>
                                <w:p>
                                  <w:pPr>
                                    <w:spacing w:line="160" w:lineRule="exact"/>
                                    <w:rPr>
                                      <w:sz w:val="10"/>
                                      <w:szCs w:val="10"/>
                                    </w:rPr>
                                  </w:pPr>
                                  <w:r>
                                    <w:rPr>
                                      <w:rFonts w:hint="eastAsia"/>
                                      <w:sz w:val="10"/>
                                      <w:szCs w:val="10"/>
                                    </w:rPr>
                                    <w:t>Initial value of piece count is set</w:t>
                                  </w:r>
                                </w:p>
                              </w:tc>
                              <w:tc>
                                <w:tcPr>
                                  <w:tcW w:w="3696" w:type="dxa"/>
                                  <w:shd w:val="clear" w:color="auto" w:fill="FFFFFF" w:themeFill="background1"/>
                                  <w:vAlign w:val="center"/>
                                </w:tcPr>
                                <w:p>
                                  <w:pPr>
                                    <w:spacing w:line="160" w:lineRule="exact"/>
                                    <w:rPr>
                                      <w:sz w:val="10"/>
                                      <w:szCs w:val="10"/>
                                    </w:rPr>
                                  </w:pPr>
                                  <w:r>
                                    <w:rPr>
                                      <w:rFonts w:hint="eastAsia"/>
                                      <w:sz w:val="10"/>
                                      <w:szCs w:val="10"/>
                                    </w:rPr>
                                    <w:t>Initial value of piece count is set</w:t>
                                  </w:r>
                                </w:p>
                              </w:tc>
                              <w:tc>
                                <w:tcPr>
                                  <w:tcW w:w="943"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0～9950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2000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82"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P-50</w:t>
                                  </w:r>
                                </w:p>
                              </w:tc>
                              <w:tc>
                                <w:tcPr>
                                  <w:tcW w:w="1454" w:type="dxa"/>
                                  <w:shd w:val="clear" w:color="auto" w:fill="FFFFFF" w:themeFill="background1"/>
                                  <w:vAlign w:val="center"/>
                                </w:tcPr>
                                <w:p>
                                  <w:pPr>
                                    <w:spacing w:line="160" w:lineRule="exact"/>
                                    <w:rPr>
                                      <w:sz w:val="10"/>
                                      <w:szCs w:val="10"/>
                                    </w:rPr>
                                  </w:pPr>
                                  <w:r>
                                    <w:rPr>
                                      <w:rFonts w:hint="eastAsia"/>
                                      <w:sz w:val="10"/>
                                      <w:szCs w:val="10"/>
                                    </w:rPr>
                                    <w:t>Count number display value control</w:t>
                                  </w:r>
                                </w:p>
                              </w:tc>
                              <w:tc>
                                <w:tcPr>
                                  <w:tcW w:w="3696" w:type="dxa"/>
                                  <w:shd w:val="clear" w:color="auto" w:fill="FFFFFF" w:themeFill="background1"/>
                                  <w:vAlign w:val="center"/>
                                </w:tcPr>
                                <w:p>
                                  <w:pPr>
                                    <w:spacing w:line="160" w:lineRule="exact"/>
                                    <w:rPr>
                                      <w:sz w:val="10"/>
                                      <w:szCs w:val="10"/>
                                    </w:rPr>
                                  </w:pPr>
                                  <w:r>
                                    <w:rPr>
                                      <w:rFonts w:hint="eastAsia"/>
                                      <w:sz w:val="10"/>
                                      <w:szCs w:val="10"/>
                                    </w:rPr>
                                    <w:t>0: Changtable 1: Immutable</w:t>
                                  </w:r>
                                </w:p>
                              </w:tc>
                              <w:tc>
                                <w:tcPr>
                                  <w:tcW w:w="943"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0/1</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51"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P-51</w:t>
                                  </w:r>
                                </w:p>
                              </w:tc>
                              <w:tc>
                                <w:tcPr>
                                  <w:tcW w:w="1454" w:type="dxa"/>
                                  <w:shd w:val="clear" w:color="auto" w:fill="FFFFFF" w:themeFill="background1"/>
                                  <w:vAlign w:val="center"/>
                                </w:tcPr>
                                <w:p>
                                  <w:pPr>
                                    <w:spacing w:line="160" w:lineRule="exact"/>
                                    <w:rPr>
                                      <w:sz w:val="10"/>
                                      <w:szCs w:val="10"/>
                                    </w:rPr>
                                  </w:pPr>
                                  <w:r>
                                    <w:rPr>
                                      <w:rFonts w:hint="eastAsia"/>
                                      <w:sz w:val="10"/>
                                      <w:szCs w:val="10"/>
                                    </w:rPr>
                                    <w:t>Piece mode selection</w:t>
                                  </w:r>
                                </w:p>
                              </w:tc>
                              <w:tc>
                                <w:tcPr>
                                  <w:tcW w:w="3696" w:type="dxa"/>
                                  <w:shd w:val="clear" w:color="auto" w:fill="FFFFFF" w:themeFill="background1"/>
                                  <w:vAlign w:val="center"/>
                                </w:tcPr>
                                <w:p>
                                  <w:pPr>
                                    <w:adjustRightInd w:val="0"/>
                                    <w:spacing w:line="160" w:lineRule="exact"/>
                                    <w:rPr>
                                      <w:sz w:val="10"/>
                                      <w:szCs w:val="10"/>
                                    </w:rPr>
                                  </w:pPr>
                                  <w:r>
                                    <w:rPr>
                                      <w:rFonts w:hint="eastAsia"/>
                                      <w:sz w:val="10"/>
                                      <w:szCs w:val="10"/>
                                    </w:rPr>
                                    <w:t>0: No piece</w:t>
                                  </w:r>
                                </w:p>
                                <w:p>
                                  <w:pPr>
                                    <w:adjustRightInd w:val="0"/>
                                    <w:spacing w:line="160" w:lineRule="exact"/>
                                    <w:rPr>
                                      <w:sz w:val="10"/>
                                      <w:szCs w:val="10"/>
                                    </w:rPr>
                                  </w:pPr>
                                  <w:r>
                                    <w:rPr>
                                      <w:rFonts w:hint="eastAsia"/>
                                      <w:sz w:val="10"/>
                                      <w:szCs w:val="10"/>
                                    </w:rPr>
                                    <w:t>1: Automatic recount after the cycle to the set value 2: automatic recount after the cycle to the set value</w:t>
                                  </w:r>
                                </w:p>
                                <w:p>
                                  <w:pPr>
                                    <w:adjustRightInd w:val="0"/>
                                    <w:spacing w:line="160" w:lineRule="exact"/>
                                    <w:rPr>
                                      <w:sz w:val="10"/>
                                      <w:szCs w:val="10"/>
                                    </w:rPr>
                                  </w:pPr>
                                  <w:r>
                                    <w:rPr>
                                      <w:rFonts w:hint="eastAsia"/>
                                      <w:sz w:val="10"/>
                                      <w:szCs w:val="10"/>
                                    </w:rPr>
                                    <w:t>3: Add the meter to the set value, the motor automatically stops 4: the meter decreases to the set value, the motor automatically stops</w:t>
                                  </w:r>
                                </w:p>
                              </w:tc>
                              <w:tc>
                                <w:tcPr>
                                  <w:tcW w:w="943"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0/1/2/3/4</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tcBorders>
                                    <w:bottom w:val="single" w:color="auto" w:sz="12" w:space="0"/>
                                  </w:tcBorders>
                                  <w:shd w:val="clear" w:color="auto" w:fill="FFFFFF" w:themeFill="background1"/>
                                  <w:vAlign w:val="center"/>
                                </w:tcPr>
                                <w:p>
                                  <w:pPr>
                                    <w:spacing w:line="160" w:lineRule="exact"/>
                                    <w:jc w:val="center"/>
                                    <w:rPr>
                                      <w:b/>
                                      <w:sz w:val="10"/>
                                      <w:szCs w:val="10"/>
                                    </w:rPr>
                                  </w:pPr>
                                  <w:r>
                                    <w:rPr>
                                      <w:rFonts w:hint="eastAsia"/>
                                      <w:b/>
                                      <w:sz w:val="10"/>
                                      <w:szCs w:val="10"/>
                                    </w:rPr>
                                    <w:t>P-73</w:t>
                                  </w:r>
                                </w:p>
                              </w:tc>
                              <w:tc>
                                <w:tcPr>
                                  <w:tcW w:w="1454" w:type="dxa"/>
                                  <w:tcBorders>
                                    <w:bottom w:val="single" w:color="auto" w:sz="12" w:space="0"/>
                                  </w:tcBorders>
                                  <w:shd w:val="clear" w:color="auto" w:fill="FFFFFF" w:themeFill="background1"/>
                                  <w:vAlign w:val="center"/>
                                </w:tcPr>
                                <w:p>
                                  <w:pPr>
                                    <w:spacing w:line="160" w:lineRule="exact"/>
                                    <w:rPr>
                                      <w:sz w:val="10"/>
                                      <w:szCs w:val="10"/>
                                    </w:rPr>
                                  </w:pPr>
                                  <w:r>
                                    <w:rPr>
                                      <w:rFonts w:hint="eastAsia"/>
                                      <w:sz w:val="10"/>
                                      <w:szCs w:val="10"/>
                                    </w:rPr>
                                    <w:t>Overall velocity percentage</w:t>
                                  </w:r>
                                </w:p>
                              </w:tc>
                              <w:tc>
                                <w:tcPr>
                                  <w:tcW w:w="3696" w:type="dxa"/>
                                  <w:tcBorders>
                                    <w:bottom w:val="single" w:color="auto" w:sz="12" w:space="0"/>
                                  </w:tcBorders>
                                  <w:shd w:val="clear" w:color="auto" w:fill="FFFFFF" w:themeFill="background1"/>
                                  <w:vAlign w:val="center"/>
                                </w:tcPr>
                                <w:p>
                                  <w:pPr>
                                    <w:spacing w:line="160" w:lineRule="exact"/>
                                    <w:rPr>
                                      <w:sz w:val="10"/>
                                      <w:szCs w:val="10"/>
                                    </w:rPr>
                                  </w:pPr>
                                  <w:r>
                                    <w:rPr>
                                      <w:rFonts w:hint="eastAsia"/>
                                      <w:sz w:val="10"/>
                                      <w:szCs w:val="10"/>
                                    </w:rPr>
                                    <w:t>Overall spike speed adjustment,&gt; 100 acceleration and &lt;100 slower</w:t>
                                  </w:r>
                                </w:p>
                              </w:tc>
                              <w:tc>
                                <w:tcPr>
                                  <w:tcW w:w="943" w:type="dxa"/>
                                  <w:tcBorders>
                                    <w:bottom w:val="single" w:color="auto" w:sz="12" w:space="0"/>
                                  </w:tcBorders>
                                  <w:shd w:val="clear" w:color="auto" w:fill="FFFFFF" w:themeFill="background1"/>
                                  <w:vAlign w:val="center"/>
                                </w:tcPr>
                                <w:p>
                                  <w:pPr>
                                    <w:spacing w:line="160" w:lineRule="exact"/>
                                    <w:jc w:val="center"/>
                                    <w:rPr>
                                      <w:sz w:val="10"/>
                                      <w:szCs w:val="10"/>
                                    </w:rPr>
                                  </w:pPr>
                                  <w:r>
                                    <w:rPr>
                                      <w:rFonts w:hint="eastAsia"/>
                                      <w:sz w:val="10"/>
                                      <w:szCs w:val="10"/>
                                    </w:rPr>
                                    <w:t>1-255%</w:t>
                                  </w:r>
                                </w:p>
                              </w:tc>
                              <w:tc>
                                <w:tcPr>
                                  <w:tcW w:w="599" w:type="dxa"/>
                                  <w:tcBorders>
                                    <w:bottom w:val="single" w:color="auto" w:sz="12" w:space="0"/>
                                  </w:tcBorders>
                                  <w:shd w:val="clear" w:color="auto" w:fill="FFFFFF" w:themeFill="background1"/>
                                  <w:vAlign w:val="center"/>
                                </w:tcPr>
                                <w:p>
                                  <w:pPr>
                                    <w:spacing w:line="160" w:lineRule="exact"/>
                                    <w:jc w:val="center"/>
                                    <w:rPr>
                                      <w:sz w:val="10"/>
                                      <w:szCs w:val="10"/>
                                    </w:rPr>
                                  </w:pPr>
                                  <w:r>
                                    <w:rPr>
                                      <w:rFonts w:hint="eastAsia"/>
                                      <w:sz w:val="10"/>
                                      <w:szCs w:val="10"/>
                                    </w:rPr>
                                    <w:t>100%</w:t>
                                  </w:r>
                                </w:p>
                              </w:tc>
                            </w:tr>
                          </w:tbl>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809.7pt;margin-top:346.1pt;height:404.25pt;width:567.35pt;z-index:251672576;mso-width-relative:page;mso-height-relative:page;" filled="f" stroked="t" coordsize="21600,21600" ns8:gfxdata="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4T8YOtwA&#10;AAAOAQAADwAAAAAAAAABACAAAAAiAAAAZHJzL2Rvd25yZXYueG1sUEsBAhQAFAAAAAgAh07iQJ0a&#10;LZ5UAgAAkgQAAA4AAAAAAAAAAQAgAAAAKwEAAGRycy9lMm9Eb2MueG1sUEsFBgAAAAAGAAYAWQEA&#10;APEFAAAAAA==&#10;">
                <ns7:fill on="f" focussize="0,0"/>
                <ns7:stroke weight="0.5pt" color="#FFFFFF [3204]" joinstyle="round"/>
                <ns7:imagedata ns8:title=""/>
                <ns8:lock ns7:ext="edit" aspectratio="f"/>
                <ns7:textbox>
                  <w:txbxContent>
                    <w:p>
                      <w:pPr>
                        <w:ind w:left="3080" w:hanging="3080" w:hangingChars="1400"/>
                        <w:jc w:val="both"/>
                        <w:rPr>
                          <w:b/>
                          <w:sz w:val="13"/>
                          <w:szCs w:val="13"/>
                        </w:rPr>
                      </w:pPr>
                      <w:r>
                        <w:rPr>
                          <w:rFonts w:hint="eastAsia"/>
                        </w:rPr>
                        <w:t/>
                      </w:r>
                      <w:r>
                        <w:rPr>
                          <w:b/>
                          <w:sz w:val="21"/>
                          <w:szCs w:val="21"/>
                        </w:rPr>
                        <w:t/>
                      </w:r>
                      <w:r>
                        <w:rPr>
                          <w:rFonts w:hint="eastAsia"/>
                          <w:b/>
                          <w:sz w:val="21"/>
                          <w:szCs w:val="21"/>
                        </w:rPr>
                        <w:t/>
                      </w:r>
                      <w:r>
                        <w:rPr>
                          <w:b/>
                          <w:sz w:val="21"/>
                          <w:szCs w:val="21"/>
                        </w:rPr>
                        <w:t/>
                      </w:r>
                      <w:r>
                        <w:rPr>
                          <w:rFonts w:hint="eastAsia"/>
                          <w:b/>
                          <w:sz w:val="21"/>
                          <w:szCs w:val="21"/>
                        </w:rPr>
                        <w:t/>
                      </w:r>
                      <w:r>
                        <w:rPr>
                          <w:b/>
                          <w:sz w:val="21"/>
                          <w:szCs w:val="21"/>
                        </w:rPr>
                        <w:t/>
                      </w:r>
                      <w:r>
                        <w:rPr>
                          <w:rFonts w:hint="eastAsia"/>
                          <w:b/>
                          <w:sz w:val="21"/>
                          <w:szCs w:val="21"/>
                        </w:rPr>
                        <w:t xml:space="preserve">2. Instructions for using the operation box:</w:t>
                      </w:r>
                      <w:r>
                        <w:rPr>
                          <w:b/>
                          <w:sz w:val="21"/>
                          <w:szCs w:val="21"/>
                        </w:rPr>
                        <w:t/>
                      </w:r>
                      <w:r>
                        <w:rPr>
                          <w:rFonts w:hint="eastAsia"/>
                          <w:b/>
                          <w:sz w:val="21"/>
                          <w:szCs w:val="21"/>
                        </w:rPr>
                        <w:t/>
                      </w:r>
                      <w:r>
                        <w:rPr>
                          <w:b/>
                          <w:sz w:val="21"/>
                          <w:szCs w:val="21"/>
                        </w:rPr>
                        <w:t/>
                      </w:r>
                      <w:r>
                        <w:rPr>
                          <w:rFonts w:hint="eastAsia"/>
                          <w:b/>
                          <w:sz w:val="15"/>
                          <w:szCs w:val="15"/>
                        </w:rPr>
                        <w:t/>
                      </w:r>
                      <w:r>
                        <w:rPr>
                          <w:rFonts w:hint="eastAsia"/>
                          <w:b/>
                          <w:sz w:val="15"/>
                          <w:szCs w:val="15"/>
                        </w:rPr>
                        <w:br w:type="textWrapping"/>
                      </w:r>
                      <w:r>
                        <w:rPr>
                          <w:rFonts w:hint="eastAsia"/>
                          <w:b/>
                          <w:sz w:val="13"/>
                          <w:szCs w:val="13"/>
                        </w:rPr>
                        <w:br w:type="textWrapping"/>
                      </w:r>
                    </w:p>
                    <w:tbl>
                      <w:tblPr>
                        <w:tblStyle w:val="16"/>
                        <w:tblW w:w="7131" w:type="dxa"/>
                        <w:tblInd w:w="2784"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439"/>
                        <w:gridCol w:w="1454"/>
                        <w:gridCol w:w="3696"/>
                        <w:gridCol w:w="943"/>
                        <w:gridCol w:w="599"/>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59" w:hRule="atLeast"/>
                        </w:trPr>
                        <w:tc>
                          <w:tcPr>
                            <w:tcW w:w="439" w:type="dxa"/>
                            <w:shd w:val="clear" w:color="auto" w:fill="FFFFFF" w:themeFill="background1"/>
                            <w:vAlign w:val="center"/>
                          </w:tcPr>
                          <w:p>
                            <w:pPr>
                              <w:spacing w:line="160" w:lineRule="exact"/>
                              <w:jc w:val="center"/>
                              <w:rPr>
                                <w:sz w:val="10"/>
                                <w:szCs w:val="10"/>
                              </w:rPr>
                            </w:pPr>
                            <w:r>
                              <w:rPr>
                                <w:rFonts w:hint="eastAsia"/>
                                <w:sz w:val="10"/>
                                <w:szCs w:val="10"/>
                              </w:rPr>
                              <w:t>number</w:t>
                            </w:r>
                          </w:p>
                        </w:tc>
                        <w:tc>
                          <w:tcPr>
                            <w:tcW w:w="1454" w:type="dxa"/>
                            <w:shd w:val="clear" w:color="auto" w:fill="FFFFFF" w:themeFill="background1"/>
                            <w:vAlign w:val="center"/>
                          </w:tcPr>
                          <w:p>
                            <w:pPr>
                              <w:spacing w:line="160" w:lineRule="exact"/>
                              <w:jc w:val="center"/>
                              <w:rPr>
                                <w:sz w:val="10"/>
                                <w:szCs w:val="10"/>
                              </w:rPr>
                            </w:pPr>
                            <w:r>
                              <w:rPr>
                                <w:rFonts w:hint="eastAsia"/>
                                <w:sz w:val="10"/>
                                <w:szCs w:val="10"/>
                              </w:rPr>
                              <w:t>project</w:t>
                            </w:r>
                          </w:p>
                        </w:tc>
                        <w:tc>
                          <w:tcPr>
                            <w:tcW w:w="3696" w:type="dxa"/>
                            <w:shd w:val="clear" w:color="auto" w:fill="FFFFFF" w:themeFill="background1"/>
                            <w:vAlign w:val="center"/>
                          </w:tcPr>
                          <w:p>
                            <w:pPr>
                              <w:spacing w:line="160" w:lineRule="exact"/>
                              <w:jc w:val="center"/>
                              <w:rPr>
                                <w:sz w:val="10"/>
                                <w:szCs w:val="10"/>
                              </w:rPr>
                            </w:pPr>
                            <w:r>
                              <w:rPr>
                                <w:rFonts w:hint="eastAsia"/>
                                <w:sz w:val="10"/>
                                <w:szCs w:val="10"/>
                              </w:rPr>
                              <w:t>content</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Set the scope</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Windows default</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59" w:hRule="atLeast"/>
                        </w:trPr>
                        <w:tc>
                          <w:tcPr>
                            <w:tcW w:w="7131" w:type="dxa"/>
                            <w:gridSpan w:val="5"/>
                            <w:shd w:val="clear" w:color="auto" w:fill="FFFFFF" w:themeFill="background1"/>
                            <w:vAlign w:val="center"/>
                          </w:tcPr>
                          <w:p>
                            <w:pPr>
                              <w:spacing w:line="160" w:lineRule="exact"/>
                              <w:jc w:val="center"/>
                              <w:rPr>
                                <w:sz w:val="10"/>
                                <w:szCs w:val="10"/>
                              </w:rPr>
                            </w:pPr>
                            <w:r>
                              <w:rPr>
                                <w:rFonts w:hint="eastAsia"/>
                                <w:b/>
                                <w:bCs/>
                                <w:sz w:val="10"/>
                                <w:szCs w:val="10"/>
                              </w:rPr>
                              <w:t>Timing adjustment of the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P-01</w:t>
                            </w:r>
                          </w:p>
                        </w:tc>
                        <w:tc>
                          <w:tcPr>
                            <w:tcW w:w="1454" w:type="dxa"/>
                            <w:shd w:val="clear" w:color="auto" w:fill="FFFFFF" w:themeFill="background1"/>
                            <w:vAlign w:val="center"/>
                          </w:tcPr>
                          <w:p>
                            <w:pPr>
                              <w:spacing w:line="160" w:lineRule="exact"/>
                              <w:rPr>
                                <w:sz w:val="10"/>
                                <w:szCs w:val="10"/>
                              </w:rPr>
                            </w:pPr>
                            <w:r>
                              <w:rPr>
                                <w:rFonts w:hint="eastAsia"/>
                                <w:sz w:val="10"/>
                                <w:szCs w:val="10"/>
                              </w:rPr>
                              <w:t>The protection action closes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protection action closes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P-02</w:t>
                            </w:r>
                          </w:p>
                        </w:tc>
                        <w:tc>
                          <w:tcPr>
                            <w:tcW w:w="1454" w:type="dxa"/>
                            <w:shd w:val="clear" w:color="auto" w:fill="FFFFFF" w:themeFill="background1"/>
                            <w:vAlign w:val="center"/>
                          </w:tcPr>
                          <w:p>
                            <w:pPr>
                              <w:spacing w:line="160" w:lineRule="exact"/>
                              <w:rPr>
                                <w:sz w:val="10"/>
                                <w:szCs w:val="10"/>
                              </w:rPr>
                            </w:pPr>
                            <w:r>
                              <w:rPr>
                                <w:rFonts w:hint="eastAsia"/>
                                <w:sz w:val="10"/>
                                <w:szCs w:val="10"/>
                              </w:rPr>
                              <w:t>Protection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Protect the delayed action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P-03</w:t>
                            </w:r>
                          </w:p>
                        </w:tc>
                        <w:tc>
                          <w:tcPr>
                            <w:tcW w:w="1454" w:type="dxa"/>
                            <w:shd w:val="clear" w:color="auto" w:fill="FFFFFF" w:themeFill="background1"/>
                            <w:vAlign w:val="center"/>
                          </w:tcPr>
                          <w:p>
                            <w:pPr>
                              <w:spacing w:line="160" w:lineRule="exact"/>
                              <w:rPr>
                                <w:sz w:val="10"/>
                                <w:szCs w:val="10"/>
                              </w:rPr>
                            </w:pPr>
                            <w:r>
                              <w:rPr>
                                <w:rFonts w:hint="eastAsia"/>
                                <w:sz w:val="10"/>
                                <w:szCs w:val="10"/>
                              </w:rPr>
                              <w:t>operate time of protection</w:t>
                            </w:r>
                          </w:p>
                        </w:tc>
                        <w:tc>
                          <w:tcPr>
                            <w:tcW w:w="3696" w:type="dxa"/>
                            <w:shd w:val="clear" w:color="auto" w:fill="FFFFFF" w:themeFill="background1"/>
                            <w:vAlign w:val="center"/>
                          </w:tcPr>
                          <w:p>
                            <w:pPr>
                              <w:spacing w:line="160" w:lineRule="exact"/>
                              <w:rPr>
                                <w:sz w:val="10"/>
                                <w:szCs w:val="10"/>
                              </w:rPr>
                            </w:pPr>
                            <w:r>
                              <w:rPr>
                                <w:rFonts w:hint="eastAsia"/>
                                <w:sz w:val="10"/>
                                <w:szCs w:val="10"/>
                              </w:rPr>
                              <w:t>Protect overall action 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10s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P-04</w:t>
                            </w:r>
                          </w:p>
                        </w:tc>
                        <w:tc>
                          <w:tcPr>
                            <w:tcW w:w="1454" w:type="dxa"/>
                            <w:shd w:val="clear" w:color="auto" w:fill="FFFFFF" w:themeFill="background1"/>
                            <w:vAlign w:val="center"/>
                          </w:tcPr>
                          <w:p>
                            <w:pPr>
                              <w:spacing w:line="160" w:lineRule="exact"/>
                              <w:rPr>
                                <w:sz w:val="10"/>
                                <w:szCs w:val="10"/>
                              </w:rPr>
                            </w:pPr>
                            <w:r>
                              <w:rPr>
                                <w:rFonts w:hint="eastAsia"/>
                                <w:sz w:val="10"/>
                                <w:szCs w:val="10"/>
                              </w:rPr>
                              <w:t>Top mode action turns off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Top mode action turns off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P-05</w:t>
                            </w:r>
                          </w:p>
                        </w:tc>
                        <w:tc>
                          <w:tcPr>
                            <w:tcW w:w="1454" w:type="dxa"/>
                            <w:shd w:val="clear" w:color="auto" w:fill="FFFFFF" w:themeFill="background1"/>
                            <w:vAlign w:val="center"/>
                          </w:tcPr>
                          <w:p>
                            <w:pPr>
                              <w:spacing w:line="160" w:lineRule="exact"/>
                              <w:rPr>
                                <w:sz w:val="10"/>
                                <w:szCs w:val="10"/>
                              </w:rPr>
                            </w:pPr>
                            <w:r>
                              <w:rPr>
                                <w:rFonts w:hint="eastAsia"/>
                                <w:sz w:val="10"/>
                                <w:szCs w:val="10"/>
                              </w:rPr>
                              <w:t>Top-mode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top mold</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P-06</w:t>
                            </w:r>
                          </w:p>
                        </w:tc>
                        <w:tc>
                          <w:tcPr>
                            <w:tcW w:w="1454" w:type="dxa"/>
                            <w:shd w:val="clear" w:color="auto" w:fill="FFFFFF" w:themeFill="background1"/>
                            <w:vAlign w:val="center"/>
                          </w:tcPr>
                          <w:p>
                            <w:pPr>
                              <w:spacing w:line="160" w:lineRule="exact"/>
                              <w:rPr>
                                <w:sz w:val="10"/>
                                <w:szCs w:val="10"/>
                              </w:rPr>
                            </w:pPr>
                            <w:r>
                              <w:rPr>
                                <w:rFonts w:hint="eastAsia"/>
                                <w:sz w:val="10"/>
                                <w:szCs w:val="10"/>
                              </w:rPr>
                              <w:t>Top mode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Top mode overall action 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10s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P-07</w:t>
                            </w:r>
                          </w:p>
                        </w:tc>
                        <w:tc>
                          <w:tcPr>
                            <w:tcW w:w="1454"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1"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P-08</w:t>
                            </w:r>
                          </w:p>
                        </w:tc>
                        <w:tc>
                          <w:tcPr>
                            <w:tcW w:w="1454" w:type="dxa"/>
                            <w:shd w:val="clear" w:color="auto" w:fill="FFFFFF" w:themeFill="background1"/>
                            <w:vAlign w:val="center"/>
                          </w:tcPr>
                          <w:p>
                            <w:pPr>
                              <w:spacing w:line="160" w:lineRule="exact"/>
                              <w:rPr>
                                <w:sz w:val="10"/>
                                <w:szCs w:val="10"/>
                              </w:rPr>
                            </w:pPr>
                            <w:r>
                              <w:rPr>
                                <w:rFonts w:hint="eastAsia"/>
                                <w:sz w:val="10"/>
                                <w:szCs w:val="10"/>
                              </w:rPr>
                              <w:t>Push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mold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P-09</w:t>
                            </w:r>
                          </w:p>
                        </w:tc>
                        <w:tc>
                          <w:tcPr>
                            <w:tcW w:w="1454" w:type="dxa"/>
                            <w:shd w:val="clear" w:color="auto" w:fill="FFFFFF" w:themeFill="background1"/>
                            <w:vAlign w:val="center"/>
                          </w:tcPr>
                          <w:p>
                            <w:pPr>
                              <w:spacing w:line="160" w:lineRule="exact"/>
                              <w:rPr>
                                <w:sz w:val="10"/>
                                <w:szCs w:val="10"/>
                              </w:rPr>
                            </w:pPr>
                            <w:r>
                              <w:rPr>
                                <w:rFonts w:hint="eastAsia"/>
                                <w:sz w:val="10"/>
                                <w:szCs w:val="10"/>
                              </w:rPr>
                              <w:t>Push mode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P-10</w:t>
                            </w:r>
                          </w:p>
                        </w:tc>
                        <w:tc>
                          <w:tcPr>
                            <w:tcW w:w="1454"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P-11</w:t>
                            </w:r>
                          </w:p>
                        </w:tc>
                        <w:tc>
                          <w:tcPr>
                            <w:tcW w:w="1454" w:type="dxa"/>
                            <w:shd w:val="clear" w:color="auto" w:fill="FFFFFF" w:themeFill="background1"/>
                            <w:vAlign w:val="center"/>
                          </w:tcPr>
                          <w:p>
                            <w:pPr>
                              <w:spacing w:line="160" w:lineRule="exact"/>
                              <w:rPr>
                                <w:sz w:val="10"/>
                                <w:szCs w:val="10"/>
                              </w:rPr>
                            </w:pPr>
                            <w:r>
                              <w:rPr>
                                <w:rFonts w:hint="eastAsia"/>
                                <w:sz w:val="10"/>
                                <w:szCs w:val="10"/>
                              </w:rPr>
                              <w:t>Grab and buckle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button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P-12</w:t>
                            </w:r>
                          </w:p>
                        </w:tc>
                        <w:tc>
                          <w:tcPr>
                            <w:tcW w:w="1454" w:type="dxa"/>
                            <w:shd w:val="clear" w:color="auto" w:fill="FFFFFF" w:themeFill="background1"/>
                            <w:vAlign w:val="center"/>
                          </w:tcPr>
                          <w:p>
                            <w:pPr>
                              <w:spacing w:line="160" w:lineRule="exact"/>
                              <w:rPr>
                                <w:sz w:val="10"/>
                                <w:szCs w:val="10"/>
                              </w:rPr>
                            </w:pPr>
                            <w:r>
                              <w:rPr>
                                <w:rFonts w:hint="eastAsia"/>
                                <w:sz w:val="10"/>
                                <w:szCs w:val="10"/>
                              </w:rPr>
                              <w:t>Grab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Grasp overall action 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P-13</w:t>
                            </w:r>
                          </w:p>
                        </w:tc>
                        <w:tc>
                          <w:tcPr>
                            <w:tcW w:w="1454" w:type="dxa"/>
                            <w:shd w:val="clear" w:color="auto" w:fill="FFFFFF" w:themeFill="background1"/>
                            <w:vAlign w:val="center"/>
                          </w:tcPr>
                          <w:p>
                            <w:pPr>
                              <w:spacing w:line="160" w:lineRule="exact"/>
                              <w:rPr>
                                <w:sz w:val="10"/>
                                <w:szCs w:val="10"/>
                              </w:rPr>
                            </w:pPr>
                            <w:r>
                              <w:rPr>
                                <w:rFonts w:hint="eastAsia"/>
                                <w:sz w:val="10"/>
                                <w:szCs w:val="10"/>
                              </w:rPr>
                              <w:t>Turn off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Turn off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P-14</w:t>
                            </w:r>
                          </w:p>
                        </w:tc>
                        <w:tc>
                          <w:tcPr>
                            <w:tcW w:w="1454" w:type="dxa"/>
                            <w:shd w:val="clear" w:color="auto" w:fill="FFFFFF" w:themeFill="background1"/>
                            <w:vAlign w:val="center"/>
                          </w:tcPr>
                          <w:p>
                            <w:pPr>
                              <w:spacing w:line="160" w:lineRule="exact"/>
                              <w:rPr>
                                <w:sz w:val="10"/>
                                <w:szCs w:val="10"/>
                              </w:rPr>
                            </w:pPr>
                            <w:r>
                              <w:rPr>
                                <w:rFonts w:hint="eastAsia"/>
                                <w:sz w:val="10"/>
                                <w:szCs w:val="10"/>
                              </w:rPr>
                              <w:t>Upper p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button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P-15</w:t>
                            </w:r>
                          </w:p>
                        </w:tc>
                        <w:tc>
                          <w:tcPr>
                            <w:tcW w:w="1454" w:type="dxa"/>
                            <w:shd w:val="clear" w:color="auto" w:fill="FFFFFF" w:themeFill="background1"/>
                            <w:vAlign w:val="center"/>
                          </w:tcPr>
                          <w:p>
                            <w:pPr>
                              <w:spacing w:line="160" w:lineRule="exact"/>
                              <w:rPr>
                                <w:sz w:val="10"/>
                                <w:szCs w:val="10"/>
                              </w:rPr>
                            </w:pPr>
                            <w:r>
                              <w:rPr>
                                <w:rFonts w:hint="eastAsia"/>
                                <w:sz w:val="10"/>
                                <w:szCs w:val="10"/>
                              </w:rPr>
                              <w:t>Upper button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P-16</w:t>
                            </w:r>
                          </w:p>
                        </w:tc>
                        <w:tc>
                          <w:tcPr>
                            <w:tcW w:w="1454"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P-17</w:t>
                            </w:r>
                          </w:p>
                        </w:tc>
                        <w:tc>
                          <w:tcPr>
                            <w:tcW w:w="1454" w:type="dxa"/>
                            <w:shd w:val="clear" w:color="auto" w:fill="FFFFFF" w:themeFill="background1"/>
                            <w:vAlign w:val="center"/>
                          </w:tcPr>
                          <w:p>
                            <w:pPr>
                              <w:spacing w:line="160" w:lineRule="exact"/>
                              <w:rPr>
                                <w:sz w:val="10"/>
                                <w:szCs w:val="10"/>
                              </w:rPr>
                            </w:pPr>
                            <w:r>
                              <w:rPr>
                                <w:rFonts w:hint="eastAsia"/>
                                <w:sz w:val="10"/>
                                <w:szCs w:val="10"/>
                              </w:rPr>
                              <w:t>Delay time of lower buckle action</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lower buckle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P-18</w:t>
                            </w:r>
                          </w:p>
                        </w:tc>
                        <w:tc>
                          <w:tcPr>
                            <w:tcW w:w="1454" w:type="dxa"/>
                            <w:shd w:val="clear" w:color="auto" w:fill="FFFFFF" w:themeFill="background1"/>
                            <w:vAlign w:val="center"/>
                          </w:tcPr>
                          <w:p>
                            <w:pPr>
                              <w:spacing w:line="160" w:lineRule="exact"/>
                              <w:rPr>
                                <w:sz w:val="10"/>
                                <w:szCs w:val="10"/>
                              </w:rPr>
                            </w:pPr>
                            <w:r>
                              <w:rPr>
                                <w:rFonts w:hint="eastAsia"/>
                                <w:sz w:val="10"/>
                                <w:szCs w:val="10"/>
                              </w:rPr>
                              <w:t>Lower button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Lower time action 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P-19</w:t>
                            </w:r>
                          </w:p>
                        </w:tc>
                        <w:tc>
                          <w:tcPr>
                            <w:tcW w:w="1454"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P-20</w:t>
                            </w:r>
                          </w:p>
                        </w:tc>
                        <w:tc>
                          <w:tcPr>
                            <w:tcW w:w="1454" w:type="dxa"/>
                            <w:shd w:val="clear" w:color="auto" w:fill="FFFFFF" w:themeFill="background1"/>
                            <w:vAlign w:val="center"/>
                          </w:tcPr>
                          <w:p>
                            <w:pPr>
                              <w:spacing w:line="160" w:lineRule="exact"/>
                              <w:rPr>
                                <w:sz w:val="10"/>
                                <w:szCs w:val="10"/>
                              </w:rPr>
                            </w:pPr>
                            <w:r>
                              <w:rPr>
                                <w:rFonts w:hint="eastAsia"/>
                                <w:sz w:val="10"/>
                                <w:szCs w:val="10"/>
                              </w:rPr>
                              <w:t>Blowing action delay time</w:t>
                            </w:r>
                          </w:p>
                        </w:tc>
                        <w:tc>
                          <w:tcPr>
                            <w:tcW w:w="3696" w:type="dxa"/>
                            <w:shd w:val="clear" w:color="auto" w:fill="FFFFFF" w:themeFill="background1"/>
                            <w:vAlign w:val="center"/>
                          </w:tcPr>
                          <w:p>
                            <w:pPr>
                              <w:spacing w:line="160" w:lineRule="exact"/>
                              <w:rPr>
                                <w:sz w:val="10"/>
                                <w:szCs w:val="10"/>
                              </w:rPr>
                            </w:pPr>
                            <w:r>
                              <w:rPr>
                                <w:rFonts w:hint="eastAsia"/>
                                <w:sz w:val="10"/>
                                <w:szCs w:val="10"/>
                              </w:rPr>
                              <w:t>The action time of the air blowing delay</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P-21</w:t>
                            </w:r>
                          </w:p>
                        </w:tc>
                        <w:tc>
                          <w:tcPr>
                            <w:tcW w:w="1454" w:type="dxa"/>
                            <w:shd w:val="clear" w:color="auto" w:fill="FFFFFF" w:themeFill="background1"/>
                            <w:vAlign w:val="center"/>
                          </w:tcPr>
                          <w:p>
                            <w:pPr>
                              <w:spacing w:line="160" w:lineRule="exact"/>
                              <w:rPr>
                                <w:sz w:val="10"/>
                                <w:szCs w:val="10"/>
                              </w:rPr>
                            </w:pPr>
                            <w:r>
                              <w:rPr>
                                <w:rFonts w:hint="eastAsia"/>
                                <w:sz w:val="10"/>
                                <w:szCs w:val="10"/>
                              </w:rPr>
                              <w:t>Blowing action time</w:t>
                            </w:r>
                          </w:p>
                        </w:tc>
                        <w:tc>
                          <w:tcPr>
                            <w:tcW w:w="3696"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0～250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30s</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7131" w:type="dxa"/>
                            <w:gridSpan w:val="5"/>
                            <w:shd w:val="clear" w:color="auto" w:fill="FFFFFF" w:themeFill="background1"/>
                            <w:vAlign w:val="center"/>
                          </w:tcPr>
                          <w:p>
                            <w:pPr>
                              <w:tabs>
                                <w:tab w:val="left" w:pos="3432"/>
                              </w:tabs>
                              <w:spacing w:line="160" w:lineRule="exact"/>
                              <w:rPr>
                                <w:sz w:val="10"/>
                                <w:szCs w:val="10"/>
                              </w:rPr>
                            </w:pPr>
                            <w:r>
                              <w:rPr>
                                <w:rFonts w:hint="eastAsia"/>
                                <w:sz w:val="10"/>
                                <w:szCs w:val="10"/>
                              </w:rPr>
                              <w:tab/>
                            </w:r>
                            <w:r>
                              <w:rPr>
                                <w:rFonts w:hint="eastAsia"/>
                                <w:b/>
                                <w:bCs/>
                                <w:sz w:val="10"/>
                                <w:szCs w:val="10"/>
                              </w:rPr>
                              <w:t>functional parameter</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sz w:val="10"/>
                                <w:szCs w:val="10"/>
                              </w:rPr>
                            </w:pPr>
                            <w:r>
                              <w:rPr>
                                <w:rFonts w:hint="eastAsia"/>
                                <w:b/>
                                <w:sz w:val="10"/>
                                <w:szCs w:val="10"/>
                              </w:rPr>
                              <w:t>P-31</w:t>
                            </w:r>
                          </w:p>
                        </w:tc>
                        <w:tc>
                          <w:tcPr>
                            <w:tcW w:w="1454" w:type="dxa"/>
                            <w:shd w:val="clear" w:color="auto" w:fill="FFFFFF" w:themeFill="background1"/>
                            <w:vAlign w:val="center"/>
                          </w:tcPr>
                          <w:p>
                            <w:pPr>
                              <w:spacing w:line="160" w:lineRule="exact"/>
                              <w:rPr>
                                <w:sz w:val="10"/>
                                <w:szCs w:val="10"/>
                              </w:rPr>
                            </w:pPr>
                            <w:r>
                              <w:rPr>
                                <w:rFonts w:hint="eastAsia"/>
                                <w:sz w:val="10"/>
                                <w:szCs w:val="10"/>
                              </w:rPr>
                              <w:t>Spindle speed</w:t>
                            </w:r>
                          </w:p>
                        </w:tc>
                        <w:tc>
                          <w:tcPr>
                            <w:tcW w:w="3696" w:type="dxa"/>
                            <w:shd w:val="clear" w:color="auto" w:fill="FFFFFF" w:themeFill="background1"/>
                            <w:vAlign w:val="center"/>
                          </w:tcPr>
                          <w:p>
                            <w:pPr>
                              <w:spacing w:line="160" w:lineRule="exact"/>
                              <w:rPr>
                                <w:sz w:val="10"/>
                                <w:szCs w:val="10"/>
                              </w:rPr>
                            </w:pPr>
                            <w:r>
                              <w:rPr>
                                <w:rFonts w:hint="eastAsia"/>
                                <w:sz w:val="10"/>
                                <w:szCs w:val="10"/>
                              </w:rPr>
                              <w:t>Spindle speed setting</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200~4500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3000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tcPr>
                          <w:p>
                            <w:pPr>
                              <w:spacing w:line="160" w:lineRule="exact"/>
                              <w:rPr>
                                <w:sz w:val="10"/>
                                <w:szCs w:val="10"/>
                              </w:rPr>
                            </w:pPr>
                            <w:r>
                              <w:rPr>
                                <w:rFonts w:hint="eastAsia"/>
                                <w:sz w:val="10"/>
                                <w:szCs w:val="10"/>
                              </w:rPr>
                              <w:t/>
                            </w:r>
                            <w:r>
                              <w:rPr>
                                <w:rFonts w:hint="eastAsia"/>
                                <w:b/>
                                <w:sz w:val="10"/>
                                <w:szCs w:val="10"/>
                              </w:rPr>
                              <w:t/>
                            </w:r>
                            <w:r>
                              <w:rPr>
                                <w:rFonts w:hint="eastAsia"/>
                                <w:sz w:val="10"/>
                                <w:szCs w:val="10"/>
                              </w:rPr>
                              <w:t>P -43</w:t>
                            </w:r>
                          </w:p>
                        </w:tc>
                        <w:tc>
                          <w:tcPr>
                            <w:tcW w:w="1454" w:type="dxa"/>
                            <w:shd w:val="clear" w:color="auto" w:fill="FFFFFF" w:themeFill="background1"/>
                            <w:vAlign w:val="center"/>
                          </w:tcPr>
                          <w:p>
                            <w:pPr>
                              <w:spacing w:line="160" w:lineRule="exact"/>
                              <w:rPr>
                                <w:sz w:val="10"/>
                                <w:szCs w:val="10"/>
                              </w:rPr>
                            </w:pPr>
                            <w:r>
                              <w:rPr>
                                <w:rFonts w:hint="eastAsia"/>
                                <w:sz w:val="10"/>
                                <w:szCs w:val="10"/>
                              </w:rPr>
                              <w:t>Locking screen function setting</w:t>
                            </w:r>
                          </w:p>
                        </w:tc>
                        <w:tc>
                          <w:tcPr>
                            <w:tcW w:w="3696" w:type="dxa"/>
                            <w:shd w:val="clear" w:color="auto" w:fill="FFFFFF" w:themeFill="background1"/>
                            <w:vAlign w:val="center"/>
                          </w:tcPr>
                          <w:p>
                            <w:pPr>
                              <w:spacing w:line="160" w:lineRule="exact"/>
                              <w:rPr>
                                <w:sz w:val="10"/>
                                <w:szCs w:val="10"/>
                              </w:rPr>
                            </w:pPr>
                            <w:r>
                              <w:rPr>
                                <w:rFonts w:hint="eastAsia"/>
                                <w:sz w:val="10"/>
                                <w:szCs w:val="10"/>
                              </w:rPr>
                              <w:t>Lock screen function setting: 0. Invalid 1. valid</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0~1</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P-44</w:t>
                            </w:r>
                          </w:p>
                        </w:tc>
                        <w:tc>
                          <w:tcPr>
                            <w:tcW w:w="1454" w:type="dxa"/>
                            <w:shd w:val="clear" w:color="auto" w:fill="FFFFFF" w:themeFill="background1"/>
                            <w:vAlign w:val="center"/>
                          </w:tcPr>
                          <w:p>
                            <w:pPr>
                              <w:spacing w:line="160" w:lineRule="exact"/>
                              <w:rPr>
                                <w:sz w:val="10"/>
                                <w:szCs w:val="10"/>
                              </w:rPr>
                            </w:pPr>
                            <w:r>
                              <w:rPr>
                                <w:rFonts w:hint="eastAsia"/>
                                <w:sz w:val="10"/>
                                <w:szCs w:val="10"/>
                              </w:rPr>
                              <w:t>Lock screen time setting</w:t>
                            </w:r>
                          </w:p>
                        </w:tc>
                        <w:tc>
                          <w:tcPr>
                            <w:tcW w:w="3696" w:type="dxa"/>
                            <w:shd w:val="clear" w:color="auto" w:fill="FFFFFF" w:themeFill="background1"/>
                            <w:vAlign w:val="center"/>
                          </w:tcPr>
                          <w:p>
                            <w:pPr>
                              <w:spacing w:line="160" w:lineRule="exact"/>
                              <w:rPr>
                                <w:sz w:val="10"/>
                                <w:szCs w:val="10"/>
                              </w:rPr>
                            </w:pPr>
                            <w:r>
                              <w:rPr>
                                <w:rFonts w:hint="eastAsia"/>
                                <w:sz w:val="10"/>
                                <w:szCs w:val="10"/>
                              </w:rPr>
                              <w:t>Lock screen time set: 5~240 (s)</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5-240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5</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P-45</w:t>
                            </w:r>
                          </w:p>
                        </w:tc>
                        <w:tc>
                          <w:tcPr>
                            <w:tcW w:w="1454" w:type="dxa"/>
                            <w:shd w:val="clear" w:color="auto" w:fill="FFFFFF" w:themeFill="background1"/>
                            <w:vAlign w:val="center"/>
                          </w:tcPr>
                          <w:p>
                            <w:pPr>
                              <w:spacing w:line="160" w:lineRule="exact"/>
                              <w:rPr>
                                <w:sz w:val="10"/>
                                <w:szCs w:val="10"/>
                              </w:rPr>
                            </w:pPr>
                            <w:r>
                              <w:rPr>
                                <w:rFonts w:hint="eastAsia"/>
                                <w:sz w:val="10"/>
                                <w:szCs w:val="10"/>
                              </w:rPr>
                              <w:t>Restore factory parameters</w:t>
                            </w:r>
                          </w:p>
                        </w:tc>
                        <w:tc>
                          <w:tcPr>
                            <w:tcW w:w="3696" w:type="dxa"/>
                            <w:shd w:val="clear" w:color="auto" w:fill="FFFFFF" w:themeFill="background1"/>
                            <w:vAlign w:val="center"/>
                          </w:tcPr>
                          <w:p>
                            <w:pPr>
                              <w:spacing w:line="160" w:lineRule="exact"/>
                              <w:rPr>
                                <w:sz w:val="10"/>
                                <w:szCs w:val="10"/>
                              </w:rPr>
                            </w:pPr>
                            <w:r>
                              <w:rPr>
                                <w:rFonts w:hint="eastAsia"/>
                                <w:sz w:val="10"/>
                                <w:szCs w:val="10"/>
                              </w:rPr>
                              <w:t>Recovery factory parameters: 3: restore the save parameters set by the manufacturer 8: restore the electronic control manufacturer parameters</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0/3/8</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61"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P-48</w:t>
                            </w:r>
                          </w:p>
                        </w:tc>
                        <w:tc>
                          <w:tcPr>
                            <w:tcW w:w="1454" w:type="dxa"/>
                            <w:shd w:val="clear" w:color="auto" w:fill="FFFFFF" w:themeFill="background1"/>
                            <w:vAlign w:val="center"/>
                          </w:tcPr>
                          <w:p>
                            <w:pPr>
                              <w:spacing w:line="160" w:lineRule="exact"/>
                              <w:rPr>
                                <w:sz w:val="10"/>
                                <w:szCs w:val="10"/>
                              </w:rPr>
                            </w:pPr>
                            <w:r>
                              <w:rPr>
                                <w:rFonts w:hint="eastAsia"/>
                                <w:sz w:val="10"/>
                                <w:szCs w:val="10"/>
                              </w:rPr>
                              <w:t>Multiplication rate</w:t>
                            </w:r>
                          </w:p>
                        </w:tc>
                        <w:tc>
                          <w:tcPr>
                            <w:tcW w:w="3696" w:type="dxa"/>
                            <w:shd w:val="clear" w:color="auto" w:fill="FFFFFF" w:themeFill="background1"/>
                            <w:vAlign w:val="center"/>
                          </w:tcPr>
                          <w:p>
                            <w:pPr>
                              <w:spacing w:line="160" w:lineRule="exact"/>
                              <w:rPr>
                                <w:sz w:val="10"/>
                                <w:szCs w:val="10"/>
                              </w:rPr>
                            </w:pPr>
                            <w:r>
                              <w:rPr>
                                <w:rFonts w:hint="eastAsia"/>
                                <w:sz w:val="10"/>
                                <w:szCs w:val="10"/>
                              </w:rPr>
                              <w:t>Count of multiple rate setting</w:t>
                            </w:r>
                          </w:p>
                          <w:p>
                            <w:pPr>
                              <w:spacing w:line="160" w:lineRule="exact"/>
                              <w:rPr>
                                <w:sz w:val="10"/>
                                <w:szCs w:val="10"/>
                              </w:rPr>
                            </w:pPr>
                            <w:r>
                              <w:rPr>
                                <w:rFonts w:hint="eastAsia"/>
                                <w:sz w:val="10"/>
                                <w:szCs w:val="10"/>
                              </w:rPr>
                              <w:t>1: nail 1 count 15: nail 5 count 1 and so on</w:t>
                            </w:r>
                          </w:p>
                        </w:tc>
                        <w:tc>
                          <w:tcPr>
                            <w:tcW w:w="943" w:type="dxa"/>
                            <w:shd w:val="clear" w:color="auto" w:fill="FFFFFF" w:themeFill="background1"/>
                            <w:vAlign w:val="center"/>
                          </w:tcPr>
                          <w:p>
                            <w:pPr>
                              <w:spacing w:line="160" w:lineRule="exact"/>
                              <w:jc w:val="center"/>
                              <w:rPr>
                                <w:sz w:val="10"/>
                                <w:szCs w:val="10"/>
                              </w:rPr>
                            </w:pPr>
                            <w:r>
                              <w:rPr>
                                <w:rFonts w:hint="eastAsia"/>
                                <w:sz w:val="10"/>
                                <w:szCs w:val="10"/>
                              </w:rPr>
                              <w:t>1~20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P-49</w:t>
                            </w:r>
                          </w:p>
                        </w:tc>
                        <w:tc>
                          <w:tcPr>
                            <w:tcW w:w="1454" w:type="dxa"/>
                            <w:shd w:val="clear" w:color="auto" w:fill="FFFFFF" w:themeFill="background1"/>
                            <w:vAlign w:val="center"/>
                          </w:tcPr>
                          <w:p>
                            <w:pPr>
                              <w:spacing w:line="160" w:lineRule="exact"/>
                              <w:rPr>
                                <w:sz w:val="10"/>
                                <w:szCs w:val="10"/>
                              </w:rPr>
                            </w:pPr>
                            <w:r>
                              <w:rPr>
                                <w:rFonts w:hint="eastAsia"/>
                                <w:sz w:val="10"/>
                                <w:szCs w:val="10"/>
                              </w:rPr>
                              <w:t>Initial value of piece count is set</w:t>
                            </w:r>
                          </w:p>
                        </w:tc>
                        <w:tc>
                          <w:tcPr>
                            <w:tcW w:w="3696" w:type="dxa"/>
                            <w:shd w:val="clear" w:color="auto" w:fill="FFFFFF" w:themeFill="background1"/>
                            <w:vAlign w:val="center"/>
                          </w:tcPr>
                          <w:p>
                            <w:pPr>
                              <w:spacing w:line="160" w:lineRule="exact"/>
                              <w:rPr>
                                <w:sz w:val="10"/>
                                <w:szCs w:val="10"/>
                              </w:rPr>
                            </w:pPr>
                            <w:r>
                              <w:rPr>
                                <w:rFonts w:hint="eastAsia"/>
                                <w:sz w:val="10"/>
                                <w:szCs w:val="10"/>
                              </w:rPr>
                              <w:t>Initial value of piece count is set</w:t>
                            </w:r>
                          </w:p>
                        </w:tc>
                        <w:tc>
                          <w:tcPr>
                            <w:tcW w:w="943"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0～9950</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2000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82"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P-50</w:t>
                            </w:r>
                          </w:p>
                        </w:tc>
                        <w:tc>
                          <w:tcPr>
                            <w:tcW w:w="1454" w:type="dxa"/>
                            <w:shd w:val="clear" w:color="auto" w:fill="FFFFFF" w:themeFill="background1"/>
                            <w:vAlign w:val="center"/>
                          </w:tcPr>
                          <w:p>
                            <w:pPr>
                              <w:spacing w:line="160" w:lineRule="exact"/>
                              <w:rPr>
                                <w:sz w:val="10"/>
                                <w:szCs w:val="10"/>
                              </w:rPr>
                            </w:pPr>
                            <w:r>
                              <w:rPr>
                                <w:rFonts w:hint="eastAsia"/>
                                <w:sz w:val="10"/>
                                <w:szCs w:val="10"/>
                              </w:rPr>
                              <w:t>Count number display value control</w:t>
                            </w:r>
                          </w:p>
                        </w:tc>
                        <w:tc>
                          <w:tcPr>
                            <w:tcW w:w="3696" w:type="dxa"/>
                            <w:shd w:val="clear" w:color="auto" w:fill="FFFFFF" w:themeFill="background1"/>
                            <w:vAlign w:val="center"/>
                          </w:tcPr>
                          <w:p>
                            <w:pPr>
                              <w:spacing w:line="160" w:lineRule="exact"/>
                              <w:rPr>
                                <w:sz w:val="10"/>
                                <w:szCs w:val="10"/>
                              </w:rPr>
                            </w:pPr>
                            <w:r>
                              <w:rPr>
                                <w:rFonts w:hint="eastAsia"/>
                                <w:sz w:val="10"/>
                                <w:szCs w:val="10"/>
                              </w:rPr>
                              <w:t>0: Changtable 1: Immutable</w:t>
                            </w:r>
                          </w:p>
                        </w:tc>
                        <w:tc>
                          <w:tcPr>
                            <w:tcW w:w="943"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0/1</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51" w:hRule="atLeast"/>
                        </w:trPr>
                        <w:tc>
                          <w:tcPr>
                            <w:tcW w:w="439" w:type="dxa"/>
                            <w:shd w:val="clear" w:color="auto" w:fill="FFFFFF" w:themeFill="background1"/>
                            <w:vAlign w:val="center"/>
                          </w:tcPr>
                          <w:p>
                            <w:pPr>
                              <w:spacing w:line="160" w:lineRule="exact"/>
                              <w:jc w:val="center"/>
                              <w:rPr>
                                <w:b/>
                                <w:sz w:val="10"/>
                                <w:szCs w:val="10"/>
                              </w:rPr>
                            </w:pPr>
                            <w:r>
                              <w:rPr>
                                <w:rFonts w:hint="eastAsia"/>
                                <w:b/>
                                <w:sz w:val="10"/>
                                <w:szCs w:val="10"/>
                              </w:rPr>
                              <w:t>P-51</w:t>
                            </w:r>
                          </w:p>
                        </w:tc>
                        <w:tc>
                          <w:tcPr>
                            <w:tcW w:w="1454" w:type="dxa"/>
                            <w:shd w:val="clear" w:color="auto" w:fill="FFFFFF" w:themeFill="background1"/>
                            <w:vAlign w:val="center"/>
                          </w:tcPr>
                          <w:p>
                            <w:pPr>
                              <w:spacing w:line="160" w:lineRule="exact"/>
                              <w:rPr>
                                <w:sz w:val="10"/>
                                <w:szCs w:val="10"/>
                              </w:rPr>
                            </w:pPr>
                            <w:r>
                              <w:rPr>
                                <w:rFonts w:hint="eastAsia"/>
                                <w:sz w:val="10"/>
                                <w:szCs w:val="10"/>
                              </w:rPr>
                              <w:t>Piece mode selection</w:t>
                            </w:r>
                          </w:p>
                        </w:tc>
                        <w:tc>
                          <w:tcPr>
                            <w:tcW w:w="3696" w:type="dxa"/>
                            <w:shd w:val="clear" w:color="auto" w:fill="FFFFFF" w:themeFill="background1"/>
                            <w:vAlign w:val="center"/>
                          </w:tcPr>
                          <w:p>
                            <w:pPr>
                              <w:adjustRightInd w:val="0"/>
                              <w:spacing w:line="160" w:lineRule="exact"/>
                              <w:rPr>
                                <w:sz w:val="10"/>
                                <w:szCs w:val="10"/>
                              </w:rPr>
                            </w:pPr>
                            <w:r>
                              <w:rPr>
                                <w:rFonts w:hint="eastAsia"/>
                                <w:sz w:val="10"/>
                                <w:szCs w:val="10"/>
                              </w:rPr>
                              <w:t>0: No piece</w:t>
                            </w:r>
                          </w:p>
                          <w:p>
                            <w:pPr>
                              <w:adjustRightInd w:val="0"/>
                              <w:spacing w:line="160" w:lineRule="exact"/>
                              <w:rPr>
                                <w:sz w:val="10"/>
                                <w:szCs w:val="10"/>
                              </w:rPr>
                            </w:pPr>
                            <w:r>
                              <w:rPr>
                                <w:rFonts w:hint="eastAsia"/>
                                <w:sz w:val="10"/>
                                <w:szCs w:val="10"/>
                              </w:rPr>
                              <w:t>1: Automatic recount after the cycle to the set value 2: automatic recount after the cycle to the set value</w:t>
                            </w:r>
                          </w:p>
                          <w:p>
                            <w:pPr>
                              <w:adjustRightInd w:val="0"/>
                              <w:spacing w:line="160" w:lineRule="exact"/>
                              <w:rPr>
                                <w:sz w:val="10"/>
                                <w:szCs w:val="10"/>
                              </w:rPr>
                            </w:pPr>
                            <w:r>
                              <w:rPr>
                                <w:rFonts w:hint="eastAsia"/>
                                <w:sz w:val="10"/>
                                <w:szCs w:val="10"/>
                              </w:rPr>
                              <w:t>3: Add the meter to the set value, the motor automatically stops 4: the meter decreases to the set value, the motor automatically stops</w:t>
                            </w:r>
                          </w:p>
                        </w:tc>
                        <w:tc>
                          <w:tcPr>
                            <w:tcW w:w="943"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0/1/2/3/4</w:t>
                            </w:r>
                          </w:p>
                        </w:tc>
                        <w:tc>
                          <w:tcPr>
                            <w:tcW w:w="599" w:type="dxa"/>
                            <w:shd w:val="clear" w:color="auto" w:fill="FFFFFF" w:themeFill="background1"/>
                            <w:vAlign w:val="center"/>
                          </w:tcPr>
                          <w:p>
                            <w:pPr>
                              <w:spacing w:line="160" w:lineRule="exact"/>
                              <w:jc w:val="center"/>
                              <w:rPr>
                                <w:sz w:val="10"/>
                                <w:szCs w:val="10"/>
                              </w:rPr>
                            </w:pPr>
                            <w:r>
                              <w:rPr>
                                <w:rFonts w:hint="eastAsia"/>
                                <w:sz w:val="10"/>
                                <w:szCs w:val="10"/>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439" w:type="dxa"/>
                            <w:tcBorders>
                              <w:bottom w:val="single" w:color="auto" w:sz="12" w:space="0"/>
                            </w:tcBorders>
                            <w:shd w:val="clear" w:color="auto" w:fill="FFFFFF" w:themeFill="background1"/>
                            <w:vAlign w:val="center"/>
                          </w:tcPr>
                          <w:p>
                            <w:pPr>
                              <w:spacing w:line="160" w:lineRule="exact"/>
                              <w:jc w:val="center"/>
                              <w:rPr>
                                <w:b/>
                                <w:sz w:val="10"/>
                                <w:szCs w:val="10"/>
                              </w:rPr>
                            </w:pPr>
                            <w:r>
                              <w:rPr>
                                <w:rFonts w:hint="eastAsia"/>
                                <w:b/>
                                <w:sz w:val="10"/>
                                <w:szCs w:val="10"/>
                              </w:rPr>
                              <w:t>P-73</w:t>
                            </w:r>
                          </w:p>
                        </w:tc>
                        <w:tc>
                          <w:tcPr>
                            <w:tcW w:w="1454" w:type="dxa"/>
                            <w:tcBorders>
                              <w:bottom w:val="single" w:color="auto" w:sz="12" w:space="0"/>
                            </w:tcBorders>
                            <w:shd w:val="clear" w:color="auto" w:fill="FFFFFF" w:themeFill="background1"/>
                            <w:vAlign w:val="center"/>
                          </w:tcPr>
                          <w:p>
                            <w:pPr>
                              <w:spacing w:line="160" w:lineRule="exact"/>
                              <w:rPr>
                                <w:sz w:val="10"/>
                                <w:szCs w:val="10"/>
                              </w:rPr>
                            </w:pPr>
                            <w:r>
                              <w:rPr>
                                <w:rFonts w:hint="eastAsia"/>
                                <w:sz w:val="10"/>
                                <w:szCs w:val="10"/>
                              </w:rPr>
                              <w:t>Overall velocity percentage</w:t>
                            </w:r>
                          </w:p>
                        </w:tc>
                        <w:tc>
                          <w:tcPr>
                            <w:tcW w:w="3696" w:type="dxa"/>
                            <w:tcBorders>
                              <w:bottom w:val="single" w:color="auto" w:sz="12" w:space="0"/>
                            </w:tcBorders>
                            <w:shd w:val="clear" w:color="auto" w:fill="FFFFFF" w:themeFill="background1"/>
                            <w:vAlign w:val="center"/>
                          </w:tcPr>
                          <w:p>
                            <w:pPr>
                              <w:spacing w:line="160" w:lineRule="exact"/>
                              <w:rPr>
                                <w:sz w:val="10"/>
                                <w:szCs w:val="10"/>
                              </w:rPr>
                            </w:pPr>
                            <w:r>
                              <w:rPr>
                                <w:rFonts w:hint="eastAsia"/>
                                <w:sz w:val="10"/>
                                <w:szCs w:val="10"/>
                              </w:rPr>
                              <w:t>Overall spike speed adjustment,&gt; 100 acceleration and &lt;100 slower</w:t>
                            </w:r>
                          </w:p>
                        </w:tc>
                        <w:tc>
                          <w:tcPr>
                            <w:tcW w:w="943" w:type="dxa"/>
                            <w:tcBorders>
                              <w:bottom w:val="single" w:color="auto" w:sz="12" w:space="0"/>
                            </w:tcBorders>
                            <w:shd w:val="clear" w:color="auto" w:fill="FFFFFF" w:themeFill="background1"/>
                            <w:vAlign w:val="center"/>
                          </w:tcPr>
                          <w:p>
                            <w:pPr>
                              <w:spacing w:line="160" w:lineRule="exact"/>
                              <w:jc w:val="center"/>
                              <w:rPr>
                                <w:sz w:val="10"/>
                                <w:szCs w:val="10"/>
                              </w:rPr>
                            </w:pPr>
                            <w:r>
                              <w:rPr>
                                <w:rFonts w:hint="eastAsia"/>
                                <w:sz w:val="10"/>
                                <w:szCs w:val="10"/>
                              </w:rPr>
                              <w:t>1-255%</w:t>
                            </w:r>
                          </w:p>
                        </w:tc>
                        <w:tc>
                          <w:tcPr>
                            <w:tcW w:w="599" w:type="dxa"/>
                            <w:tcBorders>
                              <w:bottom w:val="single" w:color="auto" w:sz="12" w:space="0"/>
                            </w:tcBorders>
                            <w:shd w:val="clear" w:color="auto" w:fill="FFFFFF" w:themeFill="background1"/>
                            <w:vAlign w:val="center"/>
                          </w:tcPr>
                          <w:p>
                            <w:pPr>
                              <w:spacing w:line="160" w:lineRule="exact"/>
                              <w:jc w:val="center"/>
                              <w:rPr>
                                <w:sz w:val="10"/>
                                <w:szCs w:val="10"/>
                              </w:rPr>
                            </w:pPr>
                            <w:r>
                              <w:rPr>
                                <w:rFonts w:hint="eastAsia"/>
                                <w:sz w:val="10"/>
                                <w:szCs w:val="10"/>
                              </w:rPr>
                              <w:t>100%</w:t>
                            </w:r>
                          </w:p>
                        </w:tc>
                      </w:tr>
                    </w:tbl>
                    <w:p/>
                  </w:txbxContent>
                </ns7:textbox>
              </ns7:shape>
            </w:pict>
          </ns1:Fallback>
        </ns1:AlternateContent>
      </w:r>
      <w:r>
        <w:rPr>
          <w:sz w:val="21"/>
        </w:rPr>
        <ns1:AlternateContent>
          <ns1:Choice Requires="wps">
            <w:drawing>
              <ns2:anchor distT="0" distB="0" distL="114300" distR="114300" simplePos="0" relativeHeight="251672576" behindDoc="1" locked="0" layoutInCell="1" allowOverlap="1">
                <ns2:simplePos x="0" y="0"/>
                <ns2:positionH relativeFrom="column">
                  <ns2:posOffset>10749280</ns2:posOffset>
                </ns2:positionH>
                <ns2:positionV relativeFrom="paragraph">
                  <ns2:posOffset>86360</ns2:posOffset>
                </ns2:positionV>
                <ns2:extent cx="4622800" cy="4076700"/>
                <ns2:effectExtent l="0" t="0" r="0" b="0"/>
                <ns2:wrapNone/>
                <ns2:docPr id="39" name="文本框 39"/>
                <ns2:cNvGraphicFramePr/>
                <a:graphic>
                  <a:graphicData uri="http://schemas.microsoft.com/office/word/2010/wordprocessingShape">
                    <ns4:wsp>
                      <ns4:cNvSpPr txBox="1"/>
                      <ns4:spPr>
                        <a:xfrm>
                          <a:off x="0" y="0"/>
                          <a:ext cx="4622800" cy="4076700"/>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tbl>
                            <w:tblPr>
                              <w:tblStyle w:val="16"/>
                              <w:tblW w:w="7025" w:type="dxa"/>
                              <w:tblInd w:w="0"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959"/>
                              <w:gridCol w:w="869"/>
                              <w:gridCol w:w="1554"/>
                              <w:gridCol w:w="1209"/>
                              <w:gridCol w:w="880"/>
                              <w:gridCol w:w="1554"/>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28" w:hRule="atLeast"/>
                              </w:trPr>
                              <w:tc>
                                <w:tcPr>
                                  <w:tcW w:w="959" w:type="dxa"/>
                                  <w:shd w:val="clear" w:color="auto" w:fill="FFFFFF" w:themeFill="background1"/>
                                  <w:vAlign w:val="center"/>
                                </w:tcPr>
                                <w:p>
                                  <w:pPr>
                                    <w:spacing w:line="100" w:lineRule="exact"/>
                                    <w:rPr>
                                      <w:sz w:val="10"/>
                                      <w:szCs w:val="10"/>
                                    </w:rPr>
                                  </w:pPr>
                                  <w:r>
                                    <w:rPr>
                                      <w:rFonts w:hint="eastAsia"/>
                                      <w:b/>
                                      <w:color w:val="000000"/>
                                      <w:sz w:val="10"/>
                                      <w:szCs w:val="10"/>
                                    </w:rPr>
                                    <w:t>Socket number / name</w:t>
                                  </w:r>
                                </w:p>
                              </w:tc>
                              <w:tc>
                                <w:tcPr>
                                  <w:tcW w:w="869" w:type="dxa"/>
                                  <w:shd w:val="clear" w:color="auto" w:fill="FFFFFF" w:themeFill="background1"/>
                                  <w:vAlign w:val="center"/>
                                </w:tcPr>
                                <w:p>
                                  <w:pPr>
                                    <w:spacing w:line="100" w:lineRule="exact"/>
                                    <w:jc w:val="center"/>
                                    <w:rPr>
                                      <w:sz w:val="10"/>
                                      <w:szCs w:val="10"/>
                                    </w:rPr>
                                  </w:pPr>
                                  <w:r>
                                    <w:rPr>
                                      <w:rFonts w:hint="eastAsia"/>
                                      <w:b/>
                                      <w:color w:val="000000"/>
                                      <w:sz w:val="10"/>
                                      <w:szCs w:val="10"/>
                                    </w:rPr>
                                    <w:t>foot position</w:t>
                                  </w:r>
                                </w:p>
                              </w:tc>
                              <w:tc>
                                <w:tcPr>
                                  <w:tcW w:w="1554" w:type="dxa"/>
                                  <w:shd w:val="clear" w:color="auto" w:fill="FFFFFF" w:themeFill="background1"/>
                                  <w:vAlign w:val="center"/>
                                </w:tcPr>
                                <w:p>
                                  <w:pPr>
                                    <w:spacing w:line="100" w:lineRule="exact"/>
                                    <w:jc w:val="center"/>
                                    <w:rPr>
                                      <w:sz w:val="10"/>
                                      <w:szCs w:val="10"/>
                                    </w:rPr>
                                  </w:pPr>
                                  <w:r>
                                    <w:rPr>
                                      <w:rFonts w:hint="eastAsia"/>
                                      <w:b/>
                                      <w:color w:val="000000"/>
                                      <w:sz w:val="10"/>
                                      <w:szCs w:val="10"/>
                                    </w:rPr>
                                    <w:t>definition</w:t>
                                  </w:r>
                                </w:p>
                              </w:tc>
                              <w:tc>
                                <w:tcPr>
                                  <w:tcW w:w="1209" w:type="dxa"/>
                                  <w:shd w:val="clear" w:color="auto" w:fill="FFFFFF" w:themeFill="background1"/>
                                  <w:vAlign w:val="center"/>
                                </w:tcPr>
                                <w:p>
                                  <w:pPr>
                                    <w:spacing w:line="100" w:lineRule="exact"/>
                                    <w:jc w:val="center"/>
                                    <w:rPr>
                                      <w:sz w:val="10"/>
                                      <w:szCs w:val="10"/>
                                    </w:rPr>
                                  </w:pPr>
                                  <w:r>
                                    <w:rPr>
                                      <w:rFonts w:hint="eastAsia"/>
                                      <w:b/>
                                      <w:color w:val="000000"/>
                                      <w:sz w:val="10"/>
                                      <w:szCs w:val="10"/>
                                    </w:rPr>
                                    <w:t>Socket number / name</w:t>
                                  </w:r>
                                </w:p>
                              </w:tc>
                              <w:tc>
                                <w:tcPr>
                                  <w:tcW w:w="880" w:type="dxa"/>
                                  <w:tcBorders>
                                    <w:top w:val="single" w:color="auto" w:sz="12" w:space="0"/>
                                    <w:bottom w:val="single" w:color="auto" w:sz="4" w:space="0"/>
                                  </w:tcBorders>
                                  <w:shd w:val="clear" w:color="auto" w:fill="FFFFFF" w:themeFill="background1"/>
                                  <w:vAlign w:val="center"/>
                                </w:tcPr>
                                <w:p>
                                  <w:pPr>
                                    <w:spacing w:line="100" w:lineRule="exact"/>
                                    <w:jc w:val="center"/>
                                    <w:rPr>
                                      <w:sz w:val="10"/>
                                      <w:szCs w:val="10"/>
                                    </w:rPr>
                                  </w:pPr>
                                  <w:r>
                                    <w:rPr>
                                      <w:rFonts w:hint="eastAsia"/>
                                      <w:b/>
                                      <w:color w:val="000000"/>
                                      <w:sz w:val="10"/>
                                      <w:szCs w:val="10"/>
                                    </w:rPr>
                                    <w:t>foot position</w:t>
                                  </w:r>
                                </w:p>
                              </w:tc>
                              <w:tc>
                                <w:tcPr>
                                  <w:tcW w:w="1554" w:type="dxa"/>
                                  <w:shd w:val="clear" w:color="auto" w:fill="FFFFFF" w:themeFill="background1"/>
                                  <w:vAlign w:val="center"/>
                                </w:tcPr>
                                <w:p>
                                  <w:pPr>
                                    <w:spacing w:line="100" w:lineRule="exact"/>
                                    <w:jc w:val="center"/>
                                    <w:rPr>
                                      <w:sz w:val="10"/>
                                      <w:szCs w:val="10"/>
                                    </w:rPr>
                                  </w:pPr>
                                  <w:r>
                                    <w:rPr>
                                      <w:rFonts w:hint="eastAsia"/>
                                      <w:b/>
                                      <w:color w:val="000000"/>
                                      <w:sz w:val="10"/>
                                      <w:szCs w:val="10"/>
                                    </w:rPr>
                                    <w:t>definition</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46" w:hRule="atLeast"/>
                              </w:trPr>
                              <w:tc>
                                <w:tcPr>
                                  <w:tcW w:w="959" w:type="dxa"/>
                                  <w:vMerge w:val="restart"/>
                                  <w:shd w:val="clear" w:color="auto" w:fill="FFFFFF" w:themeFill="background1"/>
                                  <w:vAlign w:val="center"/>
                                </w:tcPr>
                                <w:p>
                                  <w:pPr>
                                    <w:spacing w:line="100" w:lineRule="exact"/>
                                    <w:jc w:val="center"/>
                                    <w:rPr>
                                      <w:sz w:val="10"/>
                                      <w:szCs w:val="10"/>
                                    </w:rPr>
                                  </w:pPr>
                                  <w:r>
                                    <w:rPr>
                                      <w:rFonts w:hint="eastAsia"/>
                                      <w:bCs/>
                                      <w:sz w:val="10"/>
                                      <w:szCs w:val="10"/>
                                    </w:rPr>
                                    <w:t>CN1</w:t>
                                  </w:r>
                                  <w:r>
                                    <w:rPr>
                                      <w:rFonts w:hint="eastAsia"/>
                                      <w:bCs/>
                                      <w:sz w:val="10"/>
                                      <w:szCs w:val="10"/>
                                    </w:rPr>
                                    <w:br w:type="textWrapping"/>
                                  </w:r>
                                  <w:r>
                                    <w:rPr>
                                      <w:rFonts w:hint="eastAsia"/>
                                      <w:bCs/>
                                      <w:sz w:val="10"/>
                                      <w:szCs w:val="10"/>
                                    </w:rPr>
                                    <w:t>Spindle motor power plug-in</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sz w:val="11"/>
                                      <w:szCs w:val="11"/>
                                    </w:rPr>
                                    <w:t>C·</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11</w:t>
                                  </w:r>
                                  <w:r>
                                    <w:rPr>
                                      <w:sz w:val="10"/>
                                      <w:szCs w:val="10"/>
                                    </w:rPr>
                                    <w:t/>
                                  </w:r>
                                  <w:r>
                                    <w:rPr>
                                      <w:rFonts w:hint="eastAsia"/>
                                      <w:sz w:val="10"/>
                                      <w:szCs w:val="10"/>
                                    </w:rPr>
                                    <w:br w:type="textWrapping"/>
                                  </w:r>
                                  <w:r>
                                    <w:rPr>
                                      <w:rFonts w:hint="eastAsia"/>
                                      <w:sz w:val="10"/>
                                      <w:szCs w:val="10"/>
                                    </w:rPr>
                                    <w:t>Protection in place</w:t>
                                  </w:r>
                                </w:p>
                              </w:tc>
                              <w:tc>
                                <w:tcPr>
                                  <w:tcW w:w="880" w:type="dxa"/>
                                  <w:tcBorders>
                                    <w:top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tabs>
                                      <w:tab w:val="left" w:pos="208"/>
                                    </w:tabs>
                                    <w:spacing w:line="100" w:lineRule="exact"/>
                                    <w:rPr>
                                      <w:sz w:val="10"/>
                                      <w:szCs w:val="10"/>
                                    </w:rPr>
                                  </w:pPr>
                                  <w:r>
                                    <w:rPr>
                                      <w:rFonts w:hint="eastAsia"/>
                                      <w:sz w:val="10"/>
                                      <w:szCs w:val="10"/>
                                    </w:rPr>
                                    <w:t>BHDCF (protective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sz w:val="11"/>
                                      <w:szCs w:val="11"/>
                                    </w:rPr>
                                    <w:t>B</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3PIN</w:t>
                                  </w:r>
                                </w:p>
                              </w:tc>
                              <w:tc>
                                <w:tcPr>
                                  <w:tcW w:w="1554" w:type="dxa"/>
                                  <w:shd w:val="clear" w:color="auto" w:fill="FFFFFF" w:themeFill="background1"/>
                                  <w:vAlign w:val="center"/>
                                </w:tcPr>
                                <w:p>
                                  <w:pPr>
                                    <w:spacing w:line="100" w:lineRule="exact"/>
                                    <w:rPr>
                                      <w:sz w:val="11"/>
                                      <w:szCs w:val="11"/>
                                    </w:rPr>
                                  </w:pPr>
                                  <w:r>
                                    <w:rPr>
                                      <w:rFonts w:hint="eastAsia"/>
                                      <w:sz w:val="11"/>
                                      <w:szCs w:val="11"/>
                                    </w:rPr>
                                    <w:t>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9</w:t>
                                  </w:r>
                                  <w:r>
                                    <w:rPr>
                                      <w:sz w:val="10"/>
                                      <w:szCs w:val="10"/>
                                    </w:rPr>
                                    <w:t/>
                                  </w:r>
                                  <w:r>
                                    <w:rPr>
                                      <w:rFonts w:hint="eastAsia"/>
                                      <w:sz w:val="10"/>
                                      <w:szCs w:val="10"/>
                                    </w:rPr>
                                    <w:br w:type="textWrapping"/>
                                  </w:r>
                                  <w:r>
                                    <w:rPr>
                                      <w:rFonts w:hint="eastAsia"/>
                                      <w:sz w:val="10"/>
                                      <w:szCs w:val="10"/>
                                    </w:rPr>
                                    <w:t>Protect the origin</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4PIN</w:t>
                                  </w:r>
                                </w:p>
                              </w:tc>
                              <w:tc>
                                <w:tcPr>
                                  <w:tcW w:w="1554" w:type="dxa"/>
                                  <w:shd w:val="clear" w:color="auto" w:fill="FFFFFF" w:themeFill="background1"/>
                                  <w:vAlign w:val="center"/>
                                </w:tcPr>
                                <w:p>
                                  <w:pPr>
                                    <w:spacing w:line="100" w:lineRule="exact"/>
                                    <w:rPr>
                                      <w:sz w:val="11"/>
                                      <w:szCs w:val="11"/>
                                    </w:rPr>
                                  </w:pPr>
                                  <w:r>
                                    <w:rPr>
                                      <w:rFonts w:hint="eastAsia"/>
                                      <w:sz w:val="11"/>
                                      <w:szCs w:val="11"/>
                                    </w:rPr>
                                    <w:t/>
                                  </w:r>
                                  <w:r>
                                    <w:rPr>
                                      <w:sz w:val="11"/>
                                      <w:szCs w:val="11"/>
                                    </w:rPr>
                                    <w:t>E ARTH</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BHYD (protection origin)</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CN7</w:t>
                                  </w:r>
                                  <w:r>
                                    <w:rPr>
                                      <w:rFonts w:hint="eastAsia"/>
                                      <w:bCs/>
                                      <w:sz w:val="10"/>
                                      <w:szCs w:val="10"/>
                                    </w:rPr>
                                    <w:br w:type="textWrapping"/>
                                  </w:r>
                                  <w:r>
                                    <w:rPr>
                                      <w:rFonts w:hint="eastAsia"/>
                                      <w:bCs/>
                                      <w:sz w:val="10"/>
                                      <w:szCs w:val="10"/>
                                    </w:rPr>
                                    <w:t>Spindle Encoder Plug</w:t>
                                  </w: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UP+(origin +)</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N31</w:t>
                                  </w:r>
                                </w:p>
                                <w:p>
                                  <w:pPr>
                                    <w:spacing w:line="100" w:lineRule="exact"/>
                                    <w:jc w:val="center"/>
                                    <w:rPr>
                                      <w:sz w:val="10"/>
                                      <w:szCs w:val="10"/>
                                    </w:rPr>
                                  </w:pPr>
                                  <w:r>
                                    <w:rPr>
                                      <w:sz w:val="10"/>
                                      <w:szCs w:val="10"/>
                                    </w:rPr>
                                    <w:t/>
                                  </w:r>
                                  <w:r>
                                    <w:rPr>
                                      <w:rFonts w:hint="eastAsia"/>
                                      <w:sz w:val="10"/>
                                      <w:szCs w:val="10"/>
                                    </w:rPr>
                                    <w:t>Send solenoid valve to the right</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rFonts w:hint="eastAsia"/>
                                      <w:sz w:val="11"/>
                                      <w:szCs w:val="11"/>
                                    </w:rPr>
                                    <w:t>UP-(origin-)</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r>
                                    <w:rPr>
                                      <w:rFonts w:hint="eastAsia"/>
                                      <w:sz w:val="11"/>
                                      <w:szCs w:val="11"/>
                                    </w:rPr>
                                    <w:t>PGND (high-pressure ground)</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N27</w:t>
                                  </w:r>
                                </w:p>
                                <w:p>
                                  <w:pPr>
                                    <w:spacing w:line="100" w:lineRule="exact"/>
                                    <w:jc w:val="center"/>
                                    <w:rPr>
                                      <w:sz w:val="10"/>
                                      <w:szCs w:val="10"/>
                                    </w:rPr>
                                  </w:pPr>
                                  <w:r>
                                    <w:rPr>
                                      <w:rFonts w:hint="eastAsia"/>
                                      <w:sz w:val="10"/>
                                      <w:szCs w:val="10"/>
                                    </w:rPr>
                                    <w:t>Left send solenoid valve</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4" w:type="dxa"/>
                                  <w:shd w:val="clear" w:color="auto" w:fill="FFFFFF" w:themeFill="background1"/>
                                  <w:vAlign w:val="center"/>
                                </w:tcPr>
                                <w:p>
                                  <w:pPr>
                                    <w:spacing w:line="100" w:lineRule="exact"/>
                                    <w:rPr>
                                      <w:sz w:val="11"/>
                                      <w:szCs w:val="11"/>
                                    </w:rPr>
                                  </w:pPr>
                                  <w:r>
                                    <w:rPr>
                                      <w:rFonts w:hint="eastAsia"/>
                                      <w:sz w:val="11"/>
                                      <w:szCs w:val="11"/>
                                    </w:rPr>
                                    <w:t>ENCB+</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25"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4" w:type="dxa"/>
                                  <w:shd w:val="clear" w:color="auto" w:fill="FFFFFF" w:themeFill="background1"/>
                                  <w:vAlign w:val="center"/>
                                </w:tcPr>
                                <w:p>
                                  <w:pPr>
                                    <w:spacing w:line="100" w:lineRule="exact"/>
                                    <w:rPr>
                                      <w:sz w:val="11"/>
                                      <w:szCs w:val="11"/>
                                    </w:rPr>
                                  </w:pPr>
                                  <w:r>
                                    <w:rPr>
                                      <w:rFonts w:hint="eastAsia"/>
                                      <w:sz w:val="11"/>
                                      <w:szCs w:val="11"/>
                                    </w:rPr>
                                    <w:t>ENCB-</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33</w:t>
                                  </w:r>
                                  <w:r>
                                    <w:rPr>
                                      <w:sz w:val="10"/>
                                      <w:szCs w:val="10"/>
                                    </w:rPr>
                                    <w:t/>
                                  </w:r>
                                  <w:r>
                                    <w:rPr>
                                      <w:rFonts w:hint="eastAsia"/>
                                      <w:sz w:val="10"/>
                                      <w:szCs w:val="10"/>
                                    </w:rPr>
                                    <w:br w:type="textWrapping"/>
                                  </w:r>
                                  <w:r>
                                    <w:rPr>
                                      <w:rFonts w:hint="eastAsia"/>
                                      <w:sz w:val="10"/>
                                      <w:szCs w:val="10"/>
                                    </w:rPr>
                                    <w:t>The punching solenoid valve is inserted</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TMDCF (push-touch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4" w:type="dxa"/>
                                  <w:shd w:val="clear" w:color="auto" w:fill="FFFFFF" w:themeFill="background1"/>
                                  <w:vAlign w:val="center"/>
                                </w:tcPr>
                                <w:p>
                                  <w:pPr>
                                    <w:spacing w:line="100" w:lineRule="exact"/>
                                    <w:rPr>
                                      <w:sz w:val="11"/>
                                      <w:szCs w:val="11"/>
                                    </w:rPr>
                                  </w:pPr>
                                  <w:r>
                                    <w:rPr>
                                      <w:rFonts w:hint="eastAsia"/>
                                      <w:sz w:val="11"/>
                                      <w:szCs w:val="11"/>
                                    </w:rPr>
                                    <w:t>5V</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7PIN</w:t>
                                  </w:r>
                                </w:p>
                              </w:tc>
                              <w:tc>
                                <w:tcPr>
                                  <w:tcW w:w="1554" w:type="dxa"/>
                                  <w:shd w:val="clear" w:color="auto" w:fill="FFFFFF" w:themeFill="background1"/>
                                  <w:vAlign w:val="center"/>
                                </w:tcPr>
                                <w:p>
                                  <w:pPr>
                                    <w:spacing w:line="100" w:lineRule="exact"/>
                                    <w:rPr>
                                      <w:sz w:val="11"/>
                                      <w:szCs w:val="11"/>
                                    </w:rPr>
                                  </w:pPr>
                                  <w:r>
                                    <w:rPr>
                                      <w:rFonts w:hint="eastAsia"/>
                                      <w:sz w:val="11"/>
                                      <w:szCs w:val="11"/>
                                    </w:rPr>
                                    <w:t>ENCA+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CN30</w:t>
                                  </w:r>
                                  <w:r>
                                    <w:rPr>
                                      <w:rFonts w:hint="eastAsia"/>
                                      <w:sz w:val="10"/>
                                      <w:szCs w:val="10"/>
                                    </w:rPr>
                                    <w:br w:type="textWrapping"/>
                                  </w:r>
                                  <w:r>
                                    <w:rPr>
                                      <w:rFonts w:hint="eastAsia"/>
                                      <w:sz w:val="10"/>
                                      <w:szCs w:val="10"/>
                                    </w:rPr>
                                    <w:t>Blowing solenoid valve plug</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CQDCF (blow air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8PIN</w:t>
                                  </w:r>
                                </w:p>
                              </w:tc>
                              <w:tc>
                                <w:tcPr>
                                  <w:tcW w:w="1554" w:type="dxa"/>
                                  <w:shd w:val="clear" w:color="auto" w:fill="FFFFFF" w:themeFill="background1"/>
                                  <w:vAlign w:val="center"/>
                                </w:tcPr>
                                <w:p>
                                  <w:pPr>
                                    <w:spacing w:line="100" w:lineRule="exact"/>
                                    <w:rPr>
                                      <w:sz w:val="11"/>
                                      <w:szCs w:val="11"/>
                                    </w:rPr>
                                  </w:pPr>
                                  <w:r>
                                    <w:rPr>
                                      <w:rFonts w:hint="eastAsia"/>
                                      <w:sz w:val="11"/>
                                      <w:szCs w:val="11"/>
                                    </w:rPr>
                                    <w:t>ENCA-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08" w:hRule="atLeast"/>
                              </w:trPr>
                              <w:tc>
                                <w:tcPr>
                                  <w:tcW w:w="959" w:type="dxa"/>
                                  <w:vMerge w:val="restart"/>
                                  <w:shd w:val="clear" w:color="auto" w:fill="FFFFFF" w:themeFill="background1"/>
                                  <w:vAlign w:val="center"/>
                                </w:tcPr>
                                <w:p>
                                  <w:pPr>
                                    <w:spacing w:line="100" w:lineRule="exact"/>
                                    <w:jc w:val="center"/>
                                    <w:rPr>
                                      <w:bCs/>
                                      <w:sz w:val="10"/>
                                      <w:szCs w:val="10"/>
                                    </w:rPr>
                                  </w:pPr>
                                  <w:r>
                                    <w:rPr>
                                      <w:bCs/>
                                      <w:sz w:val="10"/>
                                      <w:szCs w:val="10"/>
                                    </w:rPr>
                                    <w:t>CN4</w:t>
                                  </w:r>
                                </w:p>
                                <w:p>
                                  <w:pPr>
                                    <w:spacing w:line="100" w:lineRule="exact"/>
                                    <w:jc w:val="center"/>
                                    <w:rPr>
                                      <w:bCs/>
                                      <w:sz w:val="10"/>
                                      <w:szCs w:val="10"/>
                                    </w:rPr>
                                  </w:pPr>
                                  <w:r>
                                    <w:rPr>
                                      <w:bCs/>
                                      <w:sz w:val="10"/>
                                      <w:szCs w:val="10"/>
                                    </w:rPr>
                                    <w:t/>
                                  </w:r>
                                  <w:r>
                                    <w:rPr>
                                      <w:rFonts w:hint="eastAsia"/>
                                      <w:bCs/>
                                      <w:sz w:val="10"/>
                                      <w:szCs w:val="10"/>
                                    </w:rPr>
                                    <w:t>Left vibration disk plug</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28</w:t>
                                  </w:r>
                                  <w:r>
                                    <w:rPr>
                                      <w:sz w:val="10"/>
                                      <w:szCs w:val="10"/>
                                    </w:rPr>
                                    <w:t/>
                                  </w:r>
                                  <w:r>
                                    <w:rPr>
                                      <w:rFonts w:hint="eastAsia"/>
                                      <w:sz w:val="10"/>
                                      <w:szCs w:val="10"/>
                                    </w:rPr>
                                    <w:br w:type="textWrapping"/>
                                  </w:r>
                                  <w:r>
                                    <w:rPr>
                                      <w:rFonts w:hint="eastAsia"/>
                                      <w:sz w:val="10"/>
                                      <w:szCs w:val="10"/>
                                    </w:rPr>
                                    <w:t>The bottom button solenoid valve is inserted</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CQDCF (blow air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5"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b/>
                                      <w:sz w:val="10"/>
                                      <w:szCs w:val="10"/>
                                    </w:rPr>
                                  </w:pPr>
                                  <w:r>
                                    <w:rPr>
                                      <w:rFonts w:hint="eastAsia"/>
                                      <w:sz w:val="10"/>
                                      <w:szCs w:val="10"/>
                                    </w:rPr>
                                    <w:t>CN 6</w:t>
                                  </w:r>
                                  <w:r>
                                    <w:rPr>
                                      <w:sz w:val="10"/>
                                      <w:szCs w:val="10"/>
                                    </w:rPr>
                                    <w:t/>
                                  </w:r>
                                  <w:r>
                                    <w:rPr>
                                      <w:rFonts w:hint="eastAsia"/>
                                      <w:sz w:val="10"/>
                                      <w:szCs w:val="10"/>
                                    </w:rPr>
                                    <w:br w:type="textWrapping"/>
                                  </w:r>
                                  <w:r>
                                    <w:rPr>
                                      <w:rFonts w:hint="eastAsia"/>
                                      <w:bCs/>
                                      <w:sz w:val="10"/>
                                      <w:szCs w:val="10"/>
                                    </w:rPr>
                                    <w:t>Right vibration disk plug</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CN25</w:t>
                                  </w:r>
                                  <w:r>
                                    <w:rPr>
                                      <w:sz w:val="10"/>
                                      <w:szCs w:val="10"/>
                                    </w:rPr>
                                    <w:t/>
                                  </w:r>
                                  <w:r>
                                    <w:rPr>
                                      <w:rFonts w:hint="eastAsia"/>
                                      <w:sz w:val="10"/>
                                      <w:szCs w:val="10"/>
                                    </w:rPr>
                                    <w:br w:type="textWrapping"/>
                                  </w:r>
                                  <w:r>
                                    <w:rPr>
                                      <w:rFonts w:hint="eastAsia"/>
                                      <w:sz w:val="10"/>
                                      <w:szCs w:val="10"/>
                                    </w:rPr>
                                    <w:t>Upper buckle solenoid valve socket</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26"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TMDW (push in place)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N8</w:t>
                                  </w:r>
                                </w:p>
                                <w:p>
                                  <w:pPr>
                                    <w:spacing w:line="100" w:lineRule="exact"/>
                                    <w:jc w:val="center"/>
                                    <w:rPr>
                                      <w:bCs/>
                                      <w:sz w:val="10"/>
                                      <w:szCs w:val="10"/>
                                    </w:rPr>
                                  </w:pPr>
                                  <w:r>
                                    <w:rPr>
                                      <w:rFonts w:hint="eastAsia"/>
                                      <w:bCs/>
                                      <w:sz w:val="10"/>
                                      <w:szCs w:val="10"/>
                                    </w:rPr>
                                    <w:t>Step motor encoder insert</w:t>
                                  </w:r>
                                </w:p>
                              </w:tc>
                              <w:tc>
                                <w:tcPr>
                                  <w:tcW w:w="869" w:type="dxa"/>
                                  <w:shd w:val="clear" w:color="auto" w:fill="FFFFFF" w:themeFill="background1"/>
                                  <w:vAlign w:val="center"/>
                                </w:tcPr>
                                <w:p>
                                  <w:pPr>
                                    <w:spacing w:line="100" w:lineRule="exact"/>
                                    <w:rPr>
                                      <w:sz w:val="11"/>
                                      <w:szCs w:val="11"/>
                                    </w:rPr>
                                  </w:pPr>
                                  <w:r>
                                    <w:rPr>
                                      <w:rFonts w:hint="eastAsia"/>
                                      <w:sz w:val="11"/>
                                      <w:szCs w:val="11"/>
                                    </w:rPr>
                                    <w:t/>
                                  </w:r>
                                  <w:r>
                                    <w:rPr>
                                      <w:sz w:val="11"/>
                                      <w:szCs w:val="11"/>
                                    </w:rPr>
                                    <w:t>1PIN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N32</w:t>
                                  </w:r>
                                </w:p>
                                <w:p>
                                  <w:pPr>
                                    <w:spacing w:line="100" w:lineRule="exact"/>
                                    <w:jc w:val="center"/>
                                    <w:rPr>
                                      <w:sz w:val="10"/>
                                      <w:szCs w:val="10"/>
                                    </w:rPr>
                                  </w:pPr>
                                  <w:r>
                                    <w:rPr>
                                      <w:sz w:val="10"/>
                                      <w:szCs w:val="10"/>
                                    </w:rPr>
                                    <w:t/>
                                  </w:r>
                                  <w:r>
                                    <w:rPr>
                                      <w:rFonts w:hint="eastAsia"/>
                                      <w:sz w:val="10"/>
                                      <w:szCs w:val="10"/>
                                    </w:rPr>
                                    <w:t>Catch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ZKDCF (catch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2PIN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3PIN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N29</w:t>
                                  </w:r>
                                </w:p>
                                <w:p>
                                  <w:pPr>
                                    <w:spacing w:line="100" w:lineRule="exact"/>
                                    <w:jc w:val="center"/>
                                    <w:rPr>
                                      <w:sz w:val="10"/>
                                      <w:szCs w:val="10"/>
                                    </w:rPr>
                                  </w:pPr>
                                  <w:r>
                                    <w:rPr>
                                      <w:rFonts w:hint="eastAsia"/>
                                      <w:sz w:val="10"/>
                                      <w:szCs w:val="10"/>
                                    </w:rPr>
                                    <w:t>Push-mode solenoid valve interface</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TMDCF (push-touch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sz w:val="11"/>
                                      <w:szCs w:val="11"/>
                                    </w:rPr>
                                    <w:t>4PIN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5PIN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N26</w:t>
                                  </w:r>
                                </w:p>
                                <w:p>
                                  <w:pPr>
                                    <w:spacing w:line="100" w:lineRule="exact"/>
                                    <w:jc w:val="center"/>
                                    <w:rPr>
                                      <w:sz w:val="10"/>
                                      <w:szCs w:val="10"/>
                                    </w:rPr>
                                  </w:pPr>
                                  <w:r>
                                    <w:rPr>
                                      <w:sz w:val="10"/>
                                      <w:szCs w:val="10"/>
                                    </w:rPr>
                                    <w:t/>
                                  </w:r>
                                  <w:r>
                                    <w:rPr>
                                      <w:rFonts w:hint="eastAsia"/>
                                      <w:sz w:val="10"/>
                                      <w:szCs w:val="10"/>
                                    </w:rPr>
                                    <w:t>Top-mode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tabs>
                                      <w:tab w:val="left" w:pos="208"/>
                                    </w:tabs>
                                    <w:spacing w:line="100" w:lineRule="exact"/>
                                    <w:rPr>
                                      <w:sz w:val="10"/>
                                      <w:szCs w:val="10"/>
                                    </w:rPr>
                                  </w:pPr>
                                  <w:r>
                                    <w:rPr>
                                      <w:rFonts w:hint="eastAsia"/>
                                      <w:sz w:val="10"/>
                                      <w:szCs w:val="10"/>
                                    </w:rPr>
                                    <w:t>DMDCF (top solenoid)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6PIN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7PIN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N15</w:t>
                                  </w:r>
                                </w:p>
                                <w:p>
                                  <w:pPr>
                                    <w:spacing w:line="100" w:lineRule="exact"/>
                                    <w:jc w:val="center"/>
                                    <w:rPr>
                                      <w:sz w:val="10"/>
                                      <w:szCs w:val="10"/>
                                    </w:rPr>
                                  </w:pPr>
                                  <w:r>
                                    <w:rPr>
                                      <w:rFonts w:hint="eastAsia"/>
                                      <w:sz w:val="10"/>
                                      <w:szCs w:val="10"/>
                                    </w:rPr>
                                    <w:t>Protect the solenoid valve interface</w:t>
                                  </w:r>
                                </w:p>
                              </w:tc>
                              <w:tc>
                                <w:tcPr>
                                  <w:tcW w:w="880" w:type="dxa"/>
                                  <w:tcBorders>
                                    <w:top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tabs>
                                      <w:tab w:val="left" w:pos="208"/>
                                    </w:tabs>
                                    <w:spacing w:line="100" w:lineRule="exact"/>
                                    <w:rPr>
                                      <w:sz w:val="10"/>
                                      <w:szCs w:val="10"/>
                                    </w:rPr>
                                  </w:pPr>
                                  <w:r>
                                    <w:rPr>
                                      <w:rFonts w:hint="eastAsia"/>
                                      <w:sz w:val="10"/>
                                      <w:szCs w:val="10"/>
                                    </w:rPr>
                                    <w:t>BHDCF (protective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8PIN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sz w:val="10"/>
                                      <w:szCs w:val="10"/>
                                    </w:rPr>
                                  </w:pPr>
                                  <w:r>
                                    <w:rPr>
                                      <w:sz w:val="10"/>
                                      <w:szCs w:val="10"/>
                                    </w:rPr>
                                    <w:t>J1</w:t>
                                  </w:r>
                                </w:p>
                                <w:p>
                                  <w:pPr>
                                    <w:spacing w:line="100" w:lineRule="exact"/>
                                    <w:jc w:val="center"/>
                                    <w:rPr>
                                      <w:b/>
                                      <w:sz w:val="10"/>
                                      <w:szCs w:val="10"/>
                                    </w:rPr>
                                  </w:pPr>
                                  <w:r>
                                    <w:rPr>
                                      <w:rFonts w:hint="eastAsia"/>
                                      <w:sz w:val="10"/>
                                      <w:szCs w:val="10"/>
                                    </w:rPr>
                                    <w:t>Stepper motor power plug-in</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sz w:val="11"/>
                                      <w:szCs w:val="11"/>
                                    </w:rPr>
                                    <w:t>MA+_STEP1</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N14</w:t>
                                  </w:r>
                                  <w:r>
                                    <w:rPr>
                                      <w:rFonts w:hint="eastAsia"/>
                                      <w:sz w:val="10"/>
                                      <w:szCs w:val="10"/>
                                    </w:rPr>
                                    <w:br w:type="textWrapping"/>
                                  </w:r>
                                  <w:r>
                                    <w:rPr>
                                      <w:sz w:val="10"/>
                                      <w:szCs w:val="10"/>
                                    </w:rPr>
                                    <w:t/>
                                  </w:r>
                                  <w:r>
                                    <w:rPr>
                                      <w:rFonts w:hint="eastAsia"/>
                                      <w:sz w:val="10"/>
                                      <w:szCs w:val="10"/>
                                    </w:rPr>
                                    <w:t/>
                                  </w:r>
                                  <w:r>
                                    <w:rPr>
                                      <w:sz w:val="10"/>
                                      <w:szCs w:val="10"/>
                                    </w:rPr>
                                    <w:t>Infrared LED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LAMP(lamp)</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sz w:val="11"/>
                                      <w:szCs w:val="11"/>
                                    </w:rPr>
                                    <w:t>MA-_STEP1</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5V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r>
                                    <w:rPr>
                                      <w:sz w:val="11"/>
                                      <w:szCs w:val="11"/>
                                    </w:rPr>
                                    <w:t>MB+_STEP1</w:t>
                                  </w:r>
                                </w:p>
                              </w:tc>
                              <w:tc>
                                <w:tcPr>
                                  <w:tcW w:w="1209" w:type="dxa"/>
                                  <w:vMerge w:val="restart"/>
                                  <w:shd w:val="clear" w:color="auto" w:fill="FFFFFF" w:themeFill="background1"/>
                                  <w:vAlign w:val="center"/>
                                </w:tcPr>
                                <w:p>
                                  <w:pPr>
                                    <w:spacing w:line="100" w:lineRule="exact"/>
                                    <w:jc w:val="center"/>
                                    <w:rPr>
                                      <w:sz w:val="10"/>
                                      <w:szCs w:val="10"/>
                                    </w:rPr>
                                  </w:pPr>
                                  <w:r>
                                    <w:rPr>
                                      <w:sz w:val="10"/>
                                      <w:szCs w:val="10"/>
                                    </w:rPr>
                                    <w:t>CN20</w:t>
                                  </w:r>
                                </w:p>
                                <w:p>
                                  <w:pPr>
                                    <w:spacing w:line="100" w:lineRule="exact"/>
                                    <w:jc w:val="center"/>
                                    <w:rPr>
                                      <w:sz w:val="10"/>
                                      <w:szCs w:val="10"/>
                                    </w:rPr>
                                  </w:pPr>
                                  <w:r>
                                    <w:rPr>
                                      <w:sz w:val="10"/>
                                      <w:szCs w:val="10"/>
                                    </w:rPr>
                                    <w:t/>
                                  </w:r>
                                  <w:r>
                                    <w:rPr>
                                      <w:rFonts w:hint="eastAsia"/>
                                      <w:sz w:val="10"/>
                                      <w:szCs w:val="10"/>
                                    </w:rPr>
                                    <w:t>Spindle zero-bit interface</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4" w:type="dxa"/>
                                  <w:shd w:val="clear" w:color="auto" w:fill="FFFFFF" w:themeFill="background1"/>
                                  <w:vAlign w:val="center"/>
                                </w:tcPr>
                                <w:p>
                                  <w:pPr>
                                    <w:spacing w:line="100" w:lineRule="exact"/>
                                    <w:rPr>
                                      <w:sz w:val="11"/>
                                      <w:szCs w:val="11"/>
                                    </w:rPr>
                                  </w:pPr>
                                  <w:r>
                                    <w:rPr>
                                      <w:sz w:val="11"/>
                                      <w:szCs w:val="11"/>
                                    </w:rPr>
                                    <w:t>MB-_STEP1</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GND (low-pressure ground)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bCs/>
                                      <w:sz w:val="10"/>
                                      <w:szCs w:val="10"/>
                                    </w:rPr>
                                  </w:pPr>
                                  <w:r>
                                    <w:rPr>
                                      <w:bCs/>
                                      <w:sz w:val="10"/>
                                      <w:szCs w:val="10"/>
                                    </w:rPr>
                                    <w:t>CN13</w:t>
                                  </w:r>
                                </w:p>
                                <w:p>
                                  <w:pPr>
                                    <w:spacing w:line="100" w:lineRule="exact"/>
                                    <w:jc w:val="center"/>
                                    <w:rPr>
                                      <w:bCs/>
                                      <w:sz w:val="10"/>
                                      <w:szCs w:val="10"/>
                                    </w:rPr>
                                  </w:pPr>
                                  <w:r>
                                    <w:rPr>
                                      <w:bCs/>
                                      <w:sz w:val="10"/>
                                      <w:szCs w:val="10"/>
                                    </w:rPr>
                                    <w:t>Step into the burning mouth</w:t>
                                  </w:r>
                                  <w:r>
                                    <w:rPr>
                                      <w:rFonts w:hint="eastAsia"/>
                                      <w:bCs/>
                                      <w:sz w:val="10"/>
                                      <w:szCs w:val="10"/>
                                    </w:rPr>
                                    <w:t/>
                                  </w: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jc w:val="center"/>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4" w:type="dxa"/>
                                  <w:tcBorders>
                                    <w:bottom w:val="single" w:color="auto" w:sz="4" w:space="0"/>
                                  </w:tcBorders>
                                  <w:shd w:val="clear" w:color="auto" w:fill="FFFFFF" w:themeFill="background1"/>
                                  <w:vAlign w:val="center"/>
                                </w:tcPr>
                                <w:p>
                                  <w:pPr>
                                    <w:spacing w:line="100" w:lineRule="exact"/>
                                    <w:rPr>
                                      <w:sz w:val="10"/>
                                      <w:szCs w:val="10"/>
                                    </w:rPr>
                                  </w:pPr>
                                  <w:r>
                                    <w:rPr>
                                      <w:rFonts w:hint="eastAsia"/>
                                      <w:sz w:val="10"/>
                                      <w:szCs w:val="10"/>
                                    </w:rPr>
                                    <w:t>ZZLW (spindle-zero position)</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jc w:val="center"/>
                                    <w:rPr>
                                      <w:sz w:val="11"/>
                                      <w:szCs w:val="11"/>
                                    </w:rPr>
                                  </w:pPr>
                                </w:p>
                              </w:tc>
                              <w:tc>
                                <w:tcPr>
                                  <w:tcW w:w="1209" w:type="dxa"/>
                                  <w:vMerge w:val="continue"/>
                                  <w:tcBorders>
                                    <w:right w:val="single" w:color="auto" w:sz="4" w:space="0"/>
                                  </w:tcBorders>
                                  <w:shd w:val="clear" w:color="auto" w:fill="FFFFFF" w:themeFill="background1"/>
                                  <w:vAlign w:val="center"/>
                                </w:tcPr>
                                <w:p>
                                  <w:pPr>
                                    <w:spacing w:line="100" w:lineRule="exact"/>
                                    <w:jc w:val="center"/>
                                    <w:rPr>
                                      <w:sz w:val="10"/>
                                      <w:szCs w:val="10"/>
                                    </w:rPr>
                                  </w:pPr>
                                </w:p>
                              </w:tc>
                              <w:tc>
                                <w:tcPr>
                                  <w:tcW w:w="8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100" w:lineRule="exact"/>
                                    <w:rPr>
                                      <w:color w:val="000000"/>
                                      <w:sz w:val="11"/>
                                      <w:szCs w:val="11"/>
                                    </w:rPr>
                                  </w:pPr>
                                  <w:r>
                                    <w:rPr>
                                      <w:rFonts w:hint="eastAsia"/>
                                      <w:color w:val="000000"/>
                                      <w:sz w:val="11"/>
                                      <w:szCs w:val="11"/>
                                    </w:rPr>
                                    <w:t>4PIN</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3PIN</w:t>
                                  </w:r>
                                </w:p>
                              </w:tc>
                              <w:tc>
                                <w:tcPr>
                                  <w:tcW w:w="1554" w:type="dxa"/>
                                  <w:shd w:val="clear" w:color="auto" w:fill="FFFFFF" w:themeFill="background1"/>
                                  <w:vAlign w:val="center"/>
                                </w:tcPr>
                                <w:p>
                                  <w:pPr>
                                    <w:spacing w:line="100" w:lineRule="exact"/>
                                    <w:jc w:val="center"/>
                                    <w:rPr>
                                      <w:sz w:val="11"/>
                                      <w:szCs w:val="11"/>
                                    </w:rPr>
                                  </w:pP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N19</w:t>
                                  </w:r>
                                </w:p>
                                <w:p>
                                  <w:pPr>
                                    <w:spacing w:line="100" w:lineRule="exact"/>
                                    <w:jc w:val="center"/>
                                    <w:rPr>
                                      <w:sz w:val="10"/>
                                      <w:szCs w:val="10"/>
                                    </w:rPr>
                                  </w:pPr>
                                  <w:r>
                                    <w:rPr>
                                      <w:bCs/>
                                      <w:sz w:val="10"/>
                                      <w:szCs w:val="10"/>
                                    </w:rPr>
                                    <w:t>Operation box interface</w:t>
                                  </w:r>
                                  <w:r>
                                    <w:rPr>
                                      <w:rFonts w:hint="eastAsia"/>
                                      <w:bCs/>
                                      <w:sz w:val="10"/>
                                      <w:szCs w:val="10"/>
                                    </w:rPr>
                                    <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RXD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4" w:type="dxa"/>
                                  <w:shd w:val="clear" w:color="auto" w:fill="FFFFFF" w:themeFill="background1"/>
                                  <w:vAlign w:val="center"/>
                                </w:tcPr>
                                <w:p>
                                  <w:pPr>
                                    <w:spacing w:line="100" w:lineRule="exact"/>
                                    <w:jc w:val="center"/>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TXD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N3</w:t>
                                  </w:r>
                                </w:p>
                                <w:p>
                                  <w:pPr>
                                    <w:spacing w:line="100" w:lineRule="exact"/>
                                    <w:jc w:val="center"/>
                                    <w:rPr>
                                      <w:bCs/>
                                      <w:sz w:val="10"/>
                                      <w:szCs w:val="10"/>
                                    </w:rPr>
                                  </w:pPr>
                                  <w:r>
                                    <w:rPr>
                                      <w:rFonts w:hint="eastAsia"/>
                                      <w:bCs/>
                                      <w:sz w:val="10"/>
                                      <w:szCs w:val="10"/>
                                    </w:rPr>
                                    <w:t>Spindle burning mouth</w:t>
                                  </w:r>
                                </w:p>
                                <w:p>
                                  <w:pPr>
                                    <w:spacing w:line="100" w:lineRule="exact"/>
                                    <w:rPr>
                                      <w:bCs/>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5V</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4" w:type="dxa"/>
                                  <w:shd w:val="clear" w:color="auto" w:fill="FFFFFF" w:themeFill="background1"/>
                                  <w:vAlign w:val="center"/>
                                </w:tcPr>
                                <w:p>
                                  <w:pPr>
                                    <w:spacing w:line="100" w:lineRule="exact"/>
                                    <w:rPr>
                                      <w:sz w:val="10"/>
                                      <w:szCs w:val="10"/>
                                    </w:rPr>
                                  </w:pPr>
                                  <w:r>
                                    <w:rPr>
                                      <w:rFonts w:hint="eastAsia"/>
                                      <w:sz w:val="10"/>
                                      <w:szCs w:val="10"/>
                                    </w:rPr>
                                    <w:t>5V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rFonts w:hint="eastAsia"/>
                                      <w:sz w:val="11"/>
                                      <w:szCs w:val="11"/>
                                    </w:rPr>
                                    <w:t>PGND (high-pressure ground)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4" w:type="dxa"/>
                                  <w:shd w:val="clear" w:color="auto" w:fill="FFFFFF" w:themeFill="background1"/>
                                  <w:vAlign w:val="center"/>
                                </w:tcPr>
                                <w:p>
                                  <w:pPr>
                                    <w:spacing w:line="100" w:lineRule="exact"/>
                                    <w:rPr>
                                      <w:sz w:val="10"/>
                                      <w:szCs w:val="10"/>
                                    </w:rPr>
                                  </w:pPr>
                                  <w:r>
                                    <w:rPr>
                                      <w:rFonts w:hint="eastAsia"/>
                                      <w:sz w:val="10"/>
                                      <w:szCs w:val="10"/>
                                    </w:rPr>
                                    <w:t>GND (low-pressure ground)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4"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4"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4"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4" w:type="dxa"/>
                                  <w:shd w:val="clear" w:color="auto" w:fill="FFFFFF" w:themeFill="background1"/>
                                  <w:vAlign w:val="center"/>
                                </w:tcPr>
                                <w:p>
                                  <w:pPr>
                                    <w:spacing w:line="100" w:lineRule="exact"/>
                                    <w:rPr>
                                      <w:sz w:val="11"/>
                                      <w:szCs w:val="11"/>
                                    </w:rPr>
                                  </w:pPr>
                                  <w:r>
                                    <w:rPr>
                                      <w:rFonts w:hint="eastAsia"/>
                                      <w:sz w:val="11"/>
                                      <w:szCs w:val="11"/>
                                    </w:rPr>
                                    <w:t>SWCLK (Burn Record)</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N21</w:t>
                                  </w:r>
                                </w:p>
                                <w:p>
                                  <w:pPr>
                                    <w:spacing w:line="100" w:lineRule="exact"/>
                                    <w:jc w:val="center"/>
                                    <w:rPr>
                                      <w:bCs/>
                                      <w:sz w:val="10"/>
                                      <w:szCs w:val="10"/>
                                    </w:rPr>
                                  </w:pPr>
                                  <w:r>
                                    <w:rPr>
                                      <w:rFonts w:hint="eastAsia"/>
                                      <w:bCs/>
                                      <w:sz w:val="10"/>
                                      <w:szCs w:val="10"/>
                                    </w:rPr>
                                    <w:t>Push the mold in place</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4" w:type="dxa"/>
                                  <w:shd w:val="clear" w:color="auto" w:fill="FFFFFF" w:themeFill="background1"/>
                                  <w:vAlign w:val="center"/>
                                </w:tcPr>
                                <w:p>
                                  <w:pPr>
                                    <w:spacing w:line="100" w:lineRule="exact"/>
                                    <w:rPr>
                                      <w:sz w:val="11"/>
                                      <w:szCs w:val="11"/>
                                    </w:rPr>
                                  </w:pPr>
                                  <w:r>
                                    <w:rPr>
                                      <w:rFonts w:hint="eastAsia"/>
                                      <w:sz w:val="11"/>
                                      <w:szCs w:val="11"/>
                                    </w:rPr>
                                    <w:t>SWDID (Burn and Record)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TMDW (push in place)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restart"/>
                                  <w:shd w:val="clear" w:color="auto" w:fill="FFFFFF" w:themeFill="background1"/>
                                  <w:vAlign w:val="center"/>
                                </w:tcPr>
                                <w:p>
                                  <w:pPr>
                                    <w:spacing w:line="100" w:lineRule="exact"/>
                                    <w:jc w:val="center"/>
                                    <w:rPr>
                                      <w:b/>
                                      <w:sz w:val="10"/>
                                      <w:szCs w:val="10"/>
                                    </w:rPr>
                                  </w:pPr>
                                  <w:r>
                                    <w:rPr>
                                      <w:rFonts w:hint="eastAsia"/>
                                      <w:sz w:val="10"/>
                                      <w:szCs w:val="10"/>
                                    </w:rPr>
                                    <w:t>CN 5</w:t>
                                  </w:r>
                                  <w:r>
                                    <w:rPr>
                                      <w:sz w:val="10"/>
                                      <w:szCs w:val="10"/>
                                    </w:rPr>
                                    <w:t/>
                                  </w:r>
                                  <w:r>
                                    <w:rPr>
                                      <w:rFonts w:hint="eastAsia"/>
                                      <w:sz w:val="10"/>
                                      <w:szCs w:val="10"/>
                                    </w:rPr>
                                    <w:br w:type="textWrapping"/>
                                  </w:r>
                                  <w:r>
                                    <w:rPr>
                                      <w:rFonts w:hint="eastAsia"/>
                                      <w:sz w:val="10"/>
                                      <w:szCs w:val="10"/>
                                    </w:rPr>
                                    <w:t>Pedal port</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sz w:val="11"/>
                                      <w:szCs w:val="11"/>
                                    </w:rPr>
                                    <w:t>GND (low-pressure ground)</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N17</w:t>
                                  </w:r>
                                </w:p>
                                <w:p>
                                  <w:pPr>
                                    <w:spacing w:line="100" w:lineRule="exact"/>
                                    <w:jc w:val="center"/>
                                    <w:rPr>
                                      <w:bCs/>
                                      <w:sz w:val="10"/>
                                      <w:szCs w:val="10"/>
                                    </w:rPr>
                                  </w:pPr>
                                  <w:r>
                                    <w:rPr>
                                      <w:bCs/>
                                      <w:sz w:val="10"/>
                                      <w:szCs w:val="10"/>
                                    </w:rPr>
                                    <w:t>Push mold origin</w:t>
                                  </w:r>
                                  <w:r>
                                    <w:rPr>
                                      <w:rFonts w:hint="eastAsia"/>
                                      <w:bCs/>
                                      <w:sz w:val="10"/>
                                      <w:szCs w:val="10"/>
                                    </w:rPr>
                                    <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sz w:val="11"/>
                                      <w:szCs w:val="11"/>
                                    </w:rPr>
                                    <w:t>PEDAL (pedal)</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TMYD (push origin)</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N10</w:t>
                                  </w:r>
                                </w:p>
                                <w:p>
                                  <w:pPr>
                                    <w:spacing w:line="100" w:lineRule="exact"/>
                                    <w:jc w:val="center"/>
                                    <w:rPr>
                                      <w:bCs/>
                                      <w:sz w:val="10"/>
                                      <w:szCs w:val="10"/>
                                    </w:rPr>
                                  </w:pPr>
                                  <w:r>
                                    <w:rPr>
                                      <w:rFonts w:hint="eastAsia"/>
                                      <w:bCs/>
                                      <w:sz w:val="10"/>
                                      <w:szCs w:val="10"/>
                                    </w:rPr>
                                    <w:t>Rotation in place</w:t>
                                  </w: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24V</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N16</w:t>
                                  </w:r>
                                </w:p>
                                <w:p>
                                  <w:pPr>
                                    <w:spacing w:line="100" w:lineRule="exact"/>
                                    <w:jc w:val="center"/>
                                    <w:rPr>
                                      <w:bCs/>
                                      <w:sz w:val="10"/>
                                      <w:szCs w:val="10"/>
                                    </w:rPr>
                                  </w:pPr>
                                  <w:r>
                                    <w:rPr>
                                      <w:rFonts w:hint="eastAsia"/>
                                      <w:bCs/>
                                      <w:sz w:val="10"/>
                                      <w:szCs w:val="10"/>
                                    </w:rPr>
                                    <w:t>obligate</w:t>
                                  </w:r>
                                </w:p>
                              </w:tc>
                              <w:tc>
                                <w:tcPr>
                                  <w:tcW w:w="880" w:type="dxa"/>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jc w:val="center"/>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N23</w:t>
                                  </w:r>
                                </w:p>
                                <w:p>
                                  <w:pPr>
                                    <w:spacing w:line="100" w:lineRule="exact"/>
                                    <w:jc w:val="center"/>
                                    <w:rPr>
                                      <w:bCs/>
                                      <w:sz w:val="10"/>
                                      <w:szCs w:val="10"/>
                                    </w:rPr>
                                  </w:pPr>
                                  <w:r>
                                    <w:rPr>
                                      <w:bCs/>
                                      <w:sz w:val="10"/>
                                      <w:szCs w:val="10"/>
                                    </w:rPr>
                                    <w:t>obligate</w:t>
                                  </w:r>
                                </w:p>
                              </w:tc>
                              <w:tc>
                                <w:tcPr>
                                  <w:tcW w:w="880" w:type="dxa"/>
                                  <w:shd w:val="clear" w:color="auto" w:fill="FFFFFF" w:themeFill="background1"/>
                                  <w:vAlign w:val="center"/>
                                </w:tcPr>
                                <w:p>
                                  <w:pPr>
                                    <w:spacing w:line="100" w:lineRule="exact"/>
                                    <w:jc w:val="center"/>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N12</w:t>
                                  </w:r>
                                </w:p>
                                <w:p>
                                  <w:pPr>
                                    <w:spacing w:line="100" w:lineRule="exact"/>
                                    <w:jc w:val="center"/>
                                    <w:rPr>
                                      <w:b/>
                                      <w:sz w:val="10"/>
                                      <w:szCs w:val="10"/>
                                    </w:rPr>
                                  </w:pPr>
                                  <w:r>
                                    <w:rPr>
                                      <w:bCs/>
                                      <w:sz w:val="10"/>
                                      <w:szCs w:val="10"/>
                                    </w:rPr>
                                    <w:t>Spinning origin</w:t>
                                  </w:r>
                                  <w:r>
                                    <w:rPr>
                                      <w:rFonts w:hint="eastAsia"/>
                                      <w:bCs/>
                                      <w:sz w:val="10"/>
                                      <w:szCs w:val="10"/>
                                    </w:rPr>
                                    <w:t/>
                                  </w: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jc w:val="center"/>
                                    <w:rPr>
                                      <w:color w:val="000000"/>
                                      <w:sz w:val="11"/>
                                      <w:szCs w:val="11"/>
                                    </w:rPr>
                                  </w:pPr>
                                </w:p>
                              </w:tc>
                              <w:tc>
                                <w:tcPr>
                                  <w:tcW w:w="1554" w:type="dxa"/>
                                  <w:shd w:val="clear" w:color="auto" w:fill="FFFFFF" w:themeFill="background1"/>
                                  <w:vAlign w:val="center"/>
                                </w:tcPr>
                                <w:p>
                                  <w:pPr>
                                    <w:spacing w:line="100" w:lineRule="exact"/>
                                    <w:jc w:val="center"/>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N22</w:t>
                                  </w:r>
                                </w:p>
                                <w:p>
                                  <w:pPr>
                                    <w:spacing w:line="100" w:lineRule="exact"/>
                                    <w:jc w:val="center"/>
                                    <w:rPr>
                                      <w:b/>
                                      <w:sz w:val="10"/>
                                      <w:szCs w:val="10"/>
                                    </w:rPr>
                                  </w:pPr>
                                  <w:r>
                                    <w:rPr>
                                      <w:bCs/>
                                      <w:sz w:val="10"/>
                                      <w:szCs w:val="10"/>
                                    </w:rPr>
                                    <w:t>Top mold in place</w:t>
                                  </w:r>
                                  <w:r>
                                    <w:rPr>
                                      <w:rFonts w:hint="eastAsia"/>
                                      <w:bCs/>
                                      <w:sz w:val="10"/>
                                      <w:szCs w:val="10"/>
                                    </w:rPr>
                                    <w:t/>
                                  </w:r>
                                </w:p>
                                <w:p>
                                  <w:pPr>
                                    <w:spacing w:line="100" w:lineRule="exact"/>
                                    <w:jc w:val="center"/>
                                    <w:rPr>
                                      <w:b/>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tabs>
                                      <w:tab w:val="left" w:pos="208"/>
                                    </w:tabs>
                                    <w:spacing w:line="100" w:lineRule="exact"/>
                                    <w:rPr>
                                      <w:sz w:val="10"/>
                                      <w:szCs w:val="10"/>
                                    </w:rPr>
                                  </w:pPr>
                                  <w:r>
                                    <w:rPr>
                                      <w:rFonts w:hint="eastAsia"/>
                                      <w:sz w:val="10"/>
                                      <w:szCs w:val="10"/>
                                    </w:rPr>
                                    <w:t>DMDCF (top solenoid)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4PIN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N18</w:t>
                                  </w:r>
                                </w:p>
                                <w:p>
                                  <w:pPr>
                                    <w:spacing w:line="100" w:lineRule="exact"/>
                                    <w:jc w:val="center"/>
                                    <w:rPr>
                                      <w:bCs/>
                                      <w:sz w:val="10"/>
                                      <w:szCs w:val="10"/>
                                    </w:rPr>
                                  </w:pPr>
                                  <w:r>
                                    <w:rPr>
                                      <w:bCs/>
                                      <w:sz w:val="10"/>
                                      <w:szCs w:val="10"/>
                                    </w:rPr>
                                    <w:t>Top mold origin</w:t>
                                  </w:r>
                                  <w:r>
                                    <w:rPr>
                                      <w:rFonts w:hint="eastAsia"/>
                                      <w:bCs/>
                                      <w:sz w:val="10"/>
                                      <w:szCs w:val="10"/>
                                    </w:rPr>
                                    <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959" w:type="dxa"/>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p>
                              </w:tc>
                              <w:tc>
                                <w:tcPr>
                                  <w:tcW w:w="1554" w:type="dxa"/>
                                  <w:shd w:val="clear" w:color="auto" w:fill="FFFFFF" w:themeFill="background1"/>
                                  <w:vAlign w:val="center"/>
                                </w:tcPr>
                                <w:p>
                                  <w:pPr>
                                    <w:tabs>
                                      <w:tab w:val="left" w:pos="208"/>
                                    </w:tabs>
                                    <w:spacing w:line="100" w:lineRule="exact"/>
                                    <w:rPr>
                                      <w:sz w:val="11"/>
                                      <w:szCs w:val="11"/>
                                    </w:rPr>
                                  </w:pP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DMYD (top die origin)</w:t>
                                  </w:r>
                                </w:p>
                              </w:tc>
                            </w:tr>
                          </w:tbl>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846.4pt;margin-top:6.8pt;height:321pt;width:364pt;z-index:-251643904;mso-width-relative:page;mso-height-relative:page;" filled="f" stroked="f" coordsize="21600,21600" ns8:gfxdata="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D39agNwAAAAMAQAADwAAAAAAAAABACAAAAAiAAAA&#10;ZHJzL2Rvd25yZXYueG1sUEsBAhQAFAAAAAgAh07iQKAmfNs8AgAAaQQAAA4AAAAAAAAAAQAgAAAA&#10;KwEAAGRycy9lMm9Eb2MueG1sUEsFBgAAAAAGAAYAWQEAANkFAAAAAA==&#10;">
                <ns7:fill on="f" focussize="0,0"/>
                <ns7:stroke on="f" weight="0.5pt"/>
                <ns7:imagedata ns8:title=""/>
                <ns8:lock ns7:ext="edit" aspectratio="f"/>
                <ns7:textbox>
                  <w:txbxContent>
                    <w:tbl>
                      <w:tblPr>
                        <w:tblStyle w:val="16"/>
                        <w:tblW w:w="7025" w:type="dxa"/>
                        <w:tblInd w:w="0"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959"/>
                        <w:gridCol w:w="869"/>
                        <w:gridCol w:w="1554"/>
                        <w:gridCol w:w="1209"/>
                        <w:gridCol w:w="880"/>
                        <w:gridCol w:w="1554"/>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28" w:hRule="atLeast"/>
                        </w:trPr>
                        <w:tc>
                          <w:tcPr>
                            <w:tcW w:w="959" w:type="dxa"/>
                            <w:shd w:val="clear" w:color="auto" w:fill="FFFFFF" w:themeFill="background1"/>
                            <w:vAlign w:val="center"/>
                          </w:tcPr>
                          <w:p>
                            <w:pPr>
                              <w:spacing w:line="100" w:lineRule="exact"/>
                              <w:rPr>
                                <w:sz w:val="10"/>
                                <w:szCs w:val="10"/>
                              </w:rPr>
                            </w:pPr>
                            <w:r>
                              <w:rPr>
                                <w:rFonts w:hint="eastAsia"/>
                                <w:b/>
                                <w:color w:val="000000"/>
                                <w:sz w:val="10"/>
                                <w:szCs w:val="10"/>
                              </w:rPr>
                              <w:t>Socket number / name</w:t>
                            </w:r>
                          </w:p>
                        </w:tc>
                        <w:tc>
                          <w:tcPr>
                            <w:tcW w:w="869" w:type="dxa"/>
                            <w:shd w:val="clear" w:color="auto" w:fill="FFFFFF" w:themeFill="background1"/>
                            <w:vAlign w:val="center"/>
                          </w:tcPr>
                          <w:p>
                            <w:pPr>
                              <w:spacing w:line="100" w:lineRule="exact"/>
                              <w:jc w:val="center"/>
                              <w:rPr>
                                <w:sz w:val="10"/>
                                <w:szCs w:val="10"/>
                              </w:rPr>
                            </w:pPr>
                            <w:r>
                              <w:rPr>
                                <w:rFonts w:hint="eastAsia"/>
                                <w:b/>
                                <w:color w:val="000000"/>
                                <w:sz w:val="10"/>
                                <w:szCs w:val="10"/>
                              </w:rPr>
                              <w:t>foot position</w:t>
                            </w:r>
                          </w:p>
                        </w:tc>
                        <w:tc>
                          <w:tcPr>
                            <w:tcW w:w="1554" w:type="dxa"/>
                            <w:shd w:val="clear" w:color="auto" w:fill="FFFFFF" w:themeFill="background1"/>
                            <w:vAlign w:val="center"/>
                          </w:tcPr>
                          <w:p>
                            <w:pPr>
                              <w:spacing w:line="100" w:lineRule="exact"/>
                              <w:jc w:val="center"/>
                              <w:rPr>
                                <w:sz w:val="10"/>
                                <w:szCs w:val="10"/>
                              </w:rPr>
                            </w:pPr>
                            <w:r>
                              <w:rPr>
                                <w:rFonts w:hint="eastAsia"/>
                                <w:b/>
                                <w:color w:val="000000"/>
                                <w:sz w:val="10"/>
                                <w:szCs w:val="10"/>
                              </w:rPr>
                              <w:t>definition</w:t>
                            </w:r>
                          </w:p>
                        </w:tc>
                        <w:tc>
                          <w:tcPr>
                            <w:tcW w:w="1209" w:type="dxa"/>
                            <w:shd w:val="clear" w:color="auto" w:fill="FFFFFF" w:themeFill="background1"/>
                            <w:vAlign w:val="center"/>
                          </w:tcPr>
                          <w:p>
                            <w:pPr>
                              <w:spacing w:line="100" w:lineRule="exact"/>
                              <w:jc w:val="center"/>
                              <w:rPr>
                                <w:sz w:val="10"/>
                                <w:szCs w:val="10"/>
                              </w:rPr>
                            </w:pPr>
                            <w:r>
                              <w:rPr>
                                <w:rFonts w:hint="eastAsia"/>
                                <w:b/>
                                <w:color w:val="000000"/>
                                <w:sz w:val="10"/>
                                <w:szCs w:val="10"/>
                              </w:rPr>
                              <w:t>Socket number / name</w:t>
                            </w:r>
                          </w:p>
                        </w:tc>
                        <w:tc>
                          <w:tcPr>
                            <w:tcW w:w="880" w:type="dxa"/>
                            <w:tcBorders>
                              <w:top w:val="single" w:color="auto" w:sz="12" w:space="0"/>
                              <w:bottom w:val="single" w:color="auto" w:sz="4" w:space="0"/>
                            </w:tcBorders>
                            <w:shd w:val="clear" w:color="auto" w:fill="FFFFFF" w:themeFill="background1"/>
                            <w:vAlign w:val="center"/>
                          </w:tcPr>
                          <w:p>
                            <w:pPr>
                              <w:spacing w:line="100" w:lineRule="exact"/>
                              <w:jc w:val="center"/>
                              <w:rPr>
                                <w:sz w:val="10"/>
                                <w:szCs w:val="10"/>
                              </w:rPr>
                            </w:pPr>
                            <w:r>
                              <w:rPr>
                                <w:rFonts w:hint="eastAsia"/>
                                <w:b/>
                                <w:color w:val="000000"/>
                                <w:sz w:val="10"/>
                                <w:szCs w:val="10"/>
                              </w:rPr>
                              <w:t>foot position</w:t>
                            </w:r>
                          </w:p>
                        </w:tc>
                        <w:tc>
                          <w:tcPr>
                            <w:tcW w:w="1554" w:type="dxa"/>
                            <w:shd w:val="clear" w:color="auto" w:fill="FFFFFF" w:themeFill="background1"/>
                            <w:vAlign w:val="center"/>
                          </w:tcPr>
                          <w:p>
                            <w:pPr>
                              <w:spacing w:line="100" w:lineRule="exact"/>
                              <w:jc w:val="center"/>
                              <w:rPr>
                                <w:sz w:val="10"/>
                                <w:szCs w:val="10"/>
                              </w:rPr>
                            </w:pPr>
                            <w:r>
                              <w:rPr>
                                <w:rFonts w:hint="eastAsia"/>
                                <w:b/>
                                <w:color w:val="000000"/>
                                <w:sz w:val="10"/>
                                <w:szCs w:val="10"/>
                              </w:rPr>
                              <w:t>definition</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46" w:hRule="atLeast"/>
                        </w:trPr>
                        <w:tc>
                          <w:tcPr>
                            <w:tcW w:w="959" w:type="dxa"/>
                            <w:vMerge w:val="restart"/>
                            <w:shd w:val="clear" w:color="auto" w:fill="FFFFFF" w:themeFill="background1"/>
                            <w:vAlign w:val="center"/>
                          </w:tcPr>
                          <w:p>
                            <w:pPr>
                              <w:spacing w:line="100" w:lineRule="exact"/>
                              <w:jc w:val="center"/>
                              <w:rPr>
                                <w:sz w:val="10"/>
                                <w:szCs w:val="10"/>
                              </w:rPr>
                            </w:pPr>
                            <w:r>
                              <w:rPr>
                                <w:rFonts w:hint="eastAsia"/>
                                <w:bCs/>
                                <w:sz w:val="10"/>
                                <w:szCs w:val="10"/>
                              </w:rPr>
                              <w:t>CN1</w:t>
                            </w:r>
                            <w:r>
                              <w:rPr>
                                <w:rFonts w:hint="eastAsia"/>
                                <w:bCs/>
                                <w:sz w:val="10"/>
                                <w:szCs w:val="10"/>
                              </w:rPr>
                              <w:br w:type="textWrapping"/>
                            </w:r>
                            <w:r>
                              <w:rPr>
                                <w:rFonts w:hint="eastAsia"/>
                                <w:bCs/>
                                <w:sz w:val="10"/>
                                <w:szCs w:val="10"/>
                              </w:rPr>
                              <w:t>Spindle motor power plug-in</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sz w:val="11"/>
                                <w:szCs w:val="11"/>
                              </w:rPr>
                              <w:t>C·</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11</w:t>
                            </w:r>
                            <w:r>
                              <w:rPr>
                                <w:sz w:val="10"/>
                                <w:szCs w:val="10"/>
                              </w:rPr>
                              <w:t/>
                            </w:r>
                            <w:r>
                              <w:rPr>
                                <w:rFonts w:hint="eastAsia"/>
                                <w:sz w:val="10"/>
                                <w:szCs w:val="10"/>
                              </w:rPr>
                              <w:br w:type="textWrapping"/>
                            </w:r>
                            <w:r>
                              <w:rPr>
                                <w:rFonts w:hint="eastAsia"/>
                                <w:sz w:val="10"/>
                                <w:szCs w:val="10"/>
                              </w:rPr>
                              <w:t>Protection in place</w:t>
                            </w:r>
                          </w:p>
                        </w:tc>
                        <w:tc>
                          <w:tcPr>
                            <w:tcW w:w="880" w:type="dxa"/>
                            <w:tcBorders>
                              <w:top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tabs>
                                <w:tab w:val="left" w:pos="208"/>
                              </w:tabs>
                              <w:spacing w:line="100" w:lineRule="exact"/>
                              <w:rPr>
                                <w:sz w:val="10"/>
                                <w:szCs w:val="10"/>
                              </w:rPr>
                            </w:pPr>
                            <w:r>
                              <w:rPr>
                                <w:rFonts w:hint="eastAsia"/>
                                <w:sz w:val="10"/>
                                <w:szCs w:val="10"/>
                              </w:rPr>
                              <w:t>BHDCF (protective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sz w:val="11"/>
                                <w:szCs w:val="11"/>
                              </w:rPr>
                              <w:t>B</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3PIN</w:t>
                            </w:r>
                          </w:p>
                        </w:tc>
                        <w:tc>
                          <w:tcPr>
                            <w:tcW w:w="1554" w:type="dxa"/>
                            <w:shd w:val="clear" w:color="auto" w:fill="FFFFFF" w:themeFill="background1"/>
                            <w:vAlign w:val="center"/>
                          </w:tcPr>
                          <w:p>
                            <w:pPr>
                              <w:spacing w:line="100" w:lineRule="exact"/>
                              <w:rPr>
                                <w:sz w:val="11"/>
                                <w:szCs w:val="11"/>
                              </w:rPr>
                            </w:pPr>
                            <w:r>
                              <w:rPr>
                                <w:rFonts w:hint="eastAsia"/>
                                <w:sz w:val="11"/>
                                <w:szCs w:val="11"/>
                              </w:rPr>
                              <w:t>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9</w:t>
                            </w:r>
                            <w:r>
                              <w:rPr>
                                <w:sz w:val="10"/>
                                <w:szCs w:val="10"/>
                              </w:rPr>
                              <w:t/>
                            </w:r>
                            <w:r>
                              <w:rPr>
                                <w:rFonts w:hint="eastAsia"/>
                                <w:sz w:val="10"/>
                                <w:szCs w:val="10"/>
                              </w:rPr>
                              <w:br w:type="textWrapping"/>
                            </w:r>
                            <w:r>
                              <w:rPr>
                                <w:rFonts w:hint="eastAsia"/>
                                <w:sz w:val="10"/>
                                <w:szCs w:val="10"/>
                              </w:rPr>
                              <w:t>Protect the origin</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4PIN</w:t>
                            </w:r>
                          </w:p>
                        </w:tc>
                        <w:tc>
                          <w:tcPr>
                            <w:tcW w:w="1554" w:type="dxa"/>
                            <w:shd w:val="clear" w:color="auto" w:fill="FFFFFF" w:themeFill="background1"/>
                            <w:vAlign w:val="center"/>
                          </w:tcPr>
                          <w:p>
                            <w:pPr>
                              <w:spacing w:line="100" w:lineRule="exact"/>
                              <w:rPr>
                                <w:sz w:val="11"/>
                                <w:szCs w:val="11"/>
                              </w:rPr>
                            </w:pPr>
                            <w:r>
                              <w:rPr>
                                <w:rFonts w:hint="eastAsia"/>
                                <w:sz w:val="11"/>
                                <w:szCs w:val="11"/>
                              </w:rPr>
                              <w:t/>
                            </w:r>
                            <w:r>
                              <w:rPr>
                                <w:sz w:val="11"/>
                                <w:szCs w:val="11"/>
                              </w:rPr>
                              <w:t>E ARTH</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BHYD (protection origin)</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CN7</w:t>
                            </w:r>
                            <w:r>
                              <w:rPr>
                                <w:rFonts w:hint="eastAsia"/>
                                <w:bCs/>
                                <w:sz w:val="10"/>
                                <w:szCs w:val="10"/>
                              </w:rPr>
                              <w:br w:type="textWrapping"/>
                            </w:r>
                            <w:r>
                              <w:rPr>
                                <w:rFonts w:hint="eastAsia"/>
                                <w:bCs/>
                                <w:sz w:val="10"/>
                                <w:szCs w:val="10"/>
                              </w:rPr>
                              <w:t>Spindle Encoder Plug</w:t>
                            </w: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UP+(origin +)</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N31</w:t>
                            </w:r>
                          </w:p>
                          <w:p>
                            <w:pPr>
                              <w:spacing w:line="100" w:lineRule="exact"/>
                              <w:jc w:val="center"/>
                              <w:rPr>
                                <w:sz w:val="10"/>
                                <w:szCs w:val="10"/>
                              </w:rPr>
                            </w:pPr>
                            <w:r>
                              <w:rPr>
                                <w:sz w:val="10"/>
                                <w:szCs w:val="10"/>
                              </w:rPr>
                              <w:t/>
                            </w:r>
                            <w:r>
                              <w:rPr>
                                <w:rFonts w:hint="eastAsia"/>
                                <w:sz w:val="10"/>
                                <w:szCs w:val="10"/>
                              </w:rPr>
                              <w:t>Send solenoid valve to the right</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rFonts w:hint="eastAsia"/>
                                <w:sz w:val="11"/>
                                <w:szCs w:val="11"/>
                              </w:rPr>
                              <w:t>UP-(origin-)</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r>
                              <w:rPr>
                                <w:rFonts w:hint="eastAsia"/>
                                <w:sz w:val="11"/>
                                <w:szCs w:val="11"/>
                              </w:rPr>
                              <w:t>PGND (high-pressure ground)</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N27</w:t>
                            </w:r>
                          </w:p>
                          <w:p>
                            <w:pPr>
                              <w:spacing w:line="100" w:lineRule="exact"/>
                              <w:jc w:val="center"/>
                              <w:rPr>
                                <w:sz w:val="10"/>
                                <w:szCs w:val="10"/>
                              </w:rPr>
                            </w:pPr>
                            <w:r>
                              <w:rPr>
                                <w:rFonts w:hint="eastAsia"/>
                                <w:sz w:val="10"/>
                                <w:szCs w:val="10"/>
                              </w:rPr>
                              <w:t>Left send solenoid valve</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4" w:type="dxa"/>
                            <w:shd w:val="clear" w:color="auto" w:fill="FFFFFF" w:themeFill="background1"/>
                            <w:vAlign w:val="center"/>
                          </w:tcPr>
                          <w:p>
                            <w:pPr>
                              <w:spacing w:line="100" w:lineRule="exact"/>
                              <w:rPr>
                                <w:sz w:val="11"/>
                                <w:szCs w:val="11"/>
                              </w:rPr>
                            </w:pPr>
                            <w:r>
                              <w:rPr>
                                <w:rFonts w:hint="eastAsia"/>
                                <w:sz w:val="11"/>
                                <w:szCs w:val="11"/>
                              </w:rPr>
                              <w:t>ENCB+</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25"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4" w:type="dxa"/>
                            <w:shd w:val="clear" w:color="auto" w:fill="FFFFFF" w:themeFill="background1"/>
                            <w:vAlign w:val="center"/>
                          </w:tcPr>
                          <w:p>
                            <w:pPr>
                              <w:spacing w:line="100" w:lineRule="exact"/>
                              <w:rPr>
                                <w:sz w:val="11"/>
                                <w:szCs w:val="11"/>
                              </w:rPr>
                            </w:pPr>
                            <w:r>
                              <w:rPr>
                                <w:rFonts w:hint="eastAsia"/>
                                <w:sz w:val="11"/>
                                <w:szCs w:val="11"/>
                              </w:rPr>
                              <w:t>ENCB-</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33</w:t>
                            </w:r>
                            <w:r>
                              <w:rPr>
                                <w:sz w:val="10"/>
                                <w:szCs w:val="10"/>
                              </w:rPr>
                              <w:t/>
                            </w:r>
                            <w:r>
                              <w:rPr>
                                <w:rFonts w:hint="eastAsia"/>
                                <w:sz w:val="10"/>
                                <w:szCs w:val="10"/>
                              </w:rPr>
                              <w:br w:type="textWrapping"/>
                            </w:r>
                            <w:r>
                              <w:rPr>
                                <w:rFonts w:hint="eastAsia"/>
                                <w:sz w:val="10"/>
                                <w:szCs w:val="10"/>
                              </w:rPr>
                              <w:t>The punching solenoid valve is inserted</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TMDCF (push-touch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7"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4" w:type="dxa"/>
                            <w:shd w:val="clear" w:color="auto" w:fill="FFFFFF" w:themeFill="background1"/>
                            <w:vAlign w:val="center"/>
                          </w:tcPr>
                          <w:p>
                            <w:pPr>
                              <w:spacing w:line="100" w:lineRule="exact"/>
                              <w:rPr>
                                <w:sz w:val="11"/>
                                <w:szCs w:val="11"/>
                              </w:rPr>
                            </w:pPr>
                            <w:r>
                              <w:rPr>
                                <w:rFonts w:hint="eastAsia"/>
                                <w:sz w:val="11"/>
                                <w:szCs w:val="11"/>
                              </w:rPr>
                              <w:t>5V</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7PIN</w:t>
                            </w:r>
                          </w:p>
                        </w:tc>
                        <w:tc>
                          <w:tcPr>
                            <w:tcW w:w="1554" w:type="dxa"/>
                            <w:shd w:val="clear" w:color="auto" w:fill="FFFFFF" w:themeFill="background1"/>
                            <w:vAlign w:val="center"/>
                          </w:tcPr>
                          <w:p>
                            <w:pPr>
                              <w:spacing w:line="100" w:lineRule="exact"/>
                              <w:rPr>
                                <w:sz w:val="11"/>
                                <w:szCs w:val="11"/>
                              </w:rPr>
                            </w:pPr>
                            <w:r>
                              <w:rPr>
                                <w:rFonts w:hint="eastAsia"/>
                                <w:sz w:val="11"/>
                                <w:szCs w:val="11"/>
                              </w:rPr>
                              <w:t>ENCA+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CN30</w:t>
                            </w:r>
                            <w:r>
                              <w:rPr>
                                <w:rFonts w:hint="eastAsia"/>
                                <w:sz w:val="10"/>
                                <w:szCs w:val="10"/>
                              </w:rPr>
                              <w:br w:type="textWrapping"/>
                            </w:r>
                            <w:r>
                              <w:rPr>
                                <w:rFonts w:hint="eastAsia"/>
                                <w:sz w:val="10"/>
                                <w:szCs w:val="10"/>
                              </w:rPr>
                              <w:t>Blowing solenoid valve plug</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CQDCF (blow air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8PIN</w:t>
                            </w:r>
                          </w:p>
                        </w:tc>
                        <w:tc>
                          <w:tcPr>
                            <w:tcW w:w="1554" w:type="dxa"/>
                            <w:shd w:val="clear" w:color="auto" w:fill="FFFFFF" w:themeFill="background1"/>
                            <w:vAlign w:val="center"/>
                          </w:tcPr>
                          <w:p>
                            <w:pPr>
                              <w:spacing w:line="100" w:lineRule="exact"/>
                              <w:rPr>
                                <w:sz w:val="11"/>
                                <w:szCs w:val="11"/>
                              </w:rPr>
                            </w:pPr>
                            <w:r>
                              <w:rPr>
                                <w:rFonts w:hint="eastAsia"/>
                                <w:sz w:val="11"/>
                                <w:szCs w:val="11"/>
                              </w:rPr>
                              <w:t>ENCA-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08" w:hRule="atLeast"/>
                        </w:trPr>
                        <w:tc>
                          <w:tcPr>
                            <w:tcW w:w="959" w:type="dxa"/>
                            <w:vMerge w:val="restart"/>
                            <w:shd w:val="clear" w:color="auto" w:fill="FFFFFF" w:themeFill="background1"/>
                            <w:vAlign w:val="center"/>
                          </w:tcPr>
                          <w:p>
                            <w:pPr>
                              <w:spacing w:line="100" w:lineRule="exact"/>
                              <w:jc w:val="center"/>
                              <w:rPr>
                                <w:bCs/>
                                <w:sz w:val="10"/>
                                <w:szCs w:val="10"/>
                              </w:rPr>
                            </w:pPr>
                            <w:r>
                              <w:rPr>
                                <w:bCs/>
                                <w:sz w:val="10"/>
                                <w:szCs w:val="10"/>
                              </w:rPr>
                              <w:t>CN4</w:t>
                            </w:r>
                          </w:p>
                          <w:p>
                            <w:pPr>
                              <w:spacing w:line="100" w:lineRule="exact"/>
                              <w:jc w:val="center"/>
                              <w:rPr>
                                <w:bCs/>
                                <w:sz w:val="10"/>
                                <w:szCs w:val="10"/>
                              </w:rPr>
                            </w:pPr>
                            <w:r>
                              <w:rPr>
                                <w:bCs/>
                                <w:sz w:val="10"/>
                                <w:szCs w:val="10"/>
                              </w:rPr>
                              <w:t/>
                            </w:r>
                            <w:r>
                              <w:rPr>
                                <w:rFonts w:hint="eastAsia"/>
                                <w:bCs/>
                                <w:sz w:val="10"/>
                                <w:szCs w:val="10"/>
                              </w:rPr>
                              <w:t>Left vibration disk plug</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 28</w:t>
                            </w:r>
                            <w:r>
                              <w:rPr>
                                <w:sz w:val="10"/>
                                <w:szCs w:val="10"/>
                              </w:rPr>
                              <w:t/>
                            </w:r>
                            <w:r>
                              <w:rPr>
                                <w:rFonts w:hint="eastAsia"/>
                                <w:sz w:val="10"/>
                                <w:szCs w:val="10"/>
                              </w:rPr>
                              <w:br w:type="textWrapping"/>
                            </w:r>
                            <w:r>
                              <w:rPr>
                                <w:rFonts w:hint="eastAsia"/>
                                <w:sz w:val="10"/>
                                <w:szCs w:val="10"/>
                              </w:rPr>
                              <w:t>The bottom button solenoid valve is inserted</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CQDCF (blow air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5"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b/>
                                <w:sz w:val="10"/>
                                <w:szCs w:val="10"/>
                              </w:rPr>
                            </w:pPr>
                            <w:r>
                              <w:rPr>
                                <w:rFonts w:hint="eastAsia"/>
                                <w:sz w:val="10"/>
                                <w:szCs w:val="10"/>
                              </w:rPr>
                              <w:t>CN 6</w:t>
                            </w:r>
                            <w:r>
                              <w:rPr>
                                <w:sz w:val="10"/>
                                <w:szCs w:val="10"/>
                              </w:rPr>
                              <w:t/>
                            </w:r>
                            <w:r>
                              <w:rPr>
                                <w:rFonts w:hint="eastAsia"/>
                                <w:sz w:val="10"/>
                                <w:szCs w:val="10"/>
                              </w:rPr>
                              <w:br w:type="textWrapping"/>
                            </w:r>
                            <w:r>
                              <w:rPr>
                                <w:rFonts w:hint="eastAsia"/>
                                <w:bCs/>
                                <w:sz w:val="10"/>
                                <w:szCs w:val="10"/>
                              </w:rPr>
                              <w:t>Right vibration disk plug</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CN25</w:t>
                            </w:r>
                            <w:r>
                              <w:rPr>
                                <w:sz w:val="10"/>
                                <w:szCs w:val="10"/>
                              </w:rPr>
                              <w:t/>
                            </w:r>
                            <w:r>
                              <w:rPr>
                                <w:rFonts w:hint="eastAsia"/>
                                <w:sz w:val="10"/>
                                <w:szCs w:val="10"/>
                              </w:rPr>
                              <w:br w:type="textWrapping"/>
                            </w:r>
                            <w:r>
                              <w:rPr>
                                <w:rFonts w:hint="eastAsia"/>
                                <w:sz w:val="10"/>
                                <w:szCs w:val="10"/>
                              </w:rPr>
                              <w:t>Upper buckle solenoid valve socket</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26"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rFonts w:hint="eastAsia"/>
                                <w:sz w:val="11"/>
                                <w:szCs w:val="11"/>
                              </w:rPr>
                              <w:t>M-_STEPA</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TMDW (push in place)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N8</w:t>
                            </w:r>
                          </w:p>
                          <w:p>
                            <w:pPr>
                              <w:spacing w:line="100" w:lineRule="exact"/>
                              <w:jc w:val="center"/>
                              <w:rPr>
                                <w:bCs/>
                                <w:sz w:val="10"/>
                                <w:szCs w:val="10"/>
                              </w:rPr>
                            </w:pPr>
                            <w:r>
                              <w:rPr>
                                <w:rFonts w:hint="eastAsia"/>
                                <w:bCs/>
                                <w:sz w:val="10"/>
                                <w:szCs w:val="10"/>
                              </w:rPr>
                              <w:t>Step motor encoder insert</w:t>
                            </w:r>
                          </w:p>
                        </w:tc>
                        <w:tc>
                          <w:tcPr>
                            <w:tcW w:w="869" w:type="dxa"/>
                            <w:shd w:val="clear" w:color="auto" w:fill="FFFFFF" w:themeFill="background1"/>
                            <w:vAlign w:val="center"/>
                          </w:tcPr>
                          <w:p>
                            <w:pPr>
                              <w:spacing w:line="100" w:lineRule="exact"/>
                              <w:rPr>
                                <w:sz w:val="11"/>
                                <w:szCs w:val="11"/>
                              </w:rPr>
                            </w:pPr>
                            <w:r>
                              <w:rPr>
                                <w:rFonts w:hint="eastAsia"/>
                                <w:sz w:val="11"/>
                                <w:szCs w:val="11"/>
                              </w:rPr>
                              <w:t/>
                            </w:r>
                            <w:r>
                              <w:rPr>
                                <w:sz w:val="11"/>
                                <w:szCs w:val="11"/>
                              </w:rPr>
                              <w:t>1PIN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N32</w:t>
                            </w:r>
                          </w:p>
                          <w:p>
                            <w:pPr>
                              <w:spacing w:line="100" w:lineRule="exact"/>
                              <w:jc w:val="center"/>
                              <w:rPr>
                                <w:sz w:val="10"/>
                                <w:szCs w:val="10"/>
                              </w:rPr>
                            </w:pPr>
                            <w:r>
                              <w:rPr>
                                <w:sz w:val="10"/>
                                <w:szCs w:val="10"/>
                              </w:rPr>
                              <w:t/>
                            </w:r>
                            <w:r>
                              <w:rPr>
                                <w:rFonts w:hint="eastAsia"/>
                                <w:sz w:val="10"/>
                                <w:szCs w:val="10"/>
                              </w:rPr>
                              <w:t>Catch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ZKDCF (catch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2PIN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3PIN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N29</w:t>
                            </w:r>
                          </w:p>
                          <w:p>
                            <w:pPr>
                              <w:spacing w:line="100" w:lineRule="exact"/>
                              <w:jc w:val="center"/>
                              <w:rPr>
                                <w:sz w:val="10"/>
                                <w:szCs w:val="10"/>
                              </w:rPr>
                            </w:pPr>
                            <w:r>
                              <w:rPr>
                                <w:rFonts w:hint="eastAsia"/>
                                <w:sz w:val="10"/>
                                <w:szCs w:val="10"/>
                              </w:rPr>
                              <w:t>Push-mode solenoid valve interface</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TMDCF (push-touch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sz w:val="11"/>
                                <w:szCs w:val="11"/>
                              </w:rPr>
                              <w:t>4PIN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sz w:val="11"/>
                                <w:szCs w:val="11"/>
                              </w:rPr>
                              <w:t>5PIN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N26</w:t>
                            </w:r>
                          </w:p>
                          <w:p>
                            <w:pPr>
                              <w:spacing w:line="100" w:lineRule="exact"/>
                              <w:jc w:val="center"/>
                              <w:rPr>
                                <w:sz w:val="10"/>
                                <w:szCs w:val="10"/>
                              </w:rPr>
                            </w:pPr>
                            <w:r>
                              <w:rPr>
                                <w:sz w:val="10"/>
                                <w:szCs w:val="10"/>
                              </w:rPr>
                              <w:t/>
                            </w:r>
                            <w:r>
                              <w:rPr>
                                <w:rFonts w:hint="eastAsia"/>
                                <w:sz w:val="10"/>
                                <w:szCs w:val="10"/>
                              </w:rPr>
                              <w:t>Top-mode solenoid valve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tabs>
                                <w:tab w:val="left" w:pos="208"/>
                              </w:tabs>
                              <w:spacing w:line="100" w:lineRule="exact"/>
                              <w:rPr>
                                <w:sz w:val="10"/>
                                <w:szCs w:val="10"/>
                              </w:rPr>
                            </w:pPr>
                            <w:r>
                              <w:rPr>
                                <w:rFonts w:hint="eastAsia"/>
                                <w:sz w:val="10"/>
                                <w:szCs w:val="10"/>
                              </w:rPr>
                              <w:t>DMDCF (top solenoid)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6PIN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rFonts w:hint="eastAsia"/>
                                <w:color w:val="000000"/>
                                <w:sz w:val="11"/>
                                <w:szCs w:val="11"/>
                              </w:rPr>
                              <w:t/>
                            </w:r>
                            <w:r>
                              <w:rPr>
                                <w:color w:val="000000"/>
                                <w:sz w:val="11"/>
                                <w:szCs w:val="11"/>
                              </w:rPr>
                              <w:t>7PIN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N15</w:t>
                            </w:r>
                          </w:p>
                          <w:p>
                            <w:pPr>
                              <w:spacing w:line="100" w:lineRule="exact"/>
                              <w:jc w:val="center"/>
                              <w:rPr>
                                <w:sz w:val="10"/>
                                <w:szCs w:val="10"/>
                              </w:rPr>
                            </w:pPr>
                            <w:r>
                              <w:rPr>
                                <w:rFonts w:hint="eastAsia"/>
                                <w:sz w:val="10"/>
                                <w:szCs w:val="10"/>
                              </w:rPr>
                              <w:t>Protect the solenoid valve interface</w:t>
                            </w:r>
                          </w:p>
                        </w:tc>
                        <w:tc>
                          <w:tcPr>
                            <w:tcW w:w="880" w:type="dxa"/>
                            <w:tcBorders>
                              <w:top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tabs>
                                <w:tab w:val="left" w:pos="208"/>
                              </w:tabs>
                              <w:spacing w:line="100" w:lineRule="exact"/>
                              <w:rPr>
                                <w:sz w:val="10"/>
                                <w:szCs w:val="10"/>
                              </w:rPr>
                            </w:pPr>
                            <w:r>
                              <w:rPr>
                                <w:rFonts w:hint="eastAsia"/>
                                <w:sz w:val="10"/>
                                <w:szCs w:val="10"/>
                              </w:rPr>
                              <w:t>BHDCF (protective solenoid valve)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8PIN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sz w:val="10"/>
                                <w:szCs w:val="10"/>
                              </w:rPr>
                            </w:pPr>
                            <w:r>
                              <w:rPr>
                                <w:sz w:val="10"/>
                                <w:szCs w:val="10"/>
                              </w:rPr>
                              <w:t>J1</w:t>
                            </w:r>
                          </w:p>
                          <w:p>
                            <w:pPr>
                              <w:spacing w:line="100" w:lineRule="exact"/>
                              <w:jc w:val="center"/>
                              <w:rPr>
                                <w:b/>
                                <w:sz w:val="10"/>
                                <w:szCs w:val="10"/>
                              </w:rPr>
                            </w:pPr>
                            <w:r>
                              <w:rPr>
                                <w:rFonts w:hint="eastAsia"/>
                                <w:sz w:val="10"/>
                                <w:szCs w:val="10"/>
                              </w:rPr>
                              <w:t>Stepper motor power plug-in</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sz w:val="11"/>
                                <w:szCs w:val="11"/>
                              </w:rPr>
                              <w:t>MA+_STEP1</w:t>
                            </w:r>
                          </w:p>
                        </w:tc>
                        <w:tc>
                          <w:tcPr>
                            <w:tcW w:w="1209" w:type="dxa"/>
                            <w:vMerge w:val="restart"/>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C N14</w:t>
                            </w:r>
                            <w:r>
                              <w:rPr>
                                <w:rFonts w:hint="eastAsia"/>
                                <w:sz w:val="10"/>
                                <w:szCs w:val="10"/>
                              </w:rPr>
                              <w:br w:type="textWrapping"/>
                            </w:r>
                            <w:r>
                              <w:rPr>
                                <w:sz w:val="10"/>
                                <w:szCs w:val="10"/>
                              </w:rPr>
                              <w:t/>
                            </w:r>
                            <w:r>
                              <w:rPr>
                                <w:rFonts w:hint="eastAsia"/>
                                <w:sz w:val="10"/>
                                <w:szCs w:val="10"/>
                              </w:rPr>
                              <w:t/>
                            </w:r>
                            <w:r>
                              <w:rPr>
                                <w:sz w:val="10"/>
                                <w:szCs w:val="10"/>
                              </w:rPr>
                              <w:t>Infrared LED interface</w:t>
                            </w: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LAMP(lamp)</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sz w:val="11"/>
                                <w:szCs w:val="11"/>
                              </w:rPr>
                              <w:t>MA-_STEP1</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5V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r>
                              <w:rPr>
                                <w:sz w:val="11"/>
                                <w:szCs w:val="11"/>
                              </w:rPr>
                              <w:t>MB+_STEP1</w:t>
                            </w:r>
                          </w:p>
                        </w:tc>
                        <w:tc>
                          <w:tcPr>
                            <w:tcW w:w="1209" w:type="dxa"/>
                            <w:vMerge w:val="restart"/>
                            <w:shd w:val="clear" w:color="auto" w:fill="FFFFFF" w:themeFill="background1"/>
                            <w:vAlign w:val="center"/>
                          </w:tcPr>
                          <w:p>
                            <w:pPr>
                              <w:spacing w:line="100" w:lineRule="exact"/>
                              <w:jc w:val="center"/>
                              <w:rPr>
                                <w:sz w:val="10"/>
                                <w:szCs w:val="10"/>
                              </w:rPr>
                            </w:pPr>
                            <w:r>
                              <w:rPr>
                                <w:sz w:val="10"/>
                                <w:szCs w:val="10"/>
                              </w:rPr>
                              <w:t>CN20</w:t>
                            </w:r>
                          </w:p>
                          <w:p>
                            <w:pPr>
                              <w:spacing w:line="100" w:lineRule="exact"/>
                              <w:jc w:val="center"/>
                              <w:rPr>
                                <w:sz w:val="10"/>
                                <w:szCs w:val="10"/>
                              </w:rPr>
                            </w:pPr>
                            <w:r>
                              <w:rPr>
                                <w:sz w:val="10"/>
                                <w:szCs w:val="10"/>
                              </w:rPr>
                              <w:t/>
                            </w:r>
                            <w:r>
                              <w:rPr>
                                <w:rFonts w:hint="eastAsia"/>
                                <w:sz w:val="10"/>
                                <w:szCs w:val="10"/>
                              </w:rPr>
                              <w:t>Spindle zero-bit interface</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4" w:type="dxa"/>
                            <w:shd w:val="clear" w:color="auto" w:fill="FFFFFF" w:themeFill="background1"/>
                            <w:vAlign w:val="center"/>
                          </w:tcPr>
                          <w:p>
                            <w:pPr>
                              <w:spacing w:line="100" w:lineRule="exact"/>
                              <w:rPr>
                                <w:sz w:val="11"/>
                                <w:szCs w:val="11"/>
                              </w:rPr>
                            </w:pPr>
                            <w:r>
                              <w:rPr>
                                <w:sz w:val="11"/>
                                <w:szCs w:val="11"/>
                              </w:rPr>
                              <w:t>MB-_STEP1</w:t>
                            </w: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GND (low-pressure ground)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restart"/>
                            <w:shd w:val="clear" w:color="auto" w:fill="FFFFFF" w:themeFill="background1"/>
                            <w:vAlign w:val="center"/>
                          </w:tcPr>
                          <w:p>
                            <w:pPr>
                              <w:spacing w:line="100" w:lineRule="exact"/>
                              <w:jc w:val="center"/>
                              <w:rPr>
                                <w:bCs/>
                                <w:sz w:val="10"/>
                                <w:szCs w:val="10"/>
                              </w:rPr>
                            </w:pPr>
                            <w:r>
                              <w:rPr>
                                <w:bCs/>
                                <w:sz w:val="10"/>
                                <w:szCs w:val="10"/>
                              </w:rPr>
                              <w:t>CN13</w:t>
                            </w:r>
                          </w:p>
                          <w:p>
                            <w:pPr>
                              <w:spacing w:line="100" w:lineRule="exact"/>
                              <w:jc w:val="center"/>
                              <w:rPr>
                                <w:bCs/>
                                <w:sz w:val="10"/>
                                <w:szCs w:val="10"/>
                              </w:rPr>
                            </w:pPr>
                            <w:r>
                              <w:rPr>
                                <w:bCs/>
                                <w:sz w:val="10"/>
                                <w:szCs w:val="10"/>
                              </w:rPr>
                              <w:t>Step into the burning mouth</w:t>
                            </w:r>
                            <w:r>
                              <w:rPr>
                                <w:rFonts w:hint="eastAsia"/>
                                <w:bCs/>
                                <w:sz w:val="10"/>
                                <w:szCs w:val="10"/>
                              </w:rPr>
                              <w:t/>
                            </w: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jc w:val="center"/>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4" w:type="dxa"/>
                            <w:tcBorders>
                              <w:bottom w:val="single" w:color="auto" w:sz="4" w:space="0"/>
                            </w:tcBorders>
                            <w:shd w:val="clear" w:color="auto" w:fill="FFFFFF" w:themeFill="background1"/>
                            <w:vAlign w:val="center"/>
                          </w:tcPr>
                          <w:p>
                            <w:pPr>
                              <w:spacing w:line="100" w:lineRule="exact"/>
                              <w:rPr>
                                <w:sz w:val="10"/>
                                <w:szCs w:val="10"/>
                              </w:rPr>
                            </w:pPr>
                            <w:r>
                              <w:rPr>
                                <w:rFonts w:hint="eastAsia"/>
                                <w:sz w:val="10"/>
                                <w:szCs w:val="10"/>
                              </w:rPr>
                              <w:t>ZZLW (spindle-zero position)</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jc w:val="center"/>
                              <w:rPr>
                                <w:sz w:val="11"/>
                                <w:szCs w:val="11"/>
                              </w:rPr>
                            </w:pPr>
                          </w:p>
                        </w:tc>
                        <w:tc>
                          <w:tcPr>
                            <w:tcW w:w="1209" w:type="dxa"/>
                            <w:vMerge w:val="continue"/>
                            <w:tcBorders>
                              <w:right w:val="single" w:color="auto" w:sz="4" w:space="0"/>
                            </w:tcBorders>
                            <w:shd w:val="clear" w:color="auto" w:fill="FFFFFF" w:themeFill="background1"/>
                            <w:vAlign w:val="center"/>
                          </w:tcPr>
                          <w:p>
                            <w:pPr>
                              <w:spacing w:line="100" w:lineRule="exact"/>
                              <w:jc w:val="center"/>
                              <w:rPr>
                                <w:sz w:val="10"/>
                                <w:szCs w:val="10"/>
                              </w:rPr>
                            </w:pPr>
                          </w:p>
                        </w:tc>
                        <w:tc>
                          <w:tcPr>
                            <w:tcW w:w="8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100" w:lineRule="exact"/>
                              <w:rPr>
                                <w:color w:val="000000"/>
                                <w:sz w:val="11"/>
                                <w:szCs w:val="11"/>
                              </w:rPr>
                            </w:pPr>
                            <w:r>
                              <w:rPr>
                                <w:rFonts w:hint="eastAsia"/>
                                <w:color w:val="000000"/>
                                <w:sz w:val="11"/>
                                <w:szCs w:val="11"/>
                              </w:rPr>
                              <w:t>4PIN</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3PIN</w:t>
                            </w:r>
                          </w:p>
                        </w:tc>
                        <w:tc>
                          <w:tcPr>
                            <w:tcW w:w="1554" w:type="dxa"/>
                            <w:shd w:val="clear" w:color="auto" w:fill="FFFFFF" w:themeFill="background1"/>
                            <w:vAlign w:val="center"/>
                          </w:tcPr>
                          <w:p>
                            <w:pPr>
                              <w:spacing w:line="100" w:lineRule="exact"/>
                              <w:jc w:val="center"/>
                              <w:rPr>
                                <w:sz w:val="11"/>
                                <w:szCs w:val="11"/>
                              </w:rPr>
                            </w:pP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N19</w:t>
                            </w:r>
                          </w:p>
                          <w:p>
                            <w:pPr>
                              <w:spacing w:line="100" w:lineRule="exact"/>
                              <w:jc w:val="center"/>
                              <w:rPr>
                                <w:sz w:val="10"/>
                                <w:szCs w:val="10"/>
                              </w:rPr>
                            </w:pPr>
                            <w:r>
                              <w:rPr>
                                <w:bCs/>
                                <w:sz w:val="10"/>
                                <w:szCs w:val="10"/>
                              </w:rPr>
                              <w:t>Operation box interface</w:t>
                            </w:r>
                            <w:r>
                              <w:rPr>
                                <w:rFonts w:hint="eastAsia"/>
                                <w:bCs/>
                                <w:sz w:val="10"/>
                                <w:szCs w:val="10"/>
                              </w:rPr>
                              <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RXD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4PIN</w:t>
                            </w:r>
                          </w:p>
                        </w:tc>
                        <w:tc>
                          <w:tcPr>
                            <w:tcW w:w="1554" w:type="dxa"/>
                            <w:shd w:val="clear" w:color="auto" w:fill="FFFFFF" w:themeFill="background1"/>
                            <w:vAlign w:val="center"/>
                          </w:tcPr>
                          <w:p>
                            <w:pPr>
                              <w:spacing w:line="100" w:lineRule="exact"/>
                              <w:jc w:val="center"/>
                              <w:rPr>
                                <w:sz w:val="11"/>
                                <w:szCs w:val="11"/>
                              </w:rPr>
                            </w:pPr>
                          </w:p>
                        </w:tc>
                        <w:tc>
                          <w:tcPr>
                            <w:tcW w:w="1209" w:type="dxa"/>
                            <w:vMerge w:val="continue"/>
                            <w:shd w:val="clear" w:color="auto" w:fill="FFFFFF" w:themeFill="background1"/>
                            <w:vAlign w:val="center"/>
                          </w:tcPr>
                          <w:p>
                            <w:pPr>
                              <w:spacing w:line="100" w:lineRule="exact"/>
                              <w:jc w:val="center"/>
                              <w:rPr>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TXD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N3</w:t>
                            </w:r>
                          </w:p>
                          <w:p>
                            <w:pPr>
                              <w:spacing w:line="100" w:lineRule="exact"/>
                              <w:jc w:val="center"/>
                              <w:rPr>
                                <w:bCs/>
                                <w:sz w:val="10"/>
                                <w:szCs w:val="10"/>
                              </w:rPr>
                            </w:pPr>
                            <w:r>
                              <w:rPr>
                                <w:rFonts w:hint="eastAsia"/>
                                <w:bCs/>
                                <w:sz w:val="10"/>
                                <w:szCs w:val="10"/>
                              </w:rPr>
                              <w:t>Spindle burning mouth</w:t>
                            </w:r>
                          </w:p>
                          <w:p>
                            <w:pPr>
                              <w:spacing w:line="100" w:lineRule="exact"/>
                              <w:rPr>
                                <w:bCs/>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5V</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4" w:type="dxa"/>
                            <w:shd w:val="clear" w:color="auto" w:fill="FFFFFF" w:themeFill="background1"/>
                            <w:vAlign w:val="center"/>
                          </w:tcPr>
                          <w:p>
                            <w:pPr>
                              <w:spacing w:line="100" w:lineRule="exact"/>
                              <w:rPr>
                                <w:sz w:val="10"/>
                                <w:szCs w:val="10"/>
                              </w:rPr>
                            </w:pPr>
                            <w:r>
                              <w:rPr>
                                <w:rFonts w:hint="eastAsia"/>
                                <w:sz w:val="10"/>
                                <w:szCs w:val="10"/>
                              </w:rPr>
                              <w:t>5V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rFonts w:hint="eastAsia"/>
                                <w:sz w:val="11"/>
                                <w:szCs w:val="11"/>
                              </w:rPr>
                              <w:t>PGND (high-pressure ground)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4" w:type="dxa"/>
                            <w:shd w:val="clear" w:color="auto" w:fill="FFFFFF" w:themeFill="background1"/>
                            <w:vAlign w:val="center"/>
                          </w:tcPr>
                          <w:p>
                            <w:pPr>
                              <w:spacing w:line="100" w:lineRule="exact"/>
                              <w:rPr>
                                <w:sz w:val="10"/>
                                <w:szCs w:val="10"/>
                              </w:rPr>
                            </w:pPr>
                            <w:r>
                              <w:rPr>
                                <w:rFonts w:hint="eastAsia"/>
                                <w:sz w:val="10"/>
                                <w:szCs w:val="10"/>
                              </w:rPr>
                              <w:t>GND (low-pressure ground)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4"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4PIN</w:t>
                            </w:r>
                          </w:p>
                        </w:tc>
                        <w:tc>
                          <w:tcPr>
                            <w:tcW w:w="1554" w:type="dxa"/>
                            <w:shd w:val="clear" w:color="auto" w:fill="FFFFFF" w:themeFill="background1"/>
                            <w:vAlign w:val="center"/>
                          </w:tcPr>
                          <w:p>
                            <w:pPr>
                              <w:spacing w:line="100" w:lineRule="exact"/>
                              <w:rPr>
                                <w:sz w:val="11"/>
                                <w:szCs w:val="11"/>
                              </w:rPr>
                            </w:pPr>
                            <w:r>
                              <w:rPr>
                                <w:rFonts w:hint="eastAsia"/>
                                <w:sz w:val="11"/>
                                <w:szCs w:val="11"/>
                              </w:rPr>
                              <w:t>/</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4" w:type="dxa"/>
                            <w:shd w:val="clear" w:color="auto" w:fill="FFFFFF" w:themeFill="background1"/>
                            <w:vAlign w:val="center"/>
                          </w:tcPr>
                          <w:p>
                            <w:pPr>
                              <w:spacing w:line="100" w:lineRule="exact"/>
                              <w:rPr>
                                <w:sz w:val="10"/>
                                <w:szCs w:val="10"/>
                              </w:rPr>
                            </w:pPr>
                            <w:r>
                              <w:rPr>
                                <w:rFonts w:hint="eastAsia"/>
                                <w:sz w:val="10"/>
                                <w:szCs w:val="10"/>
                              </w:rPr>
                              <w:t>/</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5PIN</w:t>
                            </w:r>
                          </w:p>
                        </w:tc>
                        <w:tc>
                          <w:tcPr>
                            <w:tcW w:w="1554" w:type="dxa"/>
                            <w:shd w:val="clear" w:color="auto" w:fill="FFFFFF" w:themeFill="background1"/>
                            <w:vAlign w:val="center"/>
                          </w:tcPr>
                          <w:p>
                            <w:pPr>
                              <w:spacing w:line="100" w:lineRule="exact"/>
                              <w:rPr>
                                <w:sz w:val="11"/>
                                <w:szCs w:val="11"/>
                              </w:rPr>
                            </w:pPr>
                            <w:r>
                              <w:rPr>
                                <w:rFonts w:hint="eastAsia"/>
                                <w:sz w:val="11"/>
                                <w:szCs w:val="11"/>
                              </w:rPr>
                              <w:t>SWCLK (Burn Record)</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N21</w:t>
                            </w:r>
                          </w:p>
                          <w:p>
                            <w:pPr>
                              <w:spacing w:line="100" w:lineRule="exact"/>
                              <w:jc w:val="center"/>
                              <w:rPr>
                                <w:bCs/>
                                <w:sz w:val="10"/>
                                <w:szCs w:val="10"/>
                              </w:rPr>
                            </w:pPr>
                            <w:r>
                              <w:rPr>
                                <w:rFonts w:hint="eastAsia"/>
                                <w:bCs/>
                                <w:sz w:val="10"/>
                                <w:szCs w:val="10"/>
                              </w:rPr>
                              <w:t>Push the mold in place</w:t>
                            </w: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6PIN</w:t>
                            </w:r>
                          </w:p>
                        </w:tc>
                        <w:tc>
                          <w:tcPr>
                            <w:tcW w:w="1554" w:type="dxa"/>
                            <w:shd w:val="clear" w:color="auto" w:fill="FFFFFF" w:themeFill="background1"/>
                            <w:vAlign w:val="center"/>
                          </w:tcPr>
                          <w:p>
                            <w:pPr>
                              <w:spacing w:line="100" w:lineRule="exact"/>
                              <w:rPr>
                                <w:sz w:val="11"/>
                                <w:szCs w:val="11"/>
                              </w:rPr>
                            </w:pPr>
                            <w:r>
                              <w:rPr>
                                <w:rFonts w:hint="eastAsia"/>
                                <w:sz w:val="11"/>
                                <w:szCs w:val="11"/>
                              </w:rPr>
                              <w:t>SWDID (Burn and Record)</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TMDW (push in place)</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restart"/>
                            <w:shd w:val="clear" w:color="auto" w:fill="FFFFFF" w:themeFill="background1"/>
                            <w:vAlign w:val="center"/>
                          </w:tcPr>
                          <w:p>
                            <w:pPr>
                              <w:spacing w:line="100" w:lineRule="exact"/>
                              <w:jc w:val="center"/>
                              <w:rPr>
                                <w:b/>
                                <w:sz w:val="10"/>
                                <w:szCs w:val="10"/>
                              </w:rPr>
                            </w:pPr>
                            <w:r>
                              <w:rPr>
                                <w:rFonts w:hint="eastAsia"/>
                                <w:sz w:val="10"/>
                                <w:szCs w:val="10"/>
                              </w:rPr>
                              <w:t>CN 5</w:t>
                            </w:r>
                            <w:r>
                              <w:rPr>
                                <w:sz w:val="10"/>
                                <w:szCs w:val="10"/>
                              </w:rPr>
                              <w:t/>
                            </w:r>
                            <w:r>
                              <w:rPr>
                                <w:rFonts w:hint="eastAsia"/>
                                <w:sz w:val="10"/>
                                <w:szCs w:val="10"/>
                              </w:rPr>
                              <w:br w:type="textWrapping"/>
                            </w:r>
                            <w:r>
                              <w:rPr>
                                <w:rFonts w:hint="eastAsia"/>
                                <w:sz w:val="10"/>
                                <w:szCs w:val="10"/>
                              </w:rPr>
                              <w:t>Pedal port</w:t>
                            </w:r>
                          </w:p>
                        </w:tc>
                        <w:tc>
                          <w:tcPr>
                            <w:tcW w:w="869" w:type="dxa"/>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sz w:val="11"/>
                                <w:szCs w:val="11"/>
                              </w:rPr>
                              <w:t>GND (low-pressure ground)</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N17</w:t>
                            </w:r>
                          </w:p>
                          <w:p>
                            <w:pPr>
                              <w:spacing w:line="100" w:lineRule="exact"/>
                              <w:jc w:val="center"/>
                              <w:rPr>
                                <w:bCs/>
                                <w:sz w:val="10"/>
                                <w:szCs w:val="10"/>
                              </w:rPr>
                            </w:pPr>
                            <w:r>
                              <w:rPr>
                                <w:bCs/>
                                <w:sz w:val="10"/>
                                <w:szCs w:val="10"/>
                              </w:rPr>
                              <w:t>Push mold origin</w:t>
                            </w:r>
                            <w:r>
                              <w:rPr>
                                <w:rFonts w:hint="eastAsia"/>
                                <w:bCs/>
                                <w:sz w:val="10"/>
                                <w:szCs w:val="10"/>
                              </w:rPr>
                              <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r>
                              <w:rPr>
                                <w:sz w:val="11"/>
                                <w:szCs w:val="11"/>
                              </w:rPr>
                              <w:t>PEDAL (pedal)</w:t>
                            </w: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TMYD (push origin)</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N10</w:t>
                            </w:r>
                          </w:p>
                          <w:p>
                            <w:pPr>
                              <w:spacing w:line="100" w:lineRule="exact"/>
                              <w:jc w:val="center"/>
                              <w:rPr>
                                <w:bCs/>
                                <w:sz w:val="10"/>
                                <w:szCs w:val="10"/>
                              </w:rPr>
                            </w:pPr>
                            <w:r>
                              <w:rPr>
                                <w:rFonts w:hint="eastAsia"/>
                                <w:bCs/>
                                <w:sz w:val="10"/>
                                <w:szCs w:val="10"/>
                              </w:rPr>
                              <w:t>Rotation in place</w:t>
                            </w: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r>
                              <w:rPr>
                                <w:rFonts w:hint="eastAsia"/>
                                <w:sz w:val="11"/>
                                <w:szCs w:val="11"/>
                              </w:rPr>
                              <w:t>24V</w:t>
                            </w: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N16</w:t>
                            </w:r>
                          </w:p>
                          <w:p>
                            <w:pPr>
                              <w:spacing w:line="100" w:lineRule="exact"/>
                              <w:jc w:val="center"/>
                              <w:rPr>
                                <w:bCs/>
                                <w:sz w:val="10"/>
                                <w:szCs w:val="10"/>
                              </w:rPr>
                            </w:pPr>
                            <w:r>
                              <w:rPr>
                                <w:rFonts w:hint="eastAsia"/>
                                <w:bCs/>
                                <w:sz w:val="10"/>
                                <w:szCs w:val="10"/>
                              </w:rPr>
                              <w:t>obligate</w:t>
                            </w:r>
                          </w:p>
                        </w:tc>
                        <w:tc>
                          <w:tcPr>
                            <w:tcW w:w="880" w:type="dxa"/>
                            <w:shd w:val="clear" w:color="auto" w:fill="FFFFFF" w:themeFill="background1"/>
                            <w:vAlign w:val="center"/>
                          </w:tcPr>
                          <w:p>
                            <w:pPr>
                              <w:spacing w:line="100" w:lineRule="exact"/>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Cs/>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jc w:val="center"/>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N23</w:t>
                            </w:r>
                          </w:p>
                          <w:p>
                            <w:pPr>
                              <w:spacing w:line="100" w:lineRule="exact"/>
                              <w:jc w:val="center"/>
                              <w:rPr>
                                <w:bCs/>
                                <w:sz w:val="10"/>
                                <w:szCs w:val="10"/>
                              </w:rPr>
                            </w:pPr>
                            <w:r>
                              <w:rPr>
                                <w:bCs/>
                                <w:sz w:val="10"/>
                                <w:szCs w:val="10"/>
                              </w:rPr>
                              <w:t>obligate</w:t>
                            </w:r>
                          </w:p>
                        </w:tc>
                        <w:tc>
                          <w:tcPr>
                            <w:tcW w:w="880" w:type="dxa"/>
                            <w:shd w:val="clear" w:color="auto" w:fill="FFFFFF" w:themeFill="background1"/>
                            <w:vAlign w:val="center"/>
                          </w:tcPr>
                          <w:p>
                            <w:pPr>
                              <w:spacing w:line="100" w:lineRule="exact"/>
                              <w:jc w:val="center"/>
                              <w:rPr>
                                <w:color w:val="000000"/>
                                <w:sz w:val="11"/>
                                <w:szCs w:val="11"/>
                              </w:rPr>
                            </w:pPr>
                          </w:p>
                        </w:tc>
                        <w:tc>
                          <w:tcPr>
                            <w:tcW w:w="1554" w:type="dxa"/>
                            <w:shd w:val="clear" w:color="auto" w:fill="FFFFFF" w:themeFill="background1"/>
                            <w:vAlign w:val="center"/>
                          </w:tcPr>
                          <w:p>
                            <w:pPr>
                              <w:spacing w:line="100" w:lineRule="exact"/>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N12</w:t>
                            </w:r>
                          </w:p>
                          <w:p>
                            <w:pPr>
                              <w:spacing w:line="100" w:lineRule="exact"/>
                              <w:jc w:val="center"/>
                              <w:rPr>
                                <w:b/>
                                <w:sz w:val="10"/>
                                <w:szCs w:val="10"/>
                              </w:rPr>
                            </w:pPr>
                            <w:r>
                              <w:rPr>
                                <w:bCs/>
                                <w:sz w:val="10"/>
                                <w:szCs w:val="10"/>
                              </w:rPr>
                              <w:t>Spinning origin</w:t>
                            </w:r>
                            <w:r>
                              <w:rPr>
                                <w:rFonts w:hint="eastAsia"/>
                                <w:bCs/>
                                <w:sz w:val="10"/>
                                <w:szCs w:val="10"/>
                              </w:rPr>
                              <w:t/>
                            </w:r>
                          </w:p>
                        </w:tc>
                        <w:tc>
                          <w:tcPr>
                            <w:tcW w:w="869" w:type="dxa"/>
                            <w:shd w:val="clear" w:color="auto" w:fill="FFFFFF" w:themeFill="background1"/>
                            <w:vAlign w:val="center"/>
                          </w:tcPr>
                          <w:p>
                            <w:pPr>
                              <w:spacing w:line="100" w:lineRule="exact"/>
                              <w:rPr>
                                <w:sz w:val="11"/>
                                <w:szCs w:val="11"/>
                              </w:rPr>
                            </w:pPr>
                            <w:r>
                              <w:rPr>
                                <w:color w:val="000000"/>
                                <w:sz w:val="11"/>
                                <w:szCs w:val="11"/>
                              </w:rPr>
                              <w:t/>
                            </w:r>
                            <w:r>
                              <w:rPr>
                                <w:rFonts w:hint="eastAsia"/>
                                <w:color w:val="000000"/>
                                <w:sz w:val="11"/>
                                <w:szCs w:val="11"/>
                              </w:rPr>
                              <w:t>1PIN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jc w:val="center"/>
                              <w:rPr>
                                <w:color w:val="000000"/>
                                <w:sz w:val="11"/>
                                <w:szCs w:val="11"/>
                              </w:rPr>
                            </w:pPr>
                          </w:p>
                        </w:tc>
                        <w:tc>
                          <w:tcPr>
                            <w:tcW w:w="1554" w:type="dxa"/>
                            <w:shd w:val="clear" w:color="auto" w:fill="FFFFFF" w:themeFill="background1"/>
                            <w:vAlign w:val="center"/>
                          </w:tcPr>
                          <w:p>
                            <w:pPr>
                              <w:spacing w:line="100" w:lineRule="exact"/>
                              <w:jc w:val="center"/>
                              <w:rPr>
                                <w:sz w:val="10"/>
                                <w:szCs w:val="10"/>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2PIN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N22</w:t>
                            </w:r>
                          </w:p>
                          <w:p>
                            <w:pPr>
                              <w:spacing w:line="100" w:lineRule="exact"/>
                              <w:jc w:val="center"/>
                              <w:rPr>
                                <w:b/>
                                <w:sz w:val="10"/>
                                <w:szCs w:val="10"/>
                              </w:rPr>
                            </w:pPr>
                            <w:r>
                              <w:rPr>
                                <w:bCs/>
                                <w:sz w:val="10"/>
                                <w:szCs w:val="10"/>
                              </w:rPr>
                              <w:t>Top mold in place</w:t>
                            </w:r>
                            <w:r>
                              <w:rPr>
                                <w:rFonts w:hint="eastAsia"/>
                                <w:bCs/>
                                <w:sz w:val="10"/>
                                <w:szCs w:val="10"/>
                              </w:rPr>
                              <w:t/>
                            </w:r>
                          </w:p>
                          <w:p>
                            <w:pPr>
                              <w:spacing w:line="100" w:lineRule="exact"/>
                              <w:jc w:val="center"/>
                              <w:rPr>
                                <w:b/>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1PIN</w:t>
                            </w:r>
                          </w:p>
                        </w:tc>
                        <w:tc>
                          <w:tcPr>
                            <w:tcW w:w="1554" w:type="dxa"/>
                            <w:shd w:val="clear" w:color="auto" w:fill="FFFFFF" w:themeFill="background1"/>
                            <w:vAlign w:val="center"/>
                          </w:tcPr>
                          <w:p>
                            <w:pPr>
                              <w:tabs>
                                <w:tab w:val="left" w:pos="208"/>
                              </w:tabs>
                              <w:spacing w:line="100" w:lineRule="exact"/>
                              <w:rPr>
                                <w:sz w:val="10"/>
                                <w:szCs w:val="10"/>
                              </w:rPr>
                            </w:pPr>
                            <w:r>
                              <w:rPr>
                                <w:rFonts w:hint="eastAsia"/>
                                <w:sz w:val="10"/>
                                <w:szCs w:val="10"/>
                              </w:rPr>
                              <w:t>DMDCF (top solenoid)</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3PIN</w:t>
                            </w:r>
                          </w:p>
                        </w:tc>
                        <w:tc>
                          <w:tcPr>
                            <w:tcW w:w="1554" w:type="dxa"/>
                            <w:shd w:val="clear" w:color="auto" w:fill="FFFFFF" w:themeFill="background1"/>
                            <w:vAlign w:val="center"/>
                          </w:tcPr>
                          <w:p>
                            <w:pPr>
                              <w:spacing w:line="100" w:lineRule="exact"/>
                              <w:rPr>
                                <w:sz w:val="11"/>
                                <w:szCs w:val="11"/>
                              </w:rPr>
                            </w:pP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tcBorders>
                              <w:top w:val="single" w:color="auto" w:sz="4" w:space="0"/>
                              <w:bottom w:val="single" w:color="auto" w:sz="4" w:space="0"/>
                            </w:tcBorders>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vMerge w:val="continue"/>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color w:val="000000"/>
                                <w:sz w:val="11"/>
                                <w:szCs w:val="11"/>
                              </w:rPr>
                            </w:pPr>
                            <w:r>
                              <w:rPr>
                                <w:color w:val="000000"/>
                                <w:sz w:val="11"/>
                                <w:szCs w:val="11"/>
                              </w:rPr>
                              <w:t/>
                            </w:r>
                            <w:r>
                              <w:rPr>
                                <w:rFonts w:hint="eastAsia"/>
                                <w:color w:val="000000"/>
                                <w:sz w:val="11"/>
                                <w:szCs w:val="11"/>
                              </w:rPr>
                              <w:t>4PIN</w:t>
                            </w:r>
                          </w:p>
                        </w:tc>
                        <w:tc>
                          <w:tcPr>
                            <w:tcW w:w="1554" w:type="dxa"/>
                            <w:shd w:val="clear" w:color="auto" w:fill="FFFFFF" w:themeFill="background1"/>
                            <w:vAlign w:val="center"/>
                          </w:tcPr>
                          <w:p>
                            <w:pPr>
                              <w:spacing w:line="100" w:lineRule="exact"/>
                              <w:rPr>
                                <w:sz w:val="11"/>
                                <w:szCs w:val="11"/>
                              </w:rPr>
                            </w:pPr>
                          </w:p>
                        </w:tc>
                        <w:tc>
                          <w:tcPr>
                            <w:tcW w:w="1209" w:type="dxa"/>
                            <w:vMerge w:val="restart"/>
                            <w:shd w:val="clear" w:color="auto" w:fill="FFFFFF" w:themeFill="background1"/>
                            <w:vAlign w:val="center"/>
                          </w:tcPr>
                          <w:p>
                            <w:pPr>
                              <w:spacing w:line="100" w:lineRule="exact"/>
                              <w:jc w:val="center"/>
                              <w:rPr>
                                <w:bCs/>
                                <w:sz w:val="10"/>
                                <w:szCs w:val="10"/>
                              </w:rPr>
                            </w:pPr>
                            <w:r>
                              <w:rPr>
                                <w:rFonts w:hint="eastAsia"/>
                                <w:bCs/>
                                <w:sz w:val="10"/>
                                <w:szCs w:val="10"/>
                              </w:rPr>
                              <w:t/>
                            </w:r>
                            <w:r>
                              <w:rPr>
                                <w:bCs/>
                                <w:sz w:val="10"/>
                                <w:szCs w:val="10"/>
                              </w:rPr>
                              <w:t>C N18</w:t>
                            </w:r>
                          </w:p>
                          <w:p>
                            <w:pPr>
                              <w:spacing w:line="100" w:lineRule="exact"/>
                              <w:jc w:val="center"/>
                              <w:rPr>
                                <w:bCs/>
                                <w:sz w:val="10"/>
                                <w:szCs w:val="10"/>
                              </w:rPr>
                            </w:pPr>
                            <w:r>
                              <w:rPr>
                                <w:bCs/>
                                <w:sz w:val="10"/>
                                <w:szCs w:val="10"/>
                              </w:rPr>
                              <w:t>Top mold origin</w:t>
                            </w:r>
                            <w:r>
                              <w:rPr>
                                <w:rFonts w:hint="eastAsia"/>
                                <w:bCs/>
                                <w:sz w:val="10"/>
                                <w:szCs w:val="10"/>
                              </w:rPr>
                              <w:t/>
                            </w:r>
                          </w:p>
                        </w:tc>
                        <w:tc>
                          <w:tcPr>
                            <w:tcW w:w="880" w:type="dxa"/>
                            <w:shd w:val="clear" w:color="auto" w:fill="FFFFFF" w:themeFill="background1"/>
                            <w:vAlign w:val="center"/>
                          </w:tcPr>
                          <w:p>
                            <w:pPr>
                              <w:spacing w:line="100" w:lineRule="exact"/>
                              <w:rPr>
                                <w:color w:val="000000"/>
                                <w:sz w:val="11"/>
                                <w:szCs w:val="11"/>
                              </w:rPr>
                            </w:pPr>
                            <w:r>
                              <w:rPr>
                                <w:rFonts w:hint="eastAsia"/>
                                <w:color w:val="000000"/>
                                <w:sz w:val="11"/>
                                <w:szCs w:val="11"/>
                              </w:rPr>
                              <w:t>1PIN</w:t>
                            </w:r>
                          </w:p>
                        </w:tc>
                        <w:tc>
                          <w:tcPr>
                            <w:tcW w:w="1554" w:type="dxa"/>
                            <w:shd w:val="clear" w:color="auto" w:fill="FFFFFF" w:themeFill="background1"/>
                            <w:vAlign w:val="center"/>
                          </w:tcPr>
                          <w:p>
                            <w:pPr>
                              <w:spacing w:line="100" w:lineRule="exact"/>
                              <w:rPr>
                                <w:sz w:val="10"/>
                                <w:szCs w:val="10"/>
                              </w:rPr>
                            </w:pPr>
                            <w:r>
                              <w:rPr>
                                <w:rFonts w:hint="eastAsia"/>
                                <w:sz w:val="10"/>
                                <w:szCs w:val="10"/>
                              </w:rPr>
                              <w:t>24V</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4" w:hRule="atLeast"/>
                        </w:trPr>
                        <w:tc>
                          <w:tcPr>
                            <w:tcW w:w="959" w:type="dxa"/>
                            <w:shd w:val="clear" w:color="auto" w:fill="FFFFFF" w:themeFill="background1"/>
                            <w:vAlign w:val="center"/>
                          </w:tcPr>
                          <w:p>
                            <w:pPr>
                              <w:spacing w:line="100" w:lineRule="exact"/>
                              <w:jc w:val="center"/>
                              <w:rPr>
                                <w:b/>
                                <w:sz w:val="10"/>
                                <w:szCs w:val="10"/>
                              </w:rPr>
                            </w:pPr>
                          </w:p>
                        </w:tc>
                        <w:tc>
                          <w:tcPr>
                            <w:tcW w:w="869" w:type="dxa"/>
                            <w:shd w:val="clear" w:color="auto" w:fill="FFFFFF" w:themeFill="background1"/>
                            <w:vAlign w:val="center"/>
                          </w:tcPr>
                          <w:p>
                            <w:pPr>
                              <w:spacing w:line="100" w:lineRule="exact"/>
                              <w:rPr>
                                <w:sz w:val="11"/>
                                <w:szCs w:val="11"/>
                              </w:rPr>
                            </w:pPr>
                          </w:p>
                        </w:tc>
                        <w:tc>
                          <w:tcPr>
                            <w:tcW w:w="1554" w:type="dxa"/>
                            <w:shd w:val="clear" w:color="auto" w:fill="FFFFFF" w:themeFill="background1"/>
                            <w:vAlign w:val="center"/>
                          </w:tcPr>
                          <w:p>
                            <w:pPr>
                              <w:tabs>
                                <w:tab w:val="left" w:pos="208"/>
                              </w:tabs>
                              <w:spacing w:line="100" w:lineRule="exact"/>
                              <w:rPr>
                                <w:sz w:val="11"/>
                                <w:szCs w:val="11"/>
                              </w:rPr>
                            </w:pPr>
                          </w:p>
                        </w:tc>
                        <w:tc>
                          <w:tcPr>
                            <w:tcW w:w="1209" w:type="dxa"/>
                            <w:vMerge w:val="continue"/>
                            <w:shd w:val="clear" w:color="auto" w:fill="FFFFFF" w:themeFill="background1"/>
                            <w:vAlign w:val="center"/>
                          </w:tcPr>
                          <w:p>
                            <w:pPr>
                              <w:spacing w:line="100" w:lineRule="exact"/>
                              <w:jc w:val="center"/>
                              <w:rPr>
                                <w:bCs/>
                                <w:sz w:val="10"/>
                                <w:szCs w:val="10"/>
                              </w:rPr>
                            </w:pPr>
                          </w:p>
                        </w:tc>
                        <w:tc>
                          <w:tcPr>
                            <w:tcW w:w="880" w:type="dxa"/>
                            <w:shd w:val="clear" w:color="auto" w:fill="FFFFFF" w:themeFill="background1"/>
                            <w:vAlign w:val="center"/>
                          </w:tcPr>
                          <w:p>
                            <w:pPr>
                              <w:spacing w:line="100" w:lineRule="exact"/>
                              <w:rPr>
                                <w:sz w:val="11"/>
                                <w:szCs w:val="11"/>
                              </w:rPr>
                            </w:pPr>
                            <w:r>
                              <w:rPr>
                                <w:rFonts w:hint="eastAsia"/>
                                <w:color w:val="000000"/>
                                <w:sz w:val="11"/>
                                <w:szCs w:val="11"/>
                              </w:rPr>
                              <w:t>2PIN</w:t>
                            </w:r>
                          </w:p>
                        </w:tc>
                        <w:tc>
                          <w:tcPr>
                            <w:tcW w:w="1554" w:type="dxa"/>
                            <w:shd w:val="clear" w:color="auto" w:fill="FFFFFF" w:themeFill="background1"/>
                            <w:vAlign w:val="center"/>
                          </w:tcPr>
                          <w:p>
                            <w:pPr>
                              <w:spacing w:line="100" w:lineRule="exact"/>
                              <w:rPr>
                                <w:sz w:val="10"/>
                                <w:szCs w:val="10"/>
                              </w:rPr>
                            </w:pPr>
                            <w:r>
                              <w:rPr>
                                <w:rFonts w:hint="eastAsia"/>
                                <w:sz w:val="10"/>
                                <w:szCs w:val="10"/>
                              </w:rPr>
                              <w:t>DMYD (top die origin)</w:t>
                            </w:r>
                          </w:p>
                        </w:tc>
                      </w:tr>
                    </w:tbl>
                    <w:p/>
                  </w:txbxContent>
                </ns7:textbox>
              </ns7:shape>
            </w:pict>
          </ns1:Fallback>
        </ns1:AlternateContent>
      </w:r>
      <w:r>
        <w:rPr>
          <w:sz w:val="21"/>
        </w:rPr>
        <w:t xml:space="preserve"/>
      </w:r>
    </w:p>
    <w:p/>
    <w:p>
      <w:pPr>
        <w:widowControl/>
        <w:autoSpaceDE/>
        <w:autoSpaceDN/>
      </w:pPr>
      <w:bookmarkStart w:id="0" w:name="_GoBack"/>
      <w:bookmarkEnd w:id="0"/>
      <w:r>
        <w:rPr>
          <w:sz w:val="21"/>
        </w:rPr>
        <ns1:AlternateContent>
          <ns1:Choice Requires="wps">
            <w:drawing>
              <ns2:anchor distT="45720" distB="45720" distL="114300" distR="114300" simplePos="0" relativeHeight="251682816" behindDoc="0" locked="0" layoutInCell="1" allowOverlap="1">
                <ns2:simplePos x="0" y="0"/>
                <ns2:positionH relativeFrom="column">
                  <ns2:posOffset>7607300</ns2:posOffset>
                </ns2:positionH>
                <ns2:positionV relativeFrom="paragraph">
                  <ns2:posOffset>12738735</ns2:posOffset>
                </ns2:positionV>
                <ns2:extent cx="266700" cy="228600"/>
                <ns2:effectExtent l="0" t="0" r="0" b="0"/>
                <ns2:wrapSquare wrapText="bothSides"/>
                <ns2:docPr id="21" name="文本框 2"/>
                <ns2:cNvGraphicFramePr/>
                <a:graphic>
                  <a:graphicData uri="http://schemas.microsoft.com/office/word/2010/wordprocessingShape">
                    <ns4:wsp>
                      <ns4:cNvSpPr txBox="1">
                        <a:spLocks noChangeArrowheads="1"/>
                      </ns4:cNvSpPr>
                      <ns4:spPr bwMode="auto">
                        <a:xfrm>
                          <a:off x="0" y="0"/>
                          <a:ext cx="266700" cy="228600"/>
                        </a:xfrm>
                        <a:prstGeom prst="rect">
                          <a:avLst/>
                        </a:prstGeom>
                        <a:noFill/>
                        <a:ln w="9525">
                          <a:noFill/>
                          <a:miter lim="800000"/>
                        </a:ln>
                      </ns4:spPr>
                      <ns4:txbx>
                        <w:txbxContent>
                          <w:p>
                            <w:r>
                              <w:drawing>
                                <ns2:inline distT="0" distB="0" distL="0" distR="0">
                                  <ns2:extent cx="82550" cy="87630"/>
                                  <ns2:effectExtent l="0" t="0" r="0" b="7620"/>
                                  <ns2:docPr id="15" name="图片 15" descr="图标&#10;&#10;描述已自动生成"/>
                                  <ns2:cNvGraphicFramePr>
                                    <a:graphicFrameLocks noChangeAspect="1"/>
                                  </ns2:cNvGraphicFramePr>
                                  <a:graphic>
                                    <a:graphicData uri="http://schemas.openxmlformats.org/drawingml/2006/picture">
                                      <ns5:pic>
                                        <ns5:nvPicPr>
                                          <ns5:cNvPr id="15" name="图片 15" descr="图标&#10;&#10;描述已自动生成"/>
                                          <ns5:cNvPicPr>
                                            <a:picLocks noChangeAspect="1"/>
                                          </ns5:cNvPicPr>
                                        </ns5:nvPicPr>
                                        <ns5:blipFill>
                                          <a:blip ns6:embed="rId8">
                                            <a:extLst>
                                              <a:ext uri="{28A0092B-C50C-407E-A947-70E740481C1C}">
                                                <ns10:useLocalDpi val="0"/>
                                              </a:ext>
                                            </a:extLst>
                                          </a:blip>
                                          <a:stretch>
                                            <a:fillRect/>
                                          </a:stretch>
                                        </ns5:blipFill>
                                        <ns5:spPr>
                                          <a:xfrm>
                                            <a:off x="0" y="0"/>
                                            <a:ext cx="88482" cy="94193"/>
                                          </a:xfrm>
                                          <a:prstGeom prst="rect">
                                            <a:avLst/>
                                          </a:prstGeom>
                                        </ns5:spPr>
                                      </ns5:pic>
                                    </a:graphicData>
                                  </a:graphic>
                                </ns2:inline>
                              </w:drawing>
                            </w:r>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599pt;margin-top:1003.05pt;height:18pt;width:21pt;mso-wrap-distance-bottom:3.6pt;mso-wrap-distance-left:9pt;mso-wrap-distance-right:9pt;mso-wrap-distance-top:3.6pt;z-index:251682816;mso-width-relative:page;mso-height-relative:page;" filled="f" stroked="f" coordsize="21600,21600" ns8:gfxdata="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3PkcV1QAA&#10;AA8BAAAPAAAAAAAAAAEAIAAAACIAAABkcnMvZG93bnJldi54bWxQSwECFAAUAAAACACHTuJARvum&#10;iCECAAApBAAADgAAAAAAAAABACAAAAAkAQAAZHJzL2Uyb0RvYy54bWxQSwUGAAAAAAYABgBZAQAA&#10;twUAAAAA&#10;">
                <ns7:fill on="f" focussize="0,0"/>
                <ns7:stroke on="f" miterlimit="8" joinstyle="miter"/>
                <ns7:imagedata ns8:title=""/>
                <ns8:lock ns7:ext="edit" aspectratio="f"/>
                <ns7:textbox>
                  <w:txbxContent>
                    <w:p>
                      <w:r>
                        <w:drawing>
                          <ns2:inline distT="0" distB="0" distL="0" distR="0">
                            <ns2:extent cx="82550" cy="87630"/>
                            <ns2:effectExtent l="0" t="0" r="0" b="7620"/>
                            <ns2:docPr id="15" name="图片 15" descr="图标&#10;&#10;描述已自动生成"/>
                            <ns2:cNvGraphicFramePr>
                              <a:graphicFrameLocks noChangeAspect="1"/>
                            </ns2:cNvGraphicFramePr>
                            <a:graphic>
                              <a:graphicData uri="http://schemas.openxmlformats.org/drawingml/2006/picture">
                                <ns5:pic>
                                  <ns5:nvPicPr>
                                    <ns5:cNvPr id="15" name="图片 15" descr="图标&#10;&#10;描述已自动生成"/>
                                    <ns5:cNvPicPr>
                                      <a:picLocks noChangeAspect="1"/>
                                    </ns5:cNvPicPr>
                                  </ns5:nvPicPr>
                                  <ns5:blipFill>
                                    <a:blip ns6:embed="rId8">
                                      <a:extLst>
                                        <a:ext uri="{28A0092B-C50C-407E-A947-70E740481C1C}">
                                          <ns10:useLocalDpi val="0"/>
                                        </a:ext>
                                      </a:extLst>
                                    </a:blip>
                                    <a:stretch>
                                      <a:fillRect/>
                                    </a:stretch>
                                  </ns5:blipFill>
                                  <ns5:spPr>
                                    <a:xfrm>
                                      <a:off x="0" y="0"/>
                                      <a:ext cx="88482" cy="94193"/>
                                    </a:xfrm>
                                    <a:prstGeom prst="rect">
                                      <a:avLst/>
                                    </a:prstGeom>
                                  </ns5:spPr>
                                </ns5:pic>
                              </a:graphicData>
                            </a:graphic>
                          </ns2:inline>
                        </w:drawing>
                      </w:r>
                    </w:p>
                  </w:txbxContent>
                </ns7:textbox>
                <ns9:wrap type="square"/>
              </ns7:shape>
            </w:pict>
          </ns1:Fallback>
        </ns1:AlternateContent>
      </w:r>
      <w:r>
        <ns1:AlternateContent>
          <ns1:Choice Requires="wps">
            <w:drawing>
              <ns2:anchor distT="45720" distB="45720" distL="114300" distR="114300" simplePos="0" relativeHeight="251677696" behindDoc="0" locked="0" layoutInCell="1" allowOverlap="1">
                <ns2:simplePos x="0" y="0"/>
                <ns2:positionH relativeFrom="column">
                  <ns2:posOffset>4900930</ns2:posOffset>
                </ns2:positionH>
                <ns2:positionV relativeFrom="paragraph">
                  <ns2:posOffset>8639175</ns2:posOffset>
                </ns2:positionV>
                <ns2:extent cx="4079240" cy="294005"/>
                <ns2:effectExtent l="0" t="0" r="0" b="0"/>
                <ns2:wrapSquare wrapText="bothSides"/>
                <ns2:docPr id="199" name="文本框 2"/>
                <ns2:cNvGraphicFramePr/>
                <a:graphic>
                  <a:graphicData uri="http://schemas.microsoft.com/office/word/2010/wordprocessingShape">
                    <ns4:wsp>
                      <ns4:cNvSpPr txBox="1">
                        <a:spLocks noChangeArrowheads="1"/>
                      </ns4:cNvSpPr>
                      <ns4:spPr bwMode="auto">
                        <a:xfrm>
                          <a:off x="0" y="0"/>
                          <a:ext cx="4079240" cy="294005"/>
                        </a:xfrm>
                        <a:prstGeom prst="rect">
                          <a:avLst/>
                        </a:prstGeom>
                        <a:noFill/>
                        <a:ln w="9525">
                          <a:noFill/>
                          <a:miter lim="800000"/>
                        </a:ln>
                      </ns4:spPr>
                      <ns4:txbx>
                        <w:txbxContent>
                          <w:p>
                            <w:pPr>
                              <w:rPr>
                                <w:b/>
                                <w:bCs/>
                                <w:sz w:val="21"/>
                                <w:szCs w:val="21"/>
                              </w:rPr>
                            </w:pPr>
                            <w:r>
                              <w:rPr>
                                <w:rFonts w:hint="eastAsia"/>
                                <w:b/>
                                <w:bCs/>
                                <w:sz w:val="21"/>
                                <w:szCs w:val="21"/>
                              </w:rPr>
                              <w:t>IX. Fault code:</w:t>
                            </w:r>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385.9pt;margin-top:680.25pt;height:23.15pt;width:321.2pt;mso-wrap-distance-bottom:3.6pt;mso-wrap-distance-left:9pt;mso-wrap-distance-right:9pt;mso-wrap-distance-top:3.6pt;z-index:251677696;mso-width-relative:page;mso-height-relative:page;" filled="f" stroked="f" coordsize="21600,21600" ns8:gfxdata="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j&#10;k0dl2gAAAA4BAAAPAAAAAAAAAAEAIAAAACIAAABkcnMvZG93bnJldi54bWxQSwECFAAUAAAACACH&#10;TuJAiqGNcyICAAArBAAADgAAAAAAAAABACAAAAApAQAAZHJzL2Uyb0RvYy54bWxQSwUGAAAAAAYA&#10;BgBZAQAAvQUAAAAA&#10;">
                <ns7:fill on="f" focussize="0,0"/>
                <ns7:stroke on="f" miterlimit="8" joinstyle="miter"/>
                <ns7:imagedata ns8:title=""/>
                <ns8:lock ns7:ext="edit" aspectratio="f"/>
                <ns7:textbox>
                  <w:txbxContent>
                    <w:p>
                      <w:pPr>
                        <w:rPr>
                          <w:b/>
                          <w:bCs/>
                          <w:sz w:val="21"/>
                          <w:szCs w:val="21"/>
                        </w:rPr>
                      </w:pPr>
                      <w:r>
                        <w:rPr>
                          <w:rFonts w:hint="eastAsia"/>
                          <w:b/>
                          <w:bCs/>
                          <w:sz w:val="21"/>
                          <w:szCs w:val="21"/>
                        </w:rPr>
                        <w:t>IX. Fault code:</w:t>
                      </w:r>
                    </w:p>
                  </w:txbxContent>
                </ns7:textbox>
                <ns9:wrap type="square"/>
              </ns7:shape>
            </w:pict>
          </ns1:Fallback>
        </ns1:AlternateContent>
      </w:r>
      <w:r>
        <ns1:AlternateContent>
          <ns1:Choice Requires="wps">
            <w:drawing>
              <ns2:anchor distT="45720" distB="45720" distL="114300" distR="114300" simplePos="0" relativeHeight="251670528" behindDoc="0" locked="0" layoutInCell="1" allowOverlap="1">
                <ns2:simplePos x="0" y="0"/>
                <ns2:positionH relativeFrom="column">
                  <ns2:posOffset>4968875</ns2:posOffset>
                </ns2:positionH>
                <ns2:positionV relativeFrom="paragraph">
                  <ns2:posOffset>8842375</ns2:posOffset>
                </ns2:positionV>
                <ns2:extent cx="4747260" cy="4454525"/>
                <ns2:effectExtent l="0" t="0" r="0" b="3175"/>
                <ns2:wrapSquare wrapText="bothSides"/>
                <ns2:docPr id="197" name="文本框 2"/>
                <ns2:cNvGraphicFramePr/>
                <a:graphic>
                  <a:graphicData uri="http://schemas.microsoft.com/office/word/2010/wordprocessingShape">
                    <ns4:wsp>
                      <ns4:cNvSpPr txBox="1">
                        <a:spLocks noChangeArrowheads="1"/>
                      </ns4:cNvSpPr>
                      <ns4:spPr bwMode="auto">
                        <a:xfrm>
                          <a:off x="0" y="0"/>
                          <a:ext cx="4747260" cy="4454525"/>
                        </a:xfrm>
                        <a:prstGeom prst="rect">
                          <a:avLst/>
                        </a:prstGeom>
                        <a:solidFill>
                          <a:srgbClr val="FFFFFF"/>
                        </a:solidFill>
                        <a:ln w="9525">
                          <a:noFill/>
                          <a:miter lim="800000"/>
                        </a:ln>
                      </ns4:spPr>
                      <ns4:txbx>
                        <w:txbxContent>
                          <w:tbl>
                            <w:tblPr>
                              <w:tblStyle w:val="16"/>
                              <w:tblW w:w="705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01"/>
                              <w:gridCol w:w="1798"/>
                              <w:gridCol w:w="1345"/>
                              <w:gridCol w:w="311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94" w:hRule="atLeast"/>
                              </w:trPr>
                              <w:tc>
                                <w:tcPr>
                                  <w:tcW w:w="801" w:type="dxa"/>
                                </w:tcPr>
                                <w:p>
                                  <w:pPr>
                                    <w:spacing w:line="160" w:lineRule="exact"/>
                                    <w:jc w:val="center"/>
                                    <w:rPr>
                                      <w:sz w:val="10"/>
                                      <w:szCs w:val="10"/>
                                    </w:rPr>
                                  </w:pPr>
                                  <w:r>
                                    <w:rPr>
                                      <w:rFonts w:hint="eastAsia"/>
                                      <w:sz w:val="10"/>
                                      <w:szCs w:val="10"/>
                                    </w:rPr>
                                    <w:t>Fault display</w:t>
                                  </w:r>
                                </w:p>
                              </w:tc>
                              <w:tc>
                                <w:tcPr>
                                  <w:tcW w:w="1798" w:type="dxa"/>
                                </w:tcPr>
                                <w:p>
                                  <w:pPr>
                                    <w:spacing w:line="160" w:lineRule="exact"/>
                                    <w:jc w:val="center"/>
                                    <w:rPr>
                                      <w:sz w:val="10"/>
                                      <w:szCs w:val="10"/>
                                    </w:rPr>
                                  </w:pPr>
                                  <w:r>
                                    <w:rPr>
                                      <w:rFonts w:hint="eastAsia"/>
                                      <w:sz w:val="10"/>
                                      <w:szCs w:val="10"/>
                                    </w:rPr>
                                    <w:t>Fault content</w:t>
                                  </w:r>
                                </w:p>
                              </w:tc>
                              <w:tc>
                                <w:tcPr>
                                  <w:tcW w:w="1345" w:type="dxa"/>
                                </w:tcPr>
                                <w:p>
                                  <w:pPr>
                                    <w:spacing w:line="160" w:lineRule="exact"/>
                                    <w:jc w:val="center"/>
                                    <w:rPr>
                                      <w:sz w:val="10"/>
                                      <w:szCs w:val="10"/>
                                    </w:rPr>
                                  </w:pPr>
                                  <w:r>
                                    <w:rPr>
                                      <w:rFonts w:hint="eastAsia"/>
                                      <w:sz w:val="10"/>
                                      <w:szCs w:val="10"/>
                                    </w:rPr>
                                    <w:t>Possible cause of failure</w:t>
                                  </w:r>
                                </w:p>
                              </w:tc>
                              <w:tc>
                                <w:tcPr>
                                  <w:tcW w:w="3110" w:type="dxa"/>
                                  <w:vAlign w:val="center"/>
                                </w:tcPr>
                                <w:p>
                                  <w:pPr>
                                    <w:spacing w:line="160" w:lineRule="exact"/>
                                    <w:jc w:val="center"/>
                                    <w:rPr>
                                      <w:sz w:val="10"/>
                                      <w:szCs w:val="10"/>
                                    </w:rPr>
                                  </w:pPr>
                                  <w:r>
                                    <w:rPr>
                                      <w:rFonts w:hint="eastAsia"/>
                                      <w:sz w:val="10"/>
                                      <w:szCs w:val="10"/>
                                    </w:rPr>
                                    <w:t>Check the items and treatment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spacing w:line="120" w:lineRule="exact"/>
                                    <w:jc w:val="center"/>
                                    <w:rPr>
                                      <w:sz w:val="10"/>
                                      <w:szCs w:val="10"/>
                                    </w:rPr>
                                  </w:pPr>
                                  <w:r>
                                    <w:rPr>
                                      <w:rFonts w:hint="eastAsia"/>
                                      <w:sz w:val="10"/>
                                      <w:szCs w:val="10"/>
                                    </w:rPr>
                                    <w:t>E011</w:t>
                                  </w:r>
                                </w:p>
                                <w:p>
                                  <w:pPr>
                                    <w:spacing w:line="120" w:lineRule="exact"/>
                                    <w:jc w:val="center"/>
                                    <w:rPr>
                                      <w:sz w:val="10"/>
                                      <w:szCs w:val="10"/>
                                    </w:rPr>
                                  </w:pPr>
                                  <w:r>
                                    <w:rPr>
                                      <w:rFonts w:hint="eastAsia"/>
                                      <w:sz w:val="10"/>
                                      <w:szCs w:val="10"/>
                                    </w:rPr>
                                    <w:t>E012</w:t>
                                  </w:r>
                                </w:p>
                              </w:tc>
                              <w:tc>
                                <w:tcPr>
                                  <w:tcW w:w="1798" w:type="dxa"/>
                                </w:tcPr>
                                <w:p>
                                  <w:pPr>
                                    <w:spacing w:line="120" w:lineRule="exact"/>
                                    <w:rPr>
                                      <w:sz w:val="10"/>
                                      <w:szCs w:val="10"/>
                                    </w:rPr>
                                  </w:pPr>
                                  <w:r>
                                    <w:rPr>
                                      <w:rFonts w:hint="eastAsia"/>
                                      <w:sz w:val="10"/>
                                      <w:szCs w:val="10"/>
                                    </w:rPr>
                                    <w:t>Motor signal failure</w:t>
                                  </w:r>
                                </w:p>
                                <w:p>
                                  <w:pPr>
                                    <w:spacing w:line="120" w:lineRule="exact"/>
                                    <w:rPr>
                                      <w:sz w:val="10"/>
                                      <w:szCs w:val="10"/>
                                    </w:rPr>
                                  </w:pPr>
                                </w:p>
                              </w:tc>
                              <w:tc>
                                <w:tcPr>
                                  <w:tcW w:w="1345" w:type="dxa"/>
                                </w:tcPr>
                                <w:p>
                                  <w:pPr>
                                    <w:spacing w:line="120" w:lineRule="exact"/>
                                    <w:rPr>
                                      <w:sz w:val="10"/>
                                      <w:szCs w:val="10"/>
                                    </w:rPr>
                                  </w:pPr>
                                  <w:r>
                                    <w:rPr>
                                      <w:rFonts w:hint="eastAsia"/>
                                      <w:sz w:val="10"/>
                                      <w:szCs w:val="10"/>
                                    </w:rPr>
                                    <w:t>Motor position sensor signal failure</w:t>
                                  </w:r>
                                </w:p>
                              </w:tc>
                              <w:tc>
                                <w:tcPr>
                                  <w:tcW w:w="3110" w:type="dxa"/>
                                </w:tcPr>
                                <w:p>
                                  <w:pPr>
                                    <w:spacing w:line="120" w:lineRule="exact"/>
                                    <w:rPr>
                                      <w:sz w:val="10"/>
                                      <w:szCs w:val="10"/>
                                    </w:rPr>
                                  </w:pPr>
                                  <w:r>
                                    <w:rPr>
                                      <w:rFonts w:hint="eastAsia"/>
                                      <w:sz w:val="10"/>
                                      <w:szCs w:val="10"/>
                                    </w:rPr>
                                    <w:t>Whether the motor plug touches the good motor signal detects whether the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63" w:hRule="atLeast"/>
                              </w:trPr>
                              <w:tc>
                                <w:tcPr>
                                  <w:tcW w:w="801" w:type="dxa"/>
                                  <w:vAlign w:val="center"/>
                                </w:tcPr>
                                <w:p>
                                  <w:pPr>
                                    <w:spacing w:line="120" w:lineRule="exact"/>
                                    <w:jc w:val="center"/>
                                    <w:rPr>
                                      <w:sz w:val="10"/>
                                      <w:szCs w:val="10"/>
                                    </w:rPr>
                                  </w:pPr>
                                  <w:r>
                                    <w:rPr>
                                      <w:rFonts w:hint="eastAsia"/>
                                      <w:sz w:val="10"/>
                                      <w:szCs w:val="10"/>
                                    </w:rPr>
                                    <w:t>E021</w:t>
                                  </w:r>
                                </w:p>
                                <w:p>
                                  <w:pPr>
                                    <w:spacing w:line="120" w:lineRule="exact"/>
                                    <w:jc w:val="center"/>
                                    <w:rPr>
                                      <w:sz w:val="10"/>
                                      <w:szCs w:val="10"/>
                                    </w:rPr>
                                  </w:pPr>
                                  <w:r>
                                    <w:rPr>
                                      <w:rFonts w:hint="eastAsia"/>
                                      <w:sz w:val="10"/>
                                      <w:szCs w:val="10"/>
                                    </w:rPr>
                                    <w:t>E023</w:t>
                                  </w:r>
                                </w:p>
                              </w:tc>
                              <w:tc>
                                <w:tcPr>
                                  <w:tcW w:w="1798" w:type="dxa"/>
                                </w:tcPr>
                                <w:p>
                                  <w:pPr>
                                    <w:spacing w:line="120" w:lineRule="exact"/>
                                    <w:rPr>
                                      <w:sz w:val="10"/>
                                      <w:szCs w:val="10"/>
                                    </w:rPr>
                                  </w:pPr>
                                  <w:r>
                                    <w:rPr>
                                      <w:rFonts w:hint="eastAsia"/>
                                      <w:sz w:val="10"/>
                                      <w:szCs w:val="10"/>
                                    </w:rPr>
                                    <w:t>Motor overload</w:t>
                                  </w:r>
                                </w:p>
                              </w:tc>
                              <w:tc>
                                <w:tcPr>
                                  <w:tcW w:w="1345" w:type="dxa"/>
                                </w:tcPr>
                                <w:p>
                                  <w:pPr>
                                    <w:spacing w:line="120" w:lineRule="exact"/>
                                    <w:rPr>
                                      <w:sz w:val="10"/>
                                      <w:szCs w:val="10"/>
                                    </w:rPr>
                                  </w:pPr>
                                  <w:r>
                                    <w:rPr>
                                      <w:rFonts w:hint="eastAsia"/>
                                      <w:sz w:val="10"/>
                                      <w:szCs w:val="10"/>
                                    </w:rPr>
                                    <w:t>motor stalling</w:t>
                                  </w:r>
                                </w:p>
                                <w:p>
                                  <w:pPr>
                                    <w:spacing w:line="120" w:lineRule="exact"/>
                                    <w:rPr>
                                      <w:sz w:val="10"/>
                                      <w:szCs w:val="10"/>
                                    </w:rPr>
                                  </w:pPr>
                                  <w:r>
                                    <w:rPr>
                                      <w:rFonts w:hint="eastAsia"/>
                                      <w:sz w:val="10"/>
                                      <w:szCs w:val="10"/>
                                    </w:rPr>
                                    <w:t>Motor overload</w:t>
                                  </w:r>
                                </w:p>
                              </w:tc>
                              <w:tc>
                                <w:tcPr>
                                  <w:tcW w:w="3110" w:type="dxa"/>
                                </w:tcPr>
                                <w:p>
                                  <w:pPr>
                                    <w:spacing w:line="120" w:lineRule="exact"/>
                                    <w:jc w:val="center"/>
                                    <w:rPr>
                                      <w:sz w:val="10"/>
                                      <w:szCs w:val="10"/>
                                    </w:rPr>
                                  </w:pPr>
                                  <w:r>
                                    <w:rPr>
                                      <w:rFonts w:hint="eastAsia"/>
                                      <w:sz w:val="10"/>
                                      <w:szCs w:val="10"/>
                                    </w:rPr>
                                    <w:t>Whether the motor plug is in good contact, whether the mechanical structure is stuck and whether the current detection signal is normal</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E101</w:t>
                                  </w:r>
                                </w:p>
                              </w:tc>
                              <w:tc>
                                <w:tcPr>
                                  <w:tcW w:w="1798" w:type="dxa"/>
                                </w:tcPr>
                                <w:p>
                                  <w:pPr>
                                    <w:autoSpaceDE/>
                                    <w:autoSpaceDN/>
                                    <w:spacing w:line="120" w:lineRule="exact"/>
                                    <w:rPr>
                                      <w:sz w:val="10"/>
                                      <w:szCs w:val="10"/>
                                    </w:rPr>
                                  </w:pPr>
                                  <w:r>
                                    <w:rPr>
                                      <w:rFonts w:hint="eastAsia"/>
                                      <w:sz w:val="10"/>
                                      <w:szCs w:val="10"/>
                                    </w:rPr>
                                    <w:t>Hardware driver failure</w:t>
                                  </w:r>
                                </w:p>
                              </w:tc>
                              <w:tc>
                                <w:tcPr>
                                  <w:tcW w:w="1345" w:type="dxa"/>
                                </w:tcPr>
                                <w:p>
                                  <w:pPr>
                                    <w:autoSpaceDE/>
                                    <w:autoSpaceDN/>
                                    <w:spacing w:line="120" w:lineRule="exact"/>
                                    <w:rPr>
                                      <w:sz w:val="10"/>
                                      <w:szCs w:val="10"/>
                                    </w:rPr>
                                  </w:pPr>
                                  <w:r>
                                    <w:rPr>
                                      <w:rFonts w:hint="eastAsia"/>
                                      <w:sz w:val="10"/>
                                      <w:szCs w:val="10"/>
                                    </w:rPr>
                                    <w:t>Current detection is abnormal</w:t>
                                  </w:r>
                                </w:p>
                                <w:p>
                                  <w:pPr>
                                    <w:autoSpaceDE/>
                                    <w:autoSpaceDN/>
                                    <w:spacing w:line="120" w:lineRule="exact"/>
                                    <w:rPr>
                                      <w:sz w:val="10"/>
                                      <w:szCs w:val="10"/>
                                    </w:rPr>
                                  </w:pPr>
                                  <w:r>
                                    <w:rPr>
                                      <w:rFonts w:hint="eastAsia"/>
                                      <w:sz w:val="10"/>
                                      <w:szCs w:val="10"/>
                                    </w:rPr>
                                    <w:t>Drive-through</w:t>
                                  </w:r>
                                </w:p>
                              </w:tc>
                              <w:tc>
                                <w:tcPr>
                                  <w:tcW w:w="3110" w:type="dxa"/>
                                </w:tcPr>
                                <w:p>
                                  <w:pPr>
                                    <w:autoSpaceDE/>
                                    <w:autoSpaceDN/>
                                    <w:spacing w:line="120" w:lineRule="exact"/>
                                    <w:rPr>
                                      <w:sz w:val="10"/>
                                      <w:szCs w:val="10"/>
                                    </w:rPr>
                                  </w:pPr>
                                  <w:r>
                                    <w:rPr>
                                      <w:rFonts w:hint="eastAsia"/>
                                      <w:sz w:val="10"/>
                                      <w:szCs w:val="10"/>
                                    </w:rPr>
                                    <w:t>The system current detection circuit is working normally,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0" w:hRule="atLeast"/>
                              </w:trPr>
                              <w:tc>
                                <w:tcPr>
                                  <w:tcW w:w="801" w:type="dxa"/>
                                  <w:vAlign w:val="center"/>
                                </w:tcPr>
                                <w:p>
                                  <w:pPr>
                                    <w:autoSpaceDE/>
                                    <w:autoSpaceDN/>
                                    <w:spacing w:line="120" w:lineRule="exact"/>
                                    <w:jc w:val="center"/>
                                    <w:rPr>
                                      <w:sz w:val="10"/>
                                      <w:szCs w:val="10"/>
                                    </w:rPr>
                                  </w:pPr>
                                  <w:r>
                                    <w:rPr>
                                      <w:rFonts w:hint="eastAsia"/>
                                      <w:sz w:val="10"/>
                                      <w:szCs w:val="10"/>
                                    </w:rPr>
                                    <w:t>E111</w:t>
                                  </w:r>
                                </w:p>
                                <w:p>
                                  <w:pPr>
                                    <w:autoSpaceDE/>
                                    <w:autoSpaceDN/>
                                    <w:spacing w:line="120" w:lineRule="exact"/>
                                    <w:jc w:val="center"/>
                                    <w:rPr>
                                      <w:sz w:val="10"/>
                                      <w:szCs w:val="10"/>
                                    </w:rPr>
                                  </w:pPr>
                                  <w:r>
                                    <w:rPr>
                                      <w:rFonts w:hint="eastAsia"/>
                                      <w:sz w:val="10"/>
                                      <w:szCs w:val="10"/>
                                    </w:rPr>
                                    <w:t>E112</w:t>
                                  </w:r>
                                </w:p>
                              </w:tc>
                              <w:tc>
                                <w:tcPr>
                                  <w:tcW w:w="1798" w:type="dxa"/>
                                </w:tcPr>
                                <w:p>
                                  <w:pPr>
                                    <w:autoSpaceDE/>
                                    <w:autoSpaceDN/>
                                    <w:spacing w:line="120" w:lineRule="exact"/>
                                    <w:rPr>
                                      <w:sz w:val="10"/>
                                      <w:szCs w:val="10"/>
                                    </w:rPr>
                                  </w:pPr>
                                  <w:r>
                                    <w:rPr>
                                      <w:rFonts w:hint="eastAsia"/>
                                      <w:sz w:val="10"/>
                                      <w:szCs w:val="10"/>
                                    </w:rPr>
                                    <w:t>The system voltage is too high</w:t>
                                  </w:r>
                                </w:p>
                              </w:tc>
                              <w:tc>
                                <w:tcPr>
                                  <w:tcW w:w="1345" w:type="dxa"/>
                                </w:tcPr>
                                <w:p>
                                  <w:pPr>
                                    <w:autoSpaceDE/>
                                    <w:autoSpaceDN/>
                                    <w:spacing w:line="120" w:lineRule="exact"/>
                                    <w:rPr>
                                      <w:sz w:val="10"/>
                                      <w:szCs w:val="10"/>
                                    </w:rPr>
                                  </w:pPr>
                                  <w:r>
                                    <w:rPr>
                                      <w:rFonts w:hint="eastAsia"/>
                                      <w:sz w:val="10"/>
                                      <w:szCs w:val="10"/>
                                    </w:rPr>
                                    <w:t>The actual voltage is high</w:t>
                                  </w:r>
                                </w:p>
                                <w:p>
                                  <w:pPr>
                                    <w:autoSpaceDE/>
                                    <w:autoSpaceDN/>
                                    <w:spacing w:line="120" w:lineRule="exact"/>
                                    <w:rPr>
                                      <w:sz w:val="10"/>
                                      <w:szCs w:val="10"/>
                                    </w:rPr>
                                  </w:pPr>
                                  <w:r>
                                    <w:rPr>
                                      <w:rFonts w:hint="eastAsia"/>
                                      <w:sz w:val="10"/>
                                      <w:szCs w:val="10"/>
                                    </w:rPr>
                                    <w:t>Brake loop fault</w:t>
                                  </w:r>
                                </w:p>
                                <w:p>
                                  <w:pPr>
                                    <w:autoSpaceDE/>
                                    <w:autoSpaceDN/>
                                    <w:spacing w:line="120" w:lineRule="exact"/>
                                    <w:rPr>
                                      <w:sz w:val="10"/>
                                      <w:szCs w:val="10"/>
                                    </w:rPr>
                                  </w:pPr>
                                  <w:r>
                                    <w:rPr>
                                      <w:rFonts w:hint="eastAsia"/>
                                      <w:sz w:val="10"/>
                                      <w:szCs w:val="10"/>
                                    </w:rPr>
                                    <w:t>Error in voltage detection</w:t>
                                  </w:r>
                                </w:p>
                              </w:tc>
                              <w:tc>
                                <w:tcPr>
                                  <w:tcW w:w="3110" w:type="dxa"/>
                                </w:tcPr>
                                <w:p>
                                  <w:pPr>
                                    <w:autoSpaceDE/>
                                    <w:autoSpaceDN/>
                                    <w:spacing w:line="120" w:lineRule="exact"/>
                                    <w:rPr>
                                      <w:sz w:val="10"/>
                                      <w:szCs w:val="10"/>
                                    </w:rPr>
                                  </w:pPr>
                                  <w:r>
                                    <w:rPr>
                                      <w:rFonts w:hint="eastAsia"/>
                                      <w:sz w:val="10"/>
                                      <w:szCs w:val="10"/>
                                    </w:rPr>
                                    <w:t>Whether the system incoming line voltage is too high and whether the brake resistance is working normally</w:t>
                                  </w:r>
                                </w:p>
                                <w:p>
                                  <w:pPr>
                                    <w:autoSpaceDE/>
                                    <w:autoSpaceDN/>
                                    <w:spacing w:line="120" w:lineRule="exact"/>
                                    <w:rPr>
                                      <w:sz w:val="10"/>
                                      <w:szCs w:val="10"/>
                                    </w:rPr>
                                  </w:pPr>
                                  <w:r>
                                    <w:rPr>
                                      <w:rFonts w:hint="eastAsia"/>
                                      <w:sz w:val="10"/>
                                      <w:szCs w:val="10"/>
                                    </w:rPr>
                                    <w:t>Whether the system voltage test circuit is working normally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E121</w:t>
                                  </w:r>
                                </w:p>
                                <w:p>
                                  <w:pPr>
                                    <w:autoSpaceDE/>
                                    <w:autoSpaceDN/>
                                    <w:spacing w:line="120" w:lineRule="exact"/>
                                    <w:jc w:val="center"/>
                                    <w:rPr>
                                      <w:sz w:val="10"/>
                                      <w:szCs w:val="10"/>
                                    </w:rPr>
                                  </w:pPr>
                                  <w:r>
                                    <w:rPr>
                                      <w:rFonts w:hint="eastAsia"/>
                                      <w:sz w:val="10"/>
                                      <w:szCs w:val="10"/>
                                    </w:rPr>
                                    <w:t>E122</w:t>
                                  </w:r>
                                </w:p>
                              </w:tc>
                              <w:tc>
                                <w:tcPr>
                                  <w:tcW w:w="1798" w:type="dxa"/>
                                </w:tcPr>
                                <w:p>
                                  <w:pPr>
                                    <w:autoSpaceDE/>
                                    <w:autoSpaceDN/>
                                    <w:spacing w:line="120" w:lineRule="exact"/>
                                    <w:rPr>
                                      <w:sz w:val="10"/>
                                      <w:szCs w:val="10"/>
                                    </w:rPr>
                                  </w:pPr>
                                  <w:r>
                                    <w:rPr>
                                      <w:rFonts w:hint="eastAsia"/>
                                      <w:sz w:val="10"/>
                                      <w:szCs w:val="10"/>
                                    </w:rPr>
                                    <w:t>The system voltage is too low</w:t>
                                  </w:r>
                                </w:p>
                              </w:tc>
                              <w:tc>
                                <w:tcPr>
                                  <w:tcW w:w="1345" w:type="dxa"/>
                                </w:tcPr>
                                <w:p>
                                  <w:pPr>
                                    <w:autoSpaceDE/>
                                    <w:autoSpaceDN/>
                                    <w:spacing w:line="120" w:lineRule="exact"/>
                                    <w:rPr>
                                      <w:sz w:val="10"/>
                                      <w:szCs w:val="10"/>
                                    </w:rPr>
                                  </w:pPr>
                                  <w:r>
                                    <w:rPr>
                                      <w:rFonts w:hint="eastAsia"/>
                                      <w:sz w:val="10"/>
                                      <w:szCs w:val="10"/>
                                    </w:rPr>
                                    <w:t>The actual voltage is low</w:t>
                                  </w:r>
                                </w:p>
                                <w:p>
                                  <w:pPr>
                                    <w:autoSpaceDE/>
                                    <w:autoSpaceDN/>
                                    <w:spacing w:line="120" w:lineRule="exact"/>
                                    <w:rPr>
                                      <w:sz w:val="10"/>
                                      <w:szCs w:val="10"/>
                                    </w:rPr>
                                  </w:pPr>
                                  <w:r>
                                    <w:rPr>
                                      <w:rFonts w:hint="eastAsia"/>
                                      <w:sz w:val="10"/>
                                      <w:szCs w:val="10"/>
                                    </w:rPr>
                                    <w:t>Error in voltage detection</w:t>
                                  </w:r>
                                </w:p>
                              </w:tc>
                              <w:tc>
                                <w:tcPr>
                                  <w:tcW w:w="3110" w:type="dxa"/>
                                </w:tcPr>
                                <w:p>
                                  <w:pPr>
                                    <w:autoSpaceDE/>
                                    <w:autoSpaceDN/>
                                    <w:spacing w:line="120" w:lineRule="exact"/>
                                    <w:rPr>
                                      <w:sz w:val="10"/>
                                      <w:szCs w:val="10"/>
                                    </w:rPr>
                                  </w:pPr>
                                  <w:r>
                                    <w:rPr>
                                      <w:rFonts w:hint="eastAsia"/>
                                      <w:sz w:val="10"/>
                                      <w:szCs w:val="10"/>
                                    </w:rPr>
                                    <w:t>Whether the system incoming line voltage is too low</w:t>
                                  </w:r>
                                </w:p>
                                <w:p>
                                  <w:pPr>
                                    <w:autoSpaceDE/>
                                    <w:autoSpaceDN/>
                                    <w:spacing w:line="120" w:lineRule="exact"/>
                                    <w:rPr>
                                      <w:sz w:val="10"/>
                                      <w:szCs w:val="10"/>
                                    </w:rPr>
                                  </w:pPr>
                                  <w:r>
                                    <w:rPr>
                                      <w:rFonts w:hint="eastAsia"/>
                                      <w:sz w:val="10"/>
                                      <w:szCs w:val="10"/>
                                    </w:rPr>
                                    <w:t>Whether the system voltage test circuit is working normally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E131</w:t>
                                  </w:r>
                                </w:p>
                              </w:tc>
                              <w:tc>
                                <w:tcPr>
                                  <w:tcW w:w="1798" w:type="dxa"/>
                                </w:tcPr>
                                <w:p>
                                  <w:pPr>
                                    <w:autoSpaceDE/>
                                    <w:autoSpaceDN/>
                                    <w:spacing w:line="120" w:lineRule="exact"/>
                                    <w:rPr>
                                      <w:sz w:val="10"/>
                                      <w:szCs w:val="10"/>
                                    </w:rPr>
                                  </w:pPr>
                                  <w:r>
                                    <w:rPr>
                                      <w:rFonts w:hint="eastAsia"/>
                                      <w:sz w:val="10"/>
                                      <w:szCs w:val="10"/>
                                    </w:rPr>
                                    <w:t>Current detection circuit fault</w:t>
                                  </w:r>
                                </w:p>
                              </w:tc>
                              <w:tc>
                                <w:tcPr>
                                  <w:tcW w:w="1345" w:type="dxa"/>
                                </w:tcPr>
                                <w:p>
                                  <w:pPr>
                                    <w:autoSpaceDE/>
                                    <w:autoSpaceDN/>
                                    <w:spacing w:line="120" w:lineRule="exact"/>
                                    <w:rPr>
                                      <w:sz w:val="10"/>
                                      <w:szCs w:val="10"/>
                                    </w:rPr>
                                  </w:pPr>
                                  <w:r>
                                    <w:rPr>
                                      <w:rFonts w:hint="eastAsia"/>
                                      <w:sz w:val="10"/>
                                      <w:szCs w:val="10"/>
                                    </w:rPr>
                                    <w:t>Current detection is abnormal</w:t>
                                  </w:r>
                                </w:p>
                              </w:tc>
                              <w:tc>
                                <w:tcPr>
                                  <w:tcW w:w="3110" w:type="dxa"/>
                                </w:tcPr>
                                <w:p>
                                  <w:pPr>
                                    <w:autoSpaceDE/>
                                    <w:autoSpaceDN/>
                                    <w:spacing w:line="120" w:lineRule="exact"/>
                                    <w:rPr>
                                      <w:sz w:val="10"/>
                                      <w:szCs w:val="10"/>
                                    </w:rPr>
                                  </w:pPr>
                                  <w:r>
                                    <w:rPr>
                                      <w:rFonts w:hint="eastAsia"/>
                                      <w:sz w:val="10"/>
                                      <w:szCs w:val="10"/>
                                    </w:rPr>
                                    <w:t>Whether the system current detection circuit is working normally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E133</w:t>
                                  </w:r>
                                </w:p>
                              </w:tc>
                              <w:tc>
                                <w:tcPr>
                                  <w:tcW w:w="1798" w:type="dxa"/>
                                </w:tcPr>
                                <w:p>
                                  <w:pPr>
                                    <w:autoSpaceDE/>
                                    <w:autoSpaceDN/>
                                    <w:spacing w:line="120" w:lineRule="exact"/>
                                    <w:rPr>
                                      <w:sz w:val="10"/>
                                      <w:szCs w:val="10"/>
                                    </w:rPr>
                                  </w:pPr>
                                  <w:r>
                                    <w:rPr>
                                      <w:rFonts w:hint="eastAsia"/>
                                      <w:sz w:val="10"/>
                                      <w:szCs w:val="10"/>
                                    </w:rPr>
                                    <w:t>OZ circuit failure</w:t>
                                  </w:r>
                                </w:p>
                              </w:tc>
                              <w:tc>
                                <w:tcPr>
                                  <w:tcW w:w="1345" w:type="dxa"/>
                                </w:tcPr>
                                <w:p>
                                  <w:pPr>
                                    <w:autoSpaceDE/>
                                    <w:autoSpaceDN/>
                                    <w:spacing w:line="120" w:lineRule="exact"/>
                                    <w:rPr>
                                      <w:sz w:val="10"/>
                                      <w:szCs w:val="10"/>
                                    </w:rPr>
                                  </w:pPr>
                                  <w:r>
                                    <w:rPr>
                                      <w:rFonts w:hint="eastAsia"/>
                                      <w:sz w:val="10"/>
                                      <w:szCs w:val="10"/>
                                    </w:rPr>
                                    <w:t>The OZ loop is abnormal</w:t>
                                  </w:r>
                                </w:p>
                              </w:tc>
                              <w:tc>
                                <w:tcPr>
                                  <w:tcW w:w="3110" w:type="dxa"/>
                                </w:tcPr>
                                <w:p>
                                  <w:pPr>
                                    <w:autoSpaceDE/>
                                    <w:autoSpaceDN/>
                                    <w:spacing w:line="120" w:lineRule="exact"/>
                                    <w:rPr>
                                      <w:sz w:val="10"/>
                                      <w:szCs w:val="10"/>
                                    </w:rPr>
                                  </w:pPr>
                                  <w:r>
                                    <w:rPr>
                                      <w:rFonts w:hint="eastAsia"/>
                                      <w:sz w:val="10"/>
                                      <w:szCs w:val="10"/>
                                    </w:rPr>
                                    <w:t>Whether the system OZ loop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1" w:hRule="atLeast"/>
                              </w:trPr>
                              <w:tc>
                                <w:tcPr>
                                  <w:tcW w:w="801" w:type="dxa"/>
                                  <w:vAlign w:val="center"/>
                                </w:tcPr>
                                <w:p>
                                  <w:pPr>
                                    <w:autoSpaceDE/>
                                    <w:autoSpaceDN/>
                                    <w:spacing w:line="120" w:lineRule="exact"/>
                                    <w:jc w:val="center"/>
                                    <w:rPr>
                                      <w:sz w:val="10"/>
                                      <w:szCs w:val="10"/>
                                    </w:rPr>
                                  </w:pPr>
                                  <w:r>
                                    <w:rPr>
                                      <w:rFonts w:hint="eastAsia"/>
                                      <w:sz w:val="10"/>
                                      <w:szCs w:val="10"/>
                                    </w:rPr>
                                    <w:t>E134</w:t>
                                  </w:r>
                                </w:p>
                              </w:tc>
                              <w:tc>
                                <w:tcPr>
                                  <w:tcW w:w="1798" w:type="dxa"/>
                                </w:tcPr>
                                <w:p>
                                  <w:pPr>
                                    <w:autoSpaceDE/>
                                    <w:autoSpaceDN/>
                                    <w:spacing w:line="120" w:lineRule="exact"/>
                                    <w:rPr>
                                      <w:sz w:val="10"/>
                                      <w:szCs w:val="10"/>
                                    </w:rPr>
                                  </w:pPr>
                                  <w:r>
                                    <w:rPr>
                                      <w:rFonts w:hint="eastAsia"/>
                                      <w:sz w:val="10"/>
                                      <w:szCs w:val="10"/>
                                    </w:rPr>
                                    <w:t>DBFLT hitch</w:t>
                                  </w:r>
                                </w:p>
                              </w:tc>
                              <w:tc>
                                <w:tcPr>
                                  <w:tcW w:w="1345" w:type="dxa"/>
                                </w:tcPr>
                                <w:p>
                                  <w:pPr>
                                    <w:autoSpaceDE/>
                                    <w:autoSpaceDN/>
                                    <w:spacing w:line="120" w:lineRule="exact"/>
                                    <w:rPr>
                                      <w:sz w:val="10"/>
                                      <w:szCs w:val="10"/>
                                    </w:rPr>
                                  </w:pPr>
                                  <w:r>
                                    <w:rPr>
                                      <w:rFonts w:hint="eastAsia"/>
                                      <w:sz w:val="10"/>
                                      <w:szCs w:val="10"/>
                                    </w:rPr>
                                    <w:t>The automatic resistance circuit is abnormal</w:t>
                                  </w:r>
                                </w:p>
                              </w:tc>
                              <w:tc>
                                <w:tcPr>
                                  <w:tcW w:w="3110" w:type="dxa"/>
                                </w:tcPr>
                                <w:p>
                                  <w:pPr>
                                    <w:autoSpaceDE/>
                                    <w:autoSpaceDN/>
                                    <w:spacing w:line="120" w:lineRule="exact"/>
                                    <w:rPr>
                                      <w:sz w:val="10"/>
                                      <w:szCs w:val="10"/>
                                    </w:rPr>
                                  </w:pPr>
                                  <w:r>
                                    <w:rPr>
                                      <w:rFonts w:hint="eastAsia"/>
                                      <w:sz w:val="10"/>
                                      <w:szCs w:val="10"/>
                                    </w:rPr>
                                    <w:t>Whether the automatic resistance plug is in good contact</w:t>
                                  </w:r>
                                </w:p>
                                <w:p>
                                  <w:pPr>
                                    <w:autoSpaceDE/>
                                    <w:autoSpaceDN/>
                                    <w:spacing w:line="120" w:lineRule="exact"/>
                                    <w:rPr>
                                      <w:sz w:val="10"/>
                                      <w:szCs w:val="10"/>
                                    </w:rPr>
                                  </w:pPr>
                                  <w:r>
                                    <w:rPr>
                                      <w:rFonts w:hint="eastAsia"/>
                                      <w:sz w:val="10"/>
                                      <w:szCs w:val="10"/>
                                    </w:rPr>
                                    <w:t>Whether the automatic resistance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E201</w:t>
                                  </w:r>
                                </w:p>
                              </w:tc>
                              <w:tc>
                                <w:tcPr>
                                  <w:tcW w:w="1798" w:type="dxa"/>
                                </w:tcPr>
                                <w:p>
                                  <w:pPr>
                                    <w:autoSpaceDE/>
                                    <w:autoSpaceDN/>
                                    <w:spacing w:line="120" w:lineRule="exact"/>
                                    <w:rPr>
                                      <w:sz w:val="10"/>
                                      <w:szCs w:val="10"/>
                                    </w:rPr>
                                  </w:pPr>
                                  <w:r>
                                    <w:rPr>
                                      <w:rFonts w:hint="eastAsia"/>
                                      <w:sz w:val="10"/>
                                      <w:szCs w:val="10"/>
                                    </w:rPr>
                                    <w:t xml:space="preserve">The motor current is too large</w:t>
                                  </w:r>
                                </w:p>
                              </w:tc>
                              <w:tc>
                                <w:tcPr>
                                  <w:tcW w:w="1345" w:type="dxa"/>
                                </w:tcPr>
                                <w:p>
                                  <w:pPr>
                                    <w:autoSpaceDE/>
                                    <w:autoSpaceDN/>
                                    <w:spacing w:line="120" w:lineRule="exact"/>
                                    <w:rPr>
                                      <w:sz w:val="10"/>
                                      <w:szCs w:val="10"/>
                                    </w:rPr>
                                  </w:pPr>
                                  <w:r>
                                    <w:rPr>
                                      <w:rFonts w:hint="eastAsia"/>
                                      <w:sz w:val="10"/>
                                      <w:szCs w:val="10"/>
                                    </w:rPr>
                                    <w:t>Current detection is abnormal</w:t>
                                  </w:r>
                                </w:p>
                                <w:p>
                                  <w:pPr>
                                    <w:autoSpaceDE/>
                                    <w:autoSpaceDN/>
                                    <w:spacing w:line="120" w:lineRule="exact"/>
                                    <w:rPr>
                                      <w:sz w:val="10"/>
                                      <w:szCs w:val="10"/>
                                    </w:rPr>
                                  </w:pPr>
                                  <w:r>
                                    <w:rPr>
                                      <w:rFonts w:hint="eastAsia"/>
                                      <w:sz w:val="10"/>
                                      <w:szCs w:val="10"/>
                                    </w:rPr>
                                    <w:t>The motor is operating abnormally</w:t>
                                  </w:r>
                                </w:p>
                              </w:tc>
                              <w:tc>
                                <w:tcPr>
                                  <w:tcW w:w="3110" w:type="dxa"/>
                                  <w:vAlign w:val="center"/>
                                </w:tcPr>
                                <w:p>
                                  <w:pPr>
                                    <w:autoSpaceDE/>
                                    <w:autoSpaceDN/>
                                    <w:spacing w:line="120" w:lineRule="exact"/>
                                    <w:rPr>
                                      <w:sz w:val="10"/>
                                      <w:szCs w:val="10"/>
                                    </w:rPr>
                                  </w:pPr>
                                  <w:r>
                                    <w:rPr>
                                      <w:rFonts w:hint="eastAsia"/>
                                      <w:sz w:val="10"/>
                                      <w:szCs w:val="10"/>
                                    </w:rPr>
                                    <w:t>Whether the system current detection circuit is working normally</w:t>
                                  </w:r>
                                </w:p>
                                <w:p>
                                  <w:pPr>
                                    <w:autoSpaceDE/>
                                    <w:autoSpaceDN/>
                                    <w:spacing w:line="120" w:lineRule="exact"/>
                                    <w:rPr>
                                      <w:sz w:val="10"/>
                                      <w:szCs w:val="10"/>
                                    </w:rPr>
                                  </w:pPr>
                                  <w:r>
                                    <w:rPr>
                                      <w:rFonts w:hint="eastAsia"/>
                                      <w:sz w:val="10"/>
                                      <w:szCs w:val="10"/>
                                    </w:rPr>
                                    <w:t>Whether the motor signal is normal</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E211</w:t>
                                  </w:r>
                                </w:p>
                                <w:p>
                                  <w:pPr>
                                    <w:autoSpaceDE/>
                                    <w:autoSpaceDN/>
                                    <w:spacing w:line="120" w:lineRule="exact"/>
                                    <w:jc w:val="center"/>
                                    <w:rPr>
                                      <w:sz w:val="10"/>
                                      <w:szCs w:val="10"/>
                                    </w:rPr>
                                  </w:pPr>
                                  <w:r>
                                    <w:rPr>
                                      <w:rFonts w:hint="eastAsia"/>
                                      <w:sz w:val="10"/>
                                      <w:szCs w:val="10"/>
                                    </w:rPr>
                                    <w:t>E212</w:t>
                                  </w:r>
                                </w:p>
                              </w:tc>
                              <w:tc>
                                <w:tcPr>
                                  <w:tcW w:w="1798" w:type="dxa"/>
                                </w:tcPr>
                                <w:p>
                                  <w:pPr>
                                    <w:autoSpaceDE/>
                                    <w:autoSpaceDN/>
                                    <w:spacing w:line="120" w:lineRule="exact"/>
                                    <w:rPr>
                                      <w:sz w:val="10"/>
                                      <w:szCs w:val="10"/>
                                    </w:rPr>
                                  </w:pPr>
                                  <w:r>
                                    <w:rPr>
                                      <w:rFonts w:hint="eastAsia"/>
                                      <w:sz w:val="10"/>
                                      <w:szCs w:val="10"/>
                                    </w:rPr>
                                    <w:t xml:space="preserve">The motor is operating abnormally</w:t>
                                  </w:r>
                                </w:p>
                              </w:tc>
                              <w:tc>
                                <w:tcPr>
                                  <w:tcW w:w="1345" w:type="dxa"/>
                                </w:tcPr>
                                <w:p>
                                  <w:pPr>
                                    <w:autoSpaceDE/>
                                    <w:autoSpaceDN/>
                                    <w:spacing w:line="120" w:lineRule="exact"/>
                                    <w:rPr>
                                      <w:sz w:val="10"/>
                                      <w:szCs w:val="10"/>
                                    </w:rPr>
                                  </w:pPr>
                                  <w:r>
                                    <w:rPr>
                                      <w:rFonts w:hint="eastAsia"/>
                                      <w:sz w:val="10"/>
                                      <w:szCs w:val="10"/>
                                    </w:rPr>
                                    <w:t>The motor is operating abnormally</w:t>
                                  </w:r>
                                </w:p>
                              </w:tc>
                              <w:tc>
                                <w:tcPr>
                                  <w:tcW w:w="3110" w:type="dxa"/>
                                </w:tcPr>
                                <w:p>
                                  <w:pPr>
                                    <w:autoSpaceDE/>
                                    <w:autoSpaceDN/>
                                    <w:spacing w:line="120" w:lineRule="exact"/>
                                    <w:rPr>
                                      <w:sz w:val="10"/>
                                      <w:szCs w:val="10"/>
                                    </w:rPr>
                                  </w:pPr>
                                  <w:r>
                                    <w:rPr>
                                      <w:rFonts w:hint="eastAsia"/>
                                      <w:sz w:val="10"/>
                                      <w:szCs w:val="10"/>
                                    </w:rPr>
                                    <w:t>Whether the motor plug is in good contact</w:t>
                                  </w:r>
                                </w:p>
                                <w:p>
                                  <w:pPr>
                                    <w:autoSpaceDE/>
                                    <w:autoSpaceDN/>
                                    <w:spacing w:line="120" w:lineRule="exact"/>
                                    <w:rPr>
                                      <w:sz w:val="10"/>
                                      <w:szCs w:val="10"/>
                                    </w:rPr>
                                  </w:pPr>
                                  <w:r>
                                    <w:rPr>
                                      <w:rFonts w:hint="eastAsia"/>
                                      <w:sz w:val="10"/>
                                      <w:szCs w:val="10"/>
                                    </w:rPr>
                                    <w:t>Whether the motor signal does not match</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E301</w:t>
                                  </w:r>
                                </w:p>
                              </w:tc>
                              <w:tc>
                                <w:tcPr>
                                  <w:tcW w:w="1798" w:type="dxa"/>
                                </w:tcPr>
                                <w:p>
                                  <w:pPr>
                                    <w:autoSpaceDE/>
                                    <w:autoSpaceDN/>
                                    <w:spacing w:line="120" w:lineRule="exact"/>
                                    <w:rPr>
                                      <w:sz w:val="10"/>
                                      <w:szCs w:val="10"/>
                                    </w:rPr>
                                  </w:pPr>
                                  <w:r>
                                    <w:rPr>
                                      <w:rFonts w:hint="eastAsia"/>
                                      <w:sz w:val="10"/>
                                      <w:szCs w:val="10"/>
                                    </w:rPr>
                                    <w:t>Poor communication of the operation box</w:t>
                                  </w:r>
                                </w:p>
                              </w:tc>
                              <w:tc>
                                <w:tcPr>
                                  <w:tcW w:w="1345" w:type="dxa"/>
                                </w:tcPr>
                                <w:p>
                                  <w:pPr>
                                    <w:autoSpaceDE/>
                                    <w:autoSpaceDN/>
                                    <w:spacing w:line="120" w:lineRule="exact"/>
                                    <w:rPr>
                                      <w:sz w:val="10"/>
                                      <w:szCs w:val="10"/>
                                    </w:rPr>
                                  </w:pPr>
                                  <w:r>
                                    <w:rPr>
                                      <w:rFonts w:hint="eastAsia"/>
                                      <w:sz w:val="10"/>
                                      <w:szCs w:val="10"/>
                                    </w:rPr>
                                    <w:t>Head operation box communication data is lost</w:t>
                                  </w:r>
                                </w:p>
                                <w:p>
                                  <w:pPr>
                                    <w:autoSpaceDE/>
                                    <w:autoSpaceDN/>
                                    <w:spacing w:line="120" w:lineRule="exact"/>
                                    <w:rPr>
                                      <w:sz w:val="10"/>
                                      <w:szCs w:val="10"/>
                                    </w:rPr>
                                  </w:pPr>
                                </w:p>
                              </w:tc>
                              <w:tc>
                                <w:tcPr>
                                  <w:tcW w:w="3110" w:type="dxa"/>
                                  <w:vAlign w:val="center"/>
                                </w:tcPr>
                                <w:p>
                                  <w:pPr>
                                    <w:autoSpaceDE/>
                                    <w:autoSpaceDN/>
                                    <w:spacing w:line="120" w:lineRule="exact"/>
                                    <w:rPr>
                                      <w:sz w:val="10"/>
                                      <w:szCs w:val="10"/>
                                    </w:rPr>
                                  </w:pPr>
                                  <w:r>
                                    <w:rPr>
                                      <w:rFonts w:hint="eastAsia"/>
                                      <w:sz w:val="10"/>
                                      <w:szCs w:val="10"/>
                                    </w:rPr>
                                    <w:t>Whether the operator box plug is in good contact</w:t>
                                  </w:r>
                                </w:p>
                                <w:p>
                                  <w:pPr>
                                    <w:autoSpaceDE/>
                                    <w:autoSpaceDN/>
                                    <w:spacing w:line="120" w:lineRule="exact"/>
                                    <w:rPr>
                                      <w:sz w:val="10"/>
                                      <w:szCs w:val="10"/>
                                    </w:rPr>
                                  </w:pPr>
                                  <w:r>
                                    <w:rPr>
                                      <w:rFonts w:hint="eastAsia"/>
                                      <w:sz w:val="10"/>
                                      <w:szCs w:val="10"/>
                                    </w:rPr>
                                    <w:t>Whether the operation box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E501</w:t>
                                  </w:r>
                                </w:p>
                              </w:tc>
                              <w:tc>
                                <w:tcPr>
                                  <w:tcW w:w="1798" w:type="dxa"/>
                                </w:tcPr>
                                <w:p>
                                  <w:pPr>
                                    <w:autoSpaceDE/>
                                    <w:autoSpaceDN/>
                                    <w:spacing w:line="120" w:lineRule="exact"/>
                                    <w:rPr>
                                      <w:sz w:val="10"/>
                                      <w:szCs w:val="10"/>
                                    </w:rPr>
                                  </w:pPr>
                                  <w:r>
                                    <w:rPr>
                                      <w:rFonts w:hint="eastAsia"/>
                                      <w:sz w:val="10"/>
                                      <w:szCs w:val="10"/>
                                    </w:rPr>
                                    <w:t>Zero-bit sensor fault</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E502</w:t>
                                  </w:r>
                                </w:p>
                              </w:tc>
                              <w:tc>
                                <w:tcPr>
                                  <w:tcW w:w="1798" w:type="dxa"/>
                                </w:tcPr>
                                <w:p>
                                  <w:pPr>
                                    <w:autoSpaceDE/>
                                    <w:autoSpaceDN/>
                                    <w:spacing w:line="120" w:lineRule="exact"/>
                                    <w:rPr>
                                      <w:sz w:val="10"/>
                                      <w:szCs w:val="10"/>
                                    </w:rPr>
                                  </w:pPr>
                                  <w:r>
                                    <w:rPr>
                                      <w:rFonts w:hint="eastAsia"/>
                                      <w:sz w:val="10"/>
                                      <w:szCs w:val="10"/>
                                    </w:rPr>
                                    <w:t>Protection sensor fault 1 (origin signal detection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E503</w:t>
                                  </w:r>
                                </w:p>
                              </w:tc>
                              <w:tc>
                                <w:tcPr>
                                  <w:tcW w:w="1798" w:type="dxa"/>
                                </w:tcPr>
                                <w:p>
                                  <w:pPr>
                                    <w:autoSpaceDE/>
                                    <w:autoSpaceDN/>
                                    <w:spacing w:line="120" w:lineRule="exact"/>
                                    <w:rPr>
                                      <w:sz w:val="10"/>
                                      <w:szCs w:val="10"/>
                                    </w:rPr>
                                  </w:pPr>
                                  <w:r>
                                    <w:rPr>
                                      <w:rFonts w:hint="eastAsia"/>
                                      <w:sz w:val="10"/>
                                      <w:szCs w:val="10"/>
                                    </w:rPr>
                                    <w:t>Protection sensor fault 2 (in place signal)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4" w:hRule="atLeast"/>
                              </w:trPr>
                              <w:tc>
                                <w:tcPr>
                                  <w:tcW w:w="801" w:type="dxa"/>
                                  <w:vAlign w:val="center"/>
                                </w:tcPr>
                                <w:p>
                                  <w:pPr>
                                    <w:autoSpaceDE/>
                                    <w:autoSpaceDN/>
                                    <w:spacing w:line="120" w:lineRule="exact"/>
                                    <w:jc w:val="center"/>
                                    <w:rPr>
                                      <w:sz w:val="10"/>
                                      <w:szCs w:val="10"/>
                                    </w:rPr>
                                  </w:pPr>
                                  <w:r>
                                    <w:rPr>
                                      <w:rFonts w:hint="eastAsia"/>
                                      <w:sz w:val="10"/>
                                      <w:szCs w:val="10"/>
                                    </w:rPr>
                                    <w:t>E504</w:t>
                                  </w:r>
                                </w:p>
                              </w:tc>
                              <w:tc>
                                <w:tcPr>
                                  <w:tcW w:w="1798" w:type="dxa"/>
                                </w:tcPr>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Top mode sensor fault 1 (abnormal origin signal)</w:t>
                                  </w:r>
                                </w:p>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Top-mode origin sensor signal is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4" w:hRule="atLeast"/>
                              </w:trPr>
                              <w:tc>
                                <w:tcPr>
                                  <w:tcW w:w="801" w:type="dxa"/>
                                  <w:vAlign w:val="center"/>
                                </w:tcPr>
                                <w:p>
                                  <w:pPr>
                                    <w:autoSpaceDE/>
                                    <w:autoSpaceDN/>
                                    <w:spacing w:line="120" w:lineRule="exact"/>
                                    <w:jc w:val="center"/>
                                    <w:rPr>
                                      <w:sz w:val="10"/>
                                      <w:szCs w:val="10"/>
                                    </w:rPr>
                                  </w:pPr>
                                  <w:r>
                                    <w:rPr>
                                      <w:rFonts w:hint="eastAsia"/>
                                      <w:sz w:val="10"/>
                                      <w:szCs w:val="10"/>
                                    </w:rPr>
                                    <w:t>E505</w:t>
                                  </w:r>
                                </w:p>
                              </w:tc>
                              <w:tc>
                                <w:tcPr>
                                  <w:tcW w:w="1798" w:type="dxa"/>
                                </w:tcPr>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Top mode sensor fault 2 (in place signal)</w:t>
                                  </w:r>
                                </w:p>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The top sensor signal is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4" w:hRule="atLeast"/>
                              </w:trPr>
                              <w:tc>
                                <w:tcPr>
                                  <w:tcW w:w="801" w:type="dxa"/>
                                  <w:vAlign w:val="center"/>
                                </w:tcPr>
                                <w:p>
                                  <w:pPr>
                                    <w:autoSpaceDE/>
                                    <w:autoSpaceDN/>
                                    <w:spacing w:line="120" w:lineRule="exact"/>
                                    <w:jc w:val="center"/>
                                    <w:rPr>
                                      <w:sz w:val="10"/>
                                      <w:szCs w:val="10"/>
                                    </w:rPr>
                                  </w:pPr>
                                  <w:r>
                                    <w:rPr>
                                      <w:rFonts w:hint="eastAsia"/>
                                      <w:sz w:val="10"/>
                                      <w:szCs w:val="10"/>
                                    </w:rPr>
                                    <w:t>E506</w:t>
                                  </w:r>
                                </w:p>
                              </w:tc>
                              <w:tc>
                                <w:tcPr>
                                  <w:tcW w:w="1798" w:type="dxa"/>
                                </w:tcPr>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Push mode sensor fault 1 (abnormal origin signal)</w:t>
                                  </w:r>
                                </w:p>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The push model origin sensor signal is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4" w:hRule="atLeast"/>
                              </w:trPr>
                              <w:tc>
                                <w:tcPr>
                                  <w:tcW w:w="801" w:type="dxa"/>
                                  <w:vAlign w:val="center"/>
                                </w:tcPr>
                                <w:p>
                                  <w:pPr>
                                    <w:autoSpaceDE/>
                                    <w:autoSpaceDN/>
                                    <w:spacing w:line="120" w:lineRule="exact"/>
                                    <w:jc w:val="center"/>
                                    <w:rPr>
                                      <w:sz w:val="10"/>
                                      <w:szCs w:val="10"/>
                                    </w:rPr>
                                  </w:pPr>
                                  <w:r>
                                    <w:rPr>
                                      <w:rFonts w:hint="eastAsia"/>
                                      <w:sz w:val="10"/>
                                      <w:szCs w:val="10"/>
                                    </w:rPr>
                                    <w:t>E507</w:t>
                                  </w:r>
                                </w:p>
                              </w:tc>
                              <w:tc>
                                <w:tcPr>
                                  <w:tcW w:w="1798" w:type="dxa"/>
                                </w:tcPr>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Push mode sensor fault 2 (in place signal)</w:t>
                                  </w:r>
                                </w:p>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The signal of the sensor is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highlight w:val="darkBlue"/>
                                    </w:rPr>
                                  </w:pPr>
                                  <w:r>
                                    <w:rPr>
                                      <w:rFonts w:hint="eastAsia"/>
                                      <w:sz w:val="10"/>
                                      <w:szCs w:val="10"/>
                                    </w:rPr>
                                    <w:t>E508</w:t>
                                  </w:r>
                                </w:p>
                              </w:tc>
                              <w:tc>
                                <w:tcPr>
                                  <w:tcW w:w="1798" w:type="dxa"/>
                                </w:tcPr>
                                <w:p>
                                  <w:pPr>
                                    <w:autoSpaceDE/>
                                    <w:autoSpaceDN/>
                                    <w:spacing w:line="120" w:lineRule="exact"/>
                                    <w:rPr>
                                      <w:sz w:val="10"/>
                                      <w:szCs w:val="10"/>
                                    </w:rPr>
                                  </w:pPr>
                                  <w:r>
                                    <w:rPr>
                                      <w:rFonts w:hint="eastAsia"/>
                                      <w:sz w:val="10"/>
                                      <w:szCs w:val="10"/>
                                    </w:rPr>
                                    <w:t>Reset signal sensor fault</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bottom w:val="single" w:color="auto" w:sz="2" w:space="0"/>
                                  </w:tcBorders>
                                  <w:vAlign w:val="center"/>
                                </w:tcPr>
                                <w:p>
                                  <w:pPr>
                                    <w:autoSpaceDE/>
                                    <w:autoSpaceDN/>
                                    <w:spacing w:line="120" w:lineRule="exact"/>
                                    <w:jc w:val="center"/>
                                    <w:rPr>
                                      <w:sz w:val="10"/>
                                      <w:szCs w:val="10"/>
                                      <w:highlight w:val="darkBlue"/>
                                    </w:rPr>
                                  </w:pPr>
                                  <w:r>
                                    <w:rPr>
                                      <w:rFonts w:hint="eastAsia"/>
                                      <w:sz w:val="10"/>
                                      <w:szCs w:val="10"/>
                                    </w:rPr>
                                    <w:t>E509</w:t>
                                  </w:r>
                                </w:p>
                              </w:tc>
                              <w:tc>
                                <w:tcPr>
                                  <w:tcW w:w="1798" w:type="dxa"/>
                                  <w:tcBorders>
                                    <w:bottom w:val="single" w:color="auto" w:sz="2" w:space="0"/>
                                  </w:tcBorders>
                                </w:tcPr>
                                <w:p>
                                  <w:pPr>
                                    <w:autoSpaceDE/>
                                    <w:autoSpaceDN/>
                                    <w:spacing w:line="120" w:lineRule="exact"/>
                                    <w:rPr>
                                      <w:sz w:val="10"/>
                                      <w:szCs w:val="10"/>
                                    </w:rPr>
                                  </w:pPr>
                                  <w:r>
                                    <w:rPr>
                                      <w:rFonts w:hint="eastAsia"/>
                                      <w:sz w:val="10"/>
                                      <w:szCs w:val="10"/>
                                    </w:rPr>
                                    <w:t>The swing arm zero position sensor failed</w:t>
                                  </w:r>
                                </w:p>
                              </w:tc>
                              <w:tc>
                                <w:tcPr>
                                  <w:tcW w:w="1345" w:type="dxa"/>
                                  <w:tcBorders>
                                    <w:bottom w:val="single" w:color="auto" w:sz="2" w:space="0"/>
                                  </w:tcBorders>
                                </w:tcPr>
                                <w:p>
                                  <w:pPr>
                                    <w:autoSpaceDE/>
                                    <w:autoSpaceDN/>
                                    <w:spacing w:line="120" w:lineRule="exact"/>
                                    <w:rPr>
                                      <w:sz w:val="10"/>
                                      <w:szCs w:val="10"/>
                                    </w:rPr>
                                  </w:pPr>
                                  <w:r>
                                    <w:rPr>
                                      <w:rFonts w:hint="eastAsia"/>
                                      <w:sz w:val="10"/>
                                      <w:szCs w:val="10"/>
                                    </w:rPr>
                                    <w:t>Sensor signal is abnormal</w:t>
                                  </w:r>
                                </w:p>
                              </w:tc>
                              <w:tc>
                                <w:tcPr>
                                  <w:tcW w:w="3110" w:type="dxa"/>
                                  <w:tcBorders>
                                    <w:bottom w:val="single" w:color="auto" w:sz="2" w:space="0"/>
                                  </w:tcBorders>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E601</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sz w:val="10"/>
                                      <w:szCs w:val="10"/>
                                    </w:rPr>
                                    <w:t>Step into the hardware flow</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Motor hardware overflow</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System current detects whether the circuit is working properly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E602</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Step motor software overcurrent / overload</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Motor software overflow</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System current detects whether the circuit is working properly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E603</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Step motor current detection circuit fault</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Motor current detection circuit</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System current detects whether the circuit is working properly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E604</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Step forward to find a mechanical zero fault</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Initial mechanical angle of the motor</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Whether the motor plug is in good contact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E605</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Step motor plugging</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The encoder or rotor stuck at initial motor</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Whether the motor plug is in good contact, and whether the machine is stuck</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E606</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 xml:space="preserve">Step motor position error is too large</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 xml:space="preserve">Motor-motor winding circuit</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The system current detection circuit is working properly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E607</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The cooling fan is not working to alarm</w:t>
                                  </w:r>
                                </w:p>
                              </w:tc>
                              <w:tc>
                                <w:tcPr>
                                  <w:tcW w:w="1345" w:type="dxa"/>
                                  <w:tcBorders>
                                    <w:top w:val="single" w:color="auto" w:sz="2" w:space="0"/>
                                    <w:left w:val="single" w:color="auto" w:sz="2" w:space="0"/>
                                    <w:bottom w:val="single" w:color="auto" w:sz="2" w:space="0"/>
                                    <w:right w:val="single" w:color="auto" w:sz="2" w:space="0"/>
                                  </w:tcBorders>
                                  <w:vAlign w:val="bottom"/>
                                </w:tcPr>
                                <w:p>
                                  <w:pPr>
                                    <w:spacing w:line="120" w:lineRule="exact"/>
                                    <w:rPr>
                                      <w:sz w:val="10"/>
                                      <w:szCs w:val="10"/>
                                    </w:rPr>
                                  </w:pPr>
                                  <w:r>
                                    <w:rPr>
                                      <w:rFonts w:hint="eastAsia"/>
                                      <w:sz w:val="10"/>
                                      <w:szCs w:val="10"/>
                                    </w:rPr>
                                    <w:t>Heat dissipation fan connection line is loose</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Whether the cooling fan plug is in good contact, whether the cooling fan is working properly and whether there is any dust blockage</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tcBorders>
                                  <w:vAlign w:val="center"/>
                                </w:tcPr>
                                <w:p>
                                  <w:pPr>
                                    <w:autoSpaceDE/>
                                    <w:autoSpaceDN/>
                                    <w:spacing w:line="120" w:lineRule="exact"/>
                                    <w:jc w:val="center"/>
                                    <w:rPr>
                                      <w:sz w:val="10"/>
                                      <w:szCs w:val="10"/>
                                    </w:rPr>
                                  </w:pPr>
                                  <w:r>
                                    <w:rPr>
                                      <w:rFonts w:hint="eastAsia"/>
                                      <w:sz w:val="10"/>
                                      <w:szCs w:val="10"/>
                                    </w:rPr>
                                    <w:t>P.oFF</w:t>
                                  </w:r>
                                </w:p>
                              </w:tc>
                              <w:tc>
                                <w:tcPr>
                                  <w:tcW w:w="1798" w:type="dxa"/>
                                  <w:tcBorders>
                                    <w:top w:val="single" w:color="auto" w:sz="2" w:space="0"/>
                                  </w:tcBorders>
                                </w:tcPr>
                                <w:p>
                                  <w:pPr>
                                    <w:autoSpaceDE/>
                                    <w:autoSpaceDN/>
                                    <w:spacing w:line="120" w:lineRule="exact"/>
                                    <w:rPr>
                                      <w:sz w:val="10"/>
                                      <w:szCs w:val="10"/>
                                    </w:rPr>
                                  </w:pPr>
                                  <w:r>
                                    <w:rPr>
                                      <w:rFonts w:hint="eastAsia"/>
                                      <w:sz w:val="10"/>
                                      <w:szCs w:val="10"/>
                                    </w:rPr>
                                    <w:t>Discharge display</w:t>
                                  </w:r>
                                </w:p>
                              </w:tc>
                              <w:tc>
                                <w:tcPr>
                                  <w:tcW w:w="1345" w:type="dxa"/>
                                  <w:tcBorders>
                                    <w:top w:val="single" w:color="auto" w:sz="2" w:space="0"/>
                                  </w:tcBorders>
                                </w:tcPr>
                                <w:p>
                                  <w:pPr>
                                    <w:autoSpaceDE/>
                                    <w:autoSpaceDN/>
                                    <w:spacing w:line="120" w:lineRule="exact"/>
                                    <w:rPr>
                                      <w:sz w:val="10"/>
                                      <w:szCs w:val="10"/>
                                    </w:rPr>
                                  </w:pPr>
                                  <w:r>
                                    <w:rPr>
                                      <w:rFonts w:hint="eastAsia"/>
                                      <w:sz w:val="10"/>
                                      <w:szCs w:val="10"/>
                                    </w:rPr>
                                    <w:t>The power is turned off</w:t>
                                  </w:r>
                                </w:p>
                              </w:tc>
                              <w:tc>
                                <w:tcPr>
                                  <w:tcW w:w="3110" w:type="dxa"/>
                                  <w:tcBorders>
                                    <w:top w:val="single" w:color="auto" w:sz="2" w:space="0"/>
                                  </w:tcBorders>
                                  <w:vAlign w:val="center"/>
                                </w:tcPr>
                                <w:p>
                                  <w:pPr>
                                    <w:autoSpaceDE/>
                                    <w:autoSpaceDN/>
                                    <w:spacing w:line="120" w:lineRule="exact"/>
                                    <w:rPr>
                                      <w:sz w:val="10"/>
                                      <w:szCs w:val="10"/>
                                    </w:rPr>
                                  </w:pPr>
                                  <w:r>
                                    <w:rPr>
                                      <w:rFonts w:hint="eastAsia"/>
                                      <w:sz w:val="10"/>
                                      <w:szCs w:val="10"/>
                                    </w:rPr>
                                    <w:t>Wait for the power supply to reopen</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EvAL</w:t>
                                  </w:r>
                                </w:p>
                              </w:tc>
                              <w:tc>
                                <w:tcPr>
                                  <w:tcW w:w="1798" w:type="dxa"/>
                                </w:tcPr>
                                <w:p>
                                  <w:pPr>
                                    <w:autoSpaceDE/>
                                    <w:autoSpaceDN/>
                                    <w:spacing w:line="120" w:lineRule="exact"/>
                                    <w:rPr>
                                      <w:sz w:val="10"/>
                                      <w:szCs w:val="10"/>
                                    </w:rPr>
                                  </w:pPr>
                                  <w:r>
                                    <w:rPr>
                                      <w:rFonts w:hint="eastAsia"/>
                                      <w:sz w:val="10"/>
                                      <w:szCs w:val="10"/>
                                    </w:rPr>
                                    <w:t>Try to protect the fault</w:t>
                                  </w:r>
                                </w:p>
                              </w:tc>
                              <w:tc>
                                <w:tcPr>
                                  <w:tcW w:w="1345" w:type="dxa"/>
                                </w:tcPr>
                                <w:p>
                                  <w:pPr>
                                    <w:autoSpaceDE/>
                                    <w:autoSpaceDN/>
                                    <w:spacing w:line="120" w:lineRule="exact"/>
                                    <w:rPr>
                                      <w:sz w:val="10"/>
                                      <w:szCs w:val="10"/>
                                    </w:rPr>
                                  </w:pPr>
                                  <w:r>
                                    <w:rPr>
                                      <w:rFonts w:hint="eastAsia"/>
                                      <w:sz w:val="10"/>
                                      <w:szCs w:val="10"/>
                                    </w:rPr>
                                    <w:t>Trial time to</w:t>
                                  </w:r>
                                </w:p>
                              </w:tc>
                              <w:tc>
                                <w:tcPr>
                                  <w:tcW w:w="3110" w:type="dxa"/>
                                  <w:vAlign w:val="center"/>
                                </w:tcPr>
                                <w:p>
                                  <w:pPr>
                                    <w:autoSpaceDE/>
                                    <w:autoSpaceDN/>
                                    <w:spacing w:line="120" w:lineRule="exact"/>
                                    <w:rPr>
                                      <w:sz w:val="10"/>
                                      <w:szCs w:val="10"/>
                                    </w:rPr>
                                  </w:pPr>
                                  <w:r>
                                    <w:rPr>
                                      <w:rFonts w:hint="eastAsia"/>
                                      <w:sz w:val="10"/>
                                      <w:szCs w:val="10"/>
                                    </w:rPr>
                                    <w:t>Contact agents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P.bob</w:t>
                                  </w:r>
                                </w:p>
                              </w:tc>
                              <w:tc>
                                <w:tcPr>
                                  <w:tcW w:w="1798" w:type="dxa"/>
                                </w:tcPr>
                                <w:p>
                                  <w:pPr>
                                    <w:autoSpaceDE/>
                                    <w:autoSpaceDN/>
                                    <w:spacing w:line="120" w:lineRule="exact"/>
                                    <w:rPr>
                                      <w:sz w:val="10"/>
                                      <w:szCs w:val="10"/>
                                    </w:rPr>
                                  </w:pPr>
                                  <w:r>
                                    <w:rPr>
                                      <w:rFonts w:hint="eastAsia"/>
                                      <w:sz w:val="10"/>
                                      <w:szCs w:val="10"/>
                                    </w:rPr>
                                    <w:t>Part-time tips</w:t>
                                  </w:r>
                                </w:p>
                              </w:tc>
                              <w:tc>
                                <w:tcPr>
                                  <w:tcW w:w="1345" w:type="dxa"/>
                                </w:tcPr>
                                <w:p>
                                  <w:pPr>
                                    <w:autoSpaceDE/>
                                    <w:autoSpaceDN/>
                                    <w:spacing w:line="120" w:lineRule="exact"/>
                                    <w:rPr>
                                      <w:sz w:val="10"/>
                                      <w:szCs w:val="10"/>
                                    </w:rPr>
                                  </w:pPr>
                                  <w:r>
                                    <w:rPr>
                                      <w:rFonts w:hint="eastAsia"/>
                                      <w:sz w:val="10"/>
                                      <w:szCs w:val="10"/>
                                    </w:rPr>
                                    <w:t>An alarm arrives at the specified value</w:t>
                                  </w:r>
                                </w:p>
                              </w:tc>
                              <w:tc>
                                <w:tcPr>
                                  <w:tcW w:w="3110" w:type="dxa"/>
                                  <w:vAlign w:val="center"/>
                                </w:tcPr>
                                <w:p>
                                  <w:pPr>
                                    <w:autoSpaceDE/>
                                    <w:autoSpaceDN/>
                                    <w:spacing w:line="120" w:lineRule="exact"/>
                                    <w:rPr>
                                      <w:sz w:val="10"/>
                                      <w:szCs w:val="10"/>
                                    </w:rPr>
                                  </w:pPr>
                                  <w:r>
                                    <w:rPr>
                                      <w:rFonts w:hint="eastAsia"/>
                                      <w:sz w:val="10"/>
                                      <w:szCs w:val="10"/>
                                    </w:rPr>
                                    <w:t/>
                                  </w:r>
                                  <w:r>
                                    <w:rPr>
                                      <w:sz w:val="10"/>
                                      <w:szCs w:val="10"/>
                                    </w:rPr>
                                    <w:t/>
                                  </w:r>
                                  <w:r>
                                    <w:rPr>
                                      <w:rFonts w:hint="eastAsia"/>
                                      <w:sz w:val="10"/>
                                      <w:szCs w:val="10"/>
                                    </w:rPr>
                                    <w:t xml:space="preserve"> Press the "" key and remove the alarm</w:t>
                                  </w:r>
                                </w:p>
                              </w:tc>
                            </w:tr>
                          </w:tbl>
                          <w:p>
                            <w:pPr>
                              <w:rPr>
                                <w:sz w:val="13"/>
                              </w:rPr>
                            </w:pPr>
                            <w:r>
                              <w:rPr>
                                <w:bCs/>
                                <w:w w:val="99"/>
                                <w:sz w:val="13"/>
                              </w:rPr>
                              <w:t/>
                            </w:r>
                            <w:r>
                              <w:rPr>
                                <w:sz w:val="13"/>
                              </w:rPr>
                              <w:t>Note: If the above faults cannot be eliminated according to the inspection items, please seek technical support.</w:t>
                            </w:r>
                            <w:r>
                              <w:rPr>
                                <w:rFonts w:hint="eastAsia"/>
                                <w:sz w:val="13"/>
                              </w:rPr>
                              <w:t/>
                            </w:r>
                          </w:p>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391.25pt;margin-top:696.25pt;height:350.75pt;width:373.8pt;mso-wrap-distance-bottom:3.6pt;mso-wrap-distance-left:9pt;mso-wrap-distance-right:9pt;mso-wrap-distance-top:3.6pt;z-index:251670528;mso-width-relative:page;mso-height-relative:page;" fillcolor="#FFFFFF" filled="t" stroked="f" coordsize="21600,21600" ns8:gfxdata="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51xBraAAAADgEAAA8AAAAAAAAAAQAgAAAAIgAAAGRycy9k&#10;b3ducmV2LnhtbFBLAQIUABQAAAAIAIdO4kD5Ehc4OQIAAFUEAAAOAAAAAAAAAAEAIAAAACkBAABk&#10;cnMvZTJvRG9jLnhtbFBLBQYAAAAABgAGAFkBAADUBQAAAAA=&#10;">
                <ns7:fill on="t" focussize="0,0"/>
                <ns7:stroke on="f" miterlimit="8" joinstyle="miter"/>
                <ns7:imagedata ns8:title=""/>
                <ns8:lock ns7:ext="edit" aspectratio="f"/>
                <ns7:textbox>
                  <w:txbxContent>
                    <w:tbl>
                      <w:tblPr>
                        <w:tblStyle w:val="16"/>
                        <w:tblW w:w="705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01"/>
                        <w:gridCol w:w="1798"/>
                        <w:gridCol w:w="1345"/>
                        <w:gridCol w:w="311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94" w:hRule="atLeast"/>
                        </w:trPr>
                        <w:tc>
                          <w:tcPr>
                            <w:tcW w:w="801" w:type="dxa"/>
                          </w:tcPr>
                          <w:p>
                            <w:pPr>
                              <w:spacing w:line="160" w:lineRule="exact"/>
                              <w:jc w:val="center"/>
                              <w:rPr>
                                <w:sz w:val="10"/>
                                <w:szCs w:val="10"/>
                              </w:rPr>
                            </w:pPr>
                            <w:r>
                              <w:rPr>
                                <w:rFonts w:hint="eastAsia"/>
                                <w:sz w:val="10"/>
                                <w:szCs w:val="10"/>
                              </w:rPr>
                              <w:t>Fault display</w:t>
                            </w:r>
                          </w:p>
                        </w:tc>
                        <w:tc>
                          <w:tcPr>
                            <w:tcW w:w="1798" w:type="dxa"/>
                          </w:tcPr>
                          <w:p>
                            <w:pPr>
                              <w:spacing w:line="160" w:lineRule="exact"/>
                              <w:jc w:val="center"/>
                              <w:rPr>
                                <w:sz w:val="10"/>
                                <w:szCs w:val="10"/>
                              </w:rPr>
                            </w:pPr>
                            <w:r>
                              <w:rPr>
                                <w:rFonts w:hint="eastAsia"/>
                                <w:sz w:val="10"/>
                                <w:szCs w:val="10"/>
                              </w:rPr>
                              <w:t>Fault content</w:t>
                            </w:r>
                          </w:p>
                        </w:tc>
                        <w:tc>
                          <w:tcPr>
                            <w:tcW w:w="1345" w:type="dxa"/>
                          </w:tcPr>
                          <w:p>
                            <w:pPr>
                              <w:spacing w:line="160" w:lineRule="exact"/>
                              <w:jc w:val="center"/>
                              <w:rPr>
                                <w:sz w:val="10"/>
                                <w:szCs w:val="10"/>
                              </w:rPr>
                            </w:pPr>
                            <w:r>
                              <w:rPr>
                                <w:rFonts w:hint="eastAsia"/>
                                <w:sz w:val="10"/>
                                <w:szCs w:val="10"/>
                              </w:rPr>
                              <w:t>Possible cause of failure</w:t>
                            </w:r>
                          </w:p>
                        </w:tc>
                        <w:tc>
                          <w:tcPr>
                            <w:tcW w:w="3110" w:type="dxa"/>
                            <w:vAlign w:val="center"/>
                          </w:tcPr>
                          <w:p>
                            <w:pPr>
                              <w:spacing w:line="160" w:lineRule="exact"/>
                              <w:jc w:val="center"/>
                              <w:rPr>
                                <w:sz w:val="10"/>
                                <w:szCs w:val="10"/>
                              </w:rPr>
                            </w:pPr>
                            <w:r>
                              <w:rPr>
                                <w:rFonts w:hint="eastAsia"/>
                                <w:sz w:val="10"/>
                                <w:szCs w:val="10"/>
                              </w:rPr>
                              <w:t>Check the items and treatment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spacing w:line="120" w:lineRule="exact"/>
                              <w:jc w:val="center"/>
                              <w:rPr>
                                <w:sz w:val="10"/>
                                <w:szCs w:val="10"/>
                              </w:rPr>
                            </w:pPr>
                            <w:r>
                              <w:rPr>
                                <w:rFonts w:hint="eastAsia"/>
                                <w:sz w:val="10"/>
                                <w:szCs w:val="10"/>
                              </w:rPr>
                              <w:t>E011</w:t>
                            </w:r>
                          </w:p>
                          <w:p>
                            <w:pPr>
                              <w:spacing w:line="120" w:lineRule="exact"/>
                              <w:jc w:val="center"/>
                              <w:rPr>
                                <w:sz w:val="10"/>
                                <w:szCs w:val="10"/>
                              </w:rPr>
                            </w:pPr>
                            <w:r>
                              <w:rPr>
                                <w:rFonts w:hint="eastAsia"/>
                                <w:sz w:val="10"/>
                                <w:szCs w:val="10"/>
                              </w:rPr>
                              <w:t>E012</w:t>
                            </w:r>
                          </w:p>
                        </w:tc>
                        <w:tc>
                          <w:tcPr>
                            <w:tcW w:w="1798" w:type="dxa"/>
                          </w:tcPr>
                          <w:p>
                            <w:pPr>
                              <w:spacing w:line="120" w:lineRule="exact"/>
                              <w:rPr>
                                <w:sz w:val="10"/>
                                <w:szCs w:val="10"/>
                              </w:rPr>
                            </w:pPr>
                            <w:r>
                              <w:rPr>
                                <w:rFonts w:hint="eastAsia"/>
                                <w:sz w:val="10"/>
                                <w:szCs w:val="10"/>
                              </w:rPr>
                              <w:t>Motor signal failure</w:t>
                            </w:r>
                          </w:p>
                          <w:p>
                            <w:pPr>
                              <w:spacing w:line="120" w:lineRule="exact"/>
                              <w:rPr>
                                <w:sz w:val="10"/>
                                <w:szCs w:val="10"/>
                              </w:rPr>
                            </w:pPr>
                          </w:p>
                        </w:tc>
                        <w:tc>
                          <w:tcPr>
                            <w:tcW w:w="1345" w:type="dxa"/>
                          </w:tcPr>
                          <w:p>
                            <w:pPr>
                              <w:spacing w:line="120" w:lineRule="exact"/>
                              <w:rPr>
                                <w:sz w:val="10"/>
                                <w:szCs w:val="10"/>
                              </w:rPr>
                            </w:pPr>
                            <w:r>
                              <w:rPr>
                                <w:rFonts w:hint="eastAsia"/>
                                <w:sz w:val="10"/>
                                <w:szCs w:val="10"/>
                              </w:rPr>
                              <w:t>Motor position sensor signal failure</w:t>
                            </w:r>
                          </w:p>
                        </w:tc>
                        <w:tc>
                          <w:tcPr>
                            <w:tcW w:w="3110" w:type="dxa"/>
                          </w:tcPr>
                          <w:p>
                            <w:pPr>
                              <w:spacing w:line="120" w:lineRule="exact"/>
                              <w:rPr>
                                <w:sz w:val="10"/>
                                <w:szCs w:val="10"/>
                              </w:rPr>
                            </w:pPr>
                            <w:r>
                              <w:rPr>
                                <w:rFonts w:hint="eastAsia"/>
                                <w:sz w:val="10"/>
                                <w:szCs w:val="10"/>
                              </w:rPr>
                              <w:t>Whether the motor plug touches the good motor signal detects whether the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63" w:hRule="atLeast"/>
                        </w:trPr>
                        <w:tc>
                          <w:tcPr>
                            <w:tcW w:w="801" w:type="dxa"/>
                            <w:vAlign w:val="center"/>
                          </w:tcPr>
                          <w:p>
                            <w:pPr>
                              <w:spacing w:line="120" w:lineRule="exact"/>
                              <w:jc w:val="center"/>
                              <w:rPr>
                                <w:sz w:val="10"/>
                                <w:szCs w:val="10"/>
                              </w:rPr>
                            </w:pPr>
                            <w:r>
                              <w:rPr>
                                <w:rFonts w:hint="eastAsia"/>
                                <w:sz w:val="10"/>
                                <w:szCs w:val="10"/>
                              </w:rPr>
                              <w:t>E021</w:t>
                            </w:r>
                          </w:p>
                          <w:p>
                            <w:pPr>
                              <w:spacing w:line="120" w:lineRule="exact"/>
                              <w:jc w:val="center"/>
                              <w:rPr>
                                <w:sz w:val="10"/>
                                <w:szCs w:val="10"/>
                              </w:rPr>
                            </w:pPr>
                            <w:r>
                              <w:rPr>
                                <w:rFonts w:hint="eastAsia"/>
                                <w:sz w:val="10"/>
                                <w:szCs w:val="10"/>
                              </w:rPr>
                              <w:t>E023</w:t>
                            </w:r>
                          </w:p>
                        </w:tc>
                        <w:tc>
                          <w:tcPr>
                            <w:tcW w:w="1798" w:type="dxa"/>
                          </w:tcPr>
                          <w:p>
                            <w:pPr>
                              <w:spacing w:line="120" w:lineRule="exact"/>
                              <w:rPr>
                                <w:sz w:val="10"/>
                                <w:szCs w:val="10"/>
                              </w:rPr>
                            </w:pPr>
                            <w:r>
                              <w:rPr>
                                <w:rFonts w:hint="eastAsia"/>
                                <w:sz w:val="10"/>
                                <w:szCs w:val="10"/>
                              </w:rPr>
                              <w:t>Motor overload</w:t>
                            </w:r>
                          </w:p>
                        </w:tc>
                        <w:tc>
                          <w:tcPr>
                            <w:tcW w:w="1345" w:type="dxa"/>
                          </w:tcPr>
                          <w:p>
                            <w:pPr>
                              <w:spacing w:line="120" w:lineRule="exact"/>
                              <w:rPr>
                                <w:sz w:val="10"/>
                                <w:szCs w:val="10"/>
                              </w:rPr>
                            </w:pPr>
                            <w:r>
                              <w:rPr>
                                <w:rFonts w:hint="eastAsia"/>
                                <w:sz w:val="10"/>
                                <w:szCs w:val="10"/>
                              </w:rPr>
                              <w:t>motor stalling</w:t>
                            </w:r>
                          </w:p>
                          <w:p>
                            <w:pPr>
                              <w:spacing w:line="120" w:lineRule="exact"/>
                              <w:rPr>
                                <w:sz w:val="10"/>
                                <w:szCs w:val="10"/>
                              </w:rPr>
                            </w:pPr>
                            <w:r>
                              <w:rPr>
                                <w:rFonts w:hint="eastAsia"/>
                                <w:sz w:val="10"/>
                                <w:szCs w:val="10"/>
                              </w:rPr>
                              <w:t>Motor overload</w:t>
                            </w:r>
                          </w:p>
                        </w:tc>
                        <w:tc>
                          <w:tcPr>
                            <w:tcW w:w="3110" w:type="dxa"/>
                          </w:tcPr>
                          <w:p>
                            <w:pPr>
                              <w:spacing w:line="120" w:lineRule="exact"/>
                              <w:jc w:val="center"/>
                              <w:rPr>
                                <w:sz w:val="10"/>
                                <w:szCs w:val="10"/>
                              </w:rPr>
                            </w:pPr>
                            <w:r>
                              <w:rPr>
                                <w:rFonts w:hint="eastAsia"/>
                                <w:sz w:val="10"/>
                                <w:szCs w:val="10"/>
                              </w:rPr>
                              <w:t>Whether the motor plug is in good contact, whether the mechanical structure is stuck and whether the current detection signal is normal</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E101</w:t>
                            </w:r>
                          </w:p>
                        </w:tc>
                        <w:tc>
                          <w:tcPr>
                            <w:tcW w:w="1798" w:type="dxa"/>
                          </w:tcPr>
                          <w:p>
                            <w:pPr>
                              <w:autoSpaceDE/>
                              <w:autoSpaceDN/>
                              <w:spacing w:line="120" w:lineRule="exact"/>
                              <w:rPr>
                                <w:sz w:val="10"/>
                                <w:szCs w:val="10"/>
                              </w:rPr>
                            </w:pPr>
                            <w:r>
                              <w:rPr>
                                <w:rFonts w:hint="eastAsia"/>
                                <w:sz w:val="10"/>
                                <w:szCs w:val="10"/>
                              </w:rPr>
                              <w:t>Hardware driver failure</w:t>
                            </w:r>
                          </w:p>
                        </w:tc>
                        <w:tc>
                          <w:tcPr>
                            <w:tcW w:w="1345" w:type="dxa"/>
                          </w:tcPr>
                          <w:p>
                            <w:pPr>
                              <w:autoSpaceDE/>
                              <w:autoSpaceDN/>
                              <w:spacing w:line="120" w:lineRule="exact"/>
                              <w:rPr>
                                <w:sz w:val="10"/>
                                <w:szCs w:val="10"/>
                              </w:rPr>
                            </w:pPr>
                            <w:r>
                              <w:rPr>
                                <w:rFonts w:hint="eastAsia"/>
                                <w:sz w:val="10"/>
                                <w:szCs w:val="10"/>
                              </w:rPr>
                              <w:t>Current detection is abnormal</w:t>
                            </w:r>
                          </w:p>
                          <w:p>
                            <w:pPr>
                              <w:autoSpaceDE/>
                              <w:autoSpaceDN/>
                              <w:spacing w:line="120" w:lineRule="exact"/>
                              <w:rPr>
                                <w:sz w:val="10"/>
                                <w:szCs w:val="10"/>
                              </w:rPr>
                            </w:pPr>
                            <w:r>
                              <w:rPr>
                                <w:rFonts w:hint="eastAsia"/>
                                <w:sz w:val="10"/>
                                <w:szCs w:val="10"/>
                              </w:rPr>
                              <w:t>Drive-through</w:t>
                            </w:r>
                          </w:p>
                        </w:tc>
                        <w:tc>
                          <w:tcPr>
                            <w:tcW w:w="3110" w:type="dxa"/>
                          </w:tcPr>
                          <w:p>
                            <w:pPr>
                              <w:autoSpaceDE/>
                              <w:autoSpaceDN/>
                              <w:spacing w:line="120" w:lineRule="exact"/>
                              <w:rPr>
                                <w:sz w:val="10"/>
                                <w:szCs w:val="10"/>
                              </w:rPr>
                            </w:pPr>
                            <w:r>
                              <w:rPr>
                                <w:rFonts w:hint="eastAsia"/>
                                <w:sz w:val="10"/>
                                <w:szCs w:val="10"/>
                              </w:rPr>
                              <w:t>The system current detection circuit is working normally,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0" w:hRule="atLeast"/>
                        </w:trPr>
                        <w:tc>
                          <w:tcPr>
                            <w:tcW w:w="801" w:type="dxa"/>
                            <w:vAlign w:val="center"/>
                          </w:tcPr>
                          <w:p>
                            <w:pPr>
                              <w:autoSpaceDE/>
                              <w:autoSpaceDN/>
                              <w:spacing w:line="120" w:lineRule="exact"/>
                              <w:jc w:val="center"/>
                              <w:rPr>
                                <w:sz w:val="10"/>
                                <w:szCs w:val="10"/>
                              </w:rPr>
                            </w:pPr>
                            <w:r>
                              <w:rPr>
                                <w:rFonts w:hint="eastAsia"/>
                                <w:sz w:val="10"/>
                                <w:szCs w:val="10"/>
                              </w:rPr>
                              <w:t>E111</w:t>
                            </w:r>
                          </w:p>
                          <w:p>
                            <w:pPr>
                              <w:autoSpaceDE/>
                              <w:autoSpaceDN/>
                              <w:spacing w:line="120" w:lineRule="exact"/>
                              <w:jc w:val="center"/>
                              <w:rPr>
                                <w:sz w:val="10"/>
                                <w:szCs w:val="10"/>
                              </w:rPr>
                            </w:pPr>
                            <w:r>
                              <w:rPr>
                                <w:rFonts w:hint="eastAsia"/>
                                <w:sz w:val="10"/>
                                <w:szCs w:val="10"/>
                              </w:rPr>
                              <w:t>E112</w:t>
                            </w:r>
                          </w:p>
                        </w:tc>
                        <w:tc>
                          <w:tcPr>
                            <w:tcW w:w="1798" w:type="dxa"/>
                          </w:tcPr>
                          <w:p>
                            <w:pPr>
                              <w:autoSpaceDE/>
                              <w:autoSpaceDN/>
                              <w:spacing w:line="120" w:lineRule="exact"/>
                              <w:rPr>
                                <w:sz w:val="10"/>
                                <w:szCs w:val="10"/>
                              </w:rPr>
                            </w:pPr>
                            <w:r>
                              <w:rPr>
                                <w:rFonts w:hint="eastAsia"/>
                                <w:sz w:val="10"/>
                                <w:szCs w:val="10"/>
                              </w:rPr>
                              <w:t>The system voltage is too high</w:t>
                            </w:r>
                          </w:p>
                        </w:tc>
                        <w:tc>
                          <w:tcPr>
                            <w:tcW w:w="1345" w:type="dxa"/>
                          </w:tcPr>
                          <w:p>
                            <w:pPr>
                              <w:autoSpaceDE/>
                              <w:autoSpaceDN/>
                              <w:spacing w:line="120" w:lineRule="exact"/>
                              <w:rPr>
                                <w:sz w:val="10"/>
                                <w:szCs w:val="10"/>
                              </w:rPr>
                            </w:pPr>
                            <w:r>
                              <w:rPr>
                                <w:rFonts w:hint="eastAsia"/>
                                <w:sz w:val="10"/>
                                <w:szCs w:val="10"/>
                              </w:rPr>
                              <w:t>The actual voltage is high</w:t>
                            </w:r>
                          </w:p>
                          <w:p>
                            <w:pPr>
                              <w:autoSpaceDE/>
                              <w:autoSpaceDN/>
                              <w:spacing w:line="120" w:lineRule="exact"/>
                              <w:rPr>
                                <w:sz w:val="10"/>
                                <w:szCs w:val="10"/>
                              </w:rPr>
                            </w:pPr>
                            <w:r>
                              <w:rPr>
                                <w:rFonts w:hint="eastAsia"/>
                                <w:sz w:val="10"/>
                                <w:szCs w:val="10"/>
                              </w:rPr>
                              <w:t>Brake loop fault</w:t>
                            </w:r>
                          </w:p>
                          <w:p>
                            <w:pPr>
                              <w:autoSpaceDE/>
                              <w:autoSpaceDN/>
                              <w:spacing w:line="120" w:lineRule="exact"/>
                              <w:rPr>
                                <w:sz w:val="10"/>
                                <w:szCs w:val="10"/>
                              </w:rPr>
                            </w:pPr>
                            <w:r>
                              <w:rPr>
                                <w:rFonts w:hint="eastAsia"/>
                                <w:sz w:val="10"/>
                                <w:szCs w:val="10"/>
                              </w:rPr>
                              <w:t>Error in voltage detection</w:t>
                            </w:r>
                          </w:p>
                        </w:tc>
                        <w:tc>
                          <w:tcPr>
                            <w:tcW w:w="3110" w:type="dxa"/>
                          </w:tcPr>
                          <w:p>
                            <w:pPr>
                              <w:autoSpaceDE/>
                              <w:autoSpaceDN/>
                              <w:spacing w:line="120" w:lineRule="exact"/>
                              <w:rPr>
                                <w:sz w:val="10"/>
                                <w:szCs w:val="10"/>
                              </w:rPr>
                            </w:pPr>
                            <w:r>
                              <w:rPr>
                                <w:rFonts w:hint="eastAsia"/>
                                <w:sz w:val="10"/>
                                <w:szCs w:val="10"/>
                              </w:rPr>
                              <w:t>Whether the system incoming line voltage is too high and whether the brake resistance is working normally</w:t>
                            </w:r>
                          </w:p>
                          <w:p>
                            <w:pPr>
                              <w:autoSpaceDE/>
                              <w:autoSpaceDN/>
                              <w:spacing w:line="120" w:lineRule="exact"/>
                              <w:rPr>
                                <w:sz w:val="10"/>
                                <w:szCs w:val="10"/>
                              </w:rPr>
                            </w:pPr>
                            <w:r>
                              <w:rPr>
                                <w:rFonts w:hint="eastAsia"/>
                                <w:sz w:val="10"/>
                                <w:szCs w:val="10"/>
                              </w:rPr>
                              <w:t>Whether the system voltage test circuit is working normally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E121</w:t>
                            </w:r>
                          </w:p>
                          <w:p>
                            <w:pPr>
                              <w:autoSpaceDE/>
                              <w:autoSpaceDN/>
                              <w:spacing w:line="120" w:lineRule="exact"/>
                              <w:jc w:val="center"/>
                              <w:rPr>
                                <w:sz w:val="10"/>
                                <w:szCs w:val="10"/>
                              </w:rPr>
                            </w:pPr>
                            <w:r>
                              <w:rPr>
                                <w:rFonts w:hint="eastAsia"/>
                                <w:sz w:val="10"/>
                                <w:szCs w:val="10"/>
                              </w:rPr>
                              <w:t>E122</w:t>
                            </w:r>
                          </w:p>
                        </w:tc>
                        <w:tc>
                          <w:tcPr>
                            <w:tcW w:w="1798" w:type="dxa"/>
                          </w:tcPr>
                          <w:p>
                            <w:pPr>
                              <w:autoSpaceDE/>
                              <w:autoSpaceDN/>
                              <w:spacing w:line="120" w:lineRule="exact"/>
                              <w:rPr>
                                <w:sz w:val="10"/>
                                <w:szCs w:val="10"/>
                              </w:rPr>
                            </w:pPr>
                            <w:r>
                              <w:rPr>
                                <w:rFonts w:hint="eastAsia"/>
                                <w:sz w:val="10"/>
                                <w:szCs w:val="10"/>
                              </w:rPr>
                              <w:t>The system voltage is too low</w:t>
                            </w:r>
                          </w:p>
                        </w:tc>
                        <w:tc>
                          <w:tcPr>
                            <w:tcW w:w="1345" w:type="dxa"/>
                          </w:tcPr>
                          <w:p>
                            <w:pPr>
                              <w:autoSpaceDE/>
                              <w:autoSpaceDN/>
                              <w:spacing w:line="120" w:lineRule="exact"/>
                              <w:rPr>
                                <w:sz w:val="10"/>
                                <w:szCs w:val="10"/>
                              </w:rPr>
                            </w:pPr>
                            <w:r>
                              <w:rPr>
                                <w:rFonts w:hint="eastAsia"/>
                                <w:sz w:val="10"/>
                                <w:szCs w:val="10"/>
                              </w:rPr>
                              <w:t>The actual voltage is low</w:t>
                            </w:r>
                          </w:p>
                          <w:p>
                            <w:pPr>
                              <w:autoSpaceDE/>
                              <w:autoSpaceDN/>
                              <w:spacing w:line="120" w:lineRule="exact"/>
                              <w:rPr>
                                <w:sz w:val="10"/>
                                <w:szCs w:val="10"/>
                              </w:rPr>
                            </w:pPr>
                            <w:r>
                              <w:rPr>
                                <w:rFonts w:hint="eastAsia"/>
                                <w:sz w:val="10"/>
                                <w:szCs w:val="10"/>
                              </w:rPr>
                              <w:t>Error in voltage detection</w:t>
                            </w:r>
                          </w:p>
                        </w:tc>
                        <w:tc>
                          <w:tcPr>
                            <w:tcW w:w="3110" w:type="dxa"/>
                          </w:tcPr>
                          <w:p>
                            <w:pPr>
                              <w:autoSpaceDE/>
                              <w:autoSpaceDN/>
                              <w:spacing w:line="120" w:lineRule="exact"/>
                              <w:rPr>
                                <w:sz w:val="10"/>
                                <w:szCs w:val="10"/>
                              </w:rPr>
                            </w:pPr>
                            <w:r>
                              <w:rPr>
                                <w:rFonts w:hint="eastAsia"/>
                                <w:sz w:val="10"/>
                                <w:szCs w:val="10"/>
                              </w:rPr>
                              <w:t>Whether the system incoming line voltage is too low</w:t>
                            </w:r>
                          </w:p>
                          <w:p>
                            <w:pPr>
                              <w:autoSpaceDE/>
                              <w:autoSpaceDN/>
                              <w:spacing w:line="120" w:lineRule="exact"/>
                              <w:rPr>
                                <w:sz w:val="10"/>
                                <w:szCs w:val="10"/>
                              </w:rPr>
                            </w:pPr>
                            <w:r>
                              <w:rPr>
                                <w:rFonts w:hint="eastAsia"/>
                                <w:sz w:val="10"/>
                                <w:szCs w:val="10"/>
                              </w:rPr>
                              <w:t>Whether the system voltage test circuit is working normally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E131</w:t>
                            </w:r>
                          </w:p>
                        </w:tc>
                        <w:tc>
                          <w:tcPr>
                            <w:tcW w:w="1798" w:type="dxa"/>
                          </w:tcPr>
                          <w:p>
                            <w:pPr>
                              <w:autoSpaceDE/>
                              <w:autoSpaceDN/>
                              <w:spacing w:line="120" w:lineRule="exact"/>
                              <w:rPr>
                                <w:sz w:val="10"/>
                                <w:szCs w:val="10"/>
                              </w:rPr>
                            </w:pPr>
                            <w:r>
                              <w:rPr>
                                <w:rFonts w:hint="eastAsia"/>
                                <w:sz w:val="10"/>
                                <w:szCs w:val="10"/>
                              </w:rPr>
                              <w:t>Current detection circuit fault</w:t>
                            </w:r>
                          </w:p>
                        </w:tc>
                        <w:tc>
                          <w:tcPr>
                            <w:tcW w:w="1345" w:type="dxa"/>
                          </w:tcPr>
                          <w:p>
                            <w:pPr>
                              <w:autoSpaceDE/>
                              <w:autoSpaceDN/>
                              <w:spacing w:line="120" w:lineRule="exact"/>
                              <w:rPr>
                                <w:sz w:val="10"/>
                                <w:szCs w:val="10"/>
                              </w:rPr>
                            </w:pPr>
                            <w:r>
                              <w:rPr>
                                <w:rFonts w:hint="eastAsia"/>
                                <w:sz w:val="10"/>
                                <w:szCs w:val="10"/>
                              </w:rPr>
                              <w:t>Current detection is abnormal</w:t>
                            </w:r>
                          </w:p>
                        </w:tc>
                        <w:tc>
                          <w:tcPr>
                            <w:tcW w:w="3110" w:type="dxa"/>
                          </w:tcPr>
                          <w:p>
                            <w:pPr>
                              <w:autoSpaceDE/>
                              <w:autoSpaceDN/>
                              <w:spacing w:line="120" w:lineRule="exact"/>
                              <w:rPr>
                                <w:sz w:val="10"/>
                                <w:szCs w:val="10"/>
                              </w:rPr>
                            </w:pPr>
                            <w:r>
                              <w:rPr>
                                <w:rFonts w:hint="eastAsia"/>
                                <w:sz w:val="10"/>
                                <w:szCs w:val="10"/>
                              </w:rPr>
                              <w:t>Whether the system current detection circuit is working normally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E133</w:t>
                            </w:r>
                          </w:p>
                        </w:tc>
                        <w:tc>
                          <w:tcPr>
                            <w:tcW w:w="1798" w:type="dxa"/>
                          </w:tcPr>
                          <w:p>
                            <w:pPr>
                              <w:autoSpaceDE/>
                              <w:autoSpaceDN/>
                              <w:spacing w:line="120" w:lineRule="exact"/>
                              <w:rPr>
                                <w:sz w:val="10"/>
                                <w:szCs w:val="10"/>
                              </w:rPr>
                            </w:pPr>
                            <w:r>
                              <w:rPr>
                                <w:rFonts w:hint="eastAsia"/>
                                <w:sz w:val="10"/>
                                <w:szCs w:val="10"/>
                              </w:rPr>
                              <w:t>OZ circuit failure</w:t>
                            </w:r>
                          </w:p>
                        </w:tc>
                        <w:tc>
                          <w:tcPr>
                            <w:tcW w:w="1345" w:type="dxa"/>
                          </w:tcPr>
                          <w:p>
                            <w:pPr>
                              <w:autoSpaceDE/>
                              <w:autoSpaceDN/>
                              <w:spacing w:line="120" w:lineRule="exact"/>
                              <w:rPr>
                                <w:sz w:val="10"/>
                                <w:szCs w:val="10"/>
                              </w:rPr>
                            </w:pPr>
                            <w:r>
                              <w:rPr>
                                <w:rFonts w:hint="eastAsia"/>
                                <w:sz w:val="10"/>
                                <w:szCs w:val="10"/>
                              </w:rPr>
                              <w:t>The OZ loop is abnormal</w:t>
                            </w:r>
                          </w:p>
                        </w:tc>
                        <w:tc>
                          <w:tcPr>
                            <w:tcW w:w="3110" w:type="dxa"/>
                          </w:tcPr>
                          <w:p>
                            <w:pPr>
                              <w:autoSpaceDE/>
                              <w:autoSpaceDN/>
                              <w:spacing w:line="120" w:lineRule="exact"/>
                              <w:rPr>
                                <w:sz w:val="10"/>
                                <w:szCs w:val="10"/>
                              </w:rPr>
                            </w:pPr>
                            <w:r>
                              <w:rPr>
                                <w:rFonts w:hint="eastAsia"/>
                                <w:sz w:val="10"/>
                                <w:szCs w:val="10"/>
                              </w:rPr>
                              <w:t>Whether the system OZ loop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1" w:hRule="atLeast"/>
                        </w:trPr>
                        <w:tc>
                          <w:tcPr>
                            <w:tcW w:w="801" w:type="dxa"/>
                            <w:vAlign w:val="center"/>
                          </w:tcPr>
                          <w:p>
                            <w:pPr>
                              <w:autoSpaceDE/>
                              <w:autoSpaceDN/>
                              <w:spacing w:line="120" w:lineRule="exact"/>
                              <w:jc w:val="center"/>
                              <w:rPr>
                                <w:sz w:val="10"/>
                                <w:szCs w:val="10"/>
                              </w:rPr>
                            </w:pPr>
                            <w:r>
                              <w:rPr>
                                <w:rFonts w:hint="eastAsia"/>
                                <w:sz w:val="10"/>
                                <w:szCs w:val="10"/>
                              </w:rPr>
                              <w:t>E134</w:t>
                            </w:r>
                          </w:p>
                        </w:tc>
                        <w:tc>
                          <w:tcPr>
                            <w:tcW w:w="1798" w:type="dxa"/>
                          </w:tcPr>
                          <w:p>
                            <w:pPr>
                              <w:autoSpaceDE/>
                              <w:autoSpaceDN/>
                              <w:spacing w:line="120" w:lineRule="exact"/>
                              <w:rPr>
                                <w:sz w:val="10"/>
                                <w:szCs w:val="10"/>
                              </w:rPr>
                            </w:pPr>
                            <w:r>
                              <w:rPr>
                                <w:rFonts w:hint="eastAsia"/>
                                <w:sz w:val="10"/>
                                <w:szCs w:val="10"/>
                              </w:rPr>
                              <w:t>DBFLT hitch</w:t>
                            </w:r>
                          </w:p>
                        </w:tc>
                        <w:tc>
                          <w:tcPr>
                            <w:tcW w:w="1345" w:type="dxa"/>
                          </w:tcPr>
                          <w:p>
                            <w:pPr>
                              <w:autoSpaceDE/>
                              <w:autoSpaceDN/>
                              <w:spacing w:line="120" w:lineRule="exact"/>
                              <w:rPr>
                                <w:sz w:val="10"/>
                                <w:szCs w:val="10"/>
                              </w:rPr>
                            </w:pPr>
                            <w:r>
                              <w:rPr>
                                <w:rFonts w:hint="eastAsia"/>
                                <w:sz w:val="10"/>
                                <w:szCs w:val="10"/>
                              </w:rPr>
                              <w:t>The automatic resistance circuit is abnormal</w:t>
                            </w:r>
                          </w:p>
                        </w:tc>
                        <w:tc>
                          <w:tcPr>
                            <w:tcW w:w="3110" w:type="dxa"/>
                          </w:tcPr>
                          <w:p>
                            <w:pPr>
                              <w:autoSpaceDE/>
                              <w:autoSpaceDN/>
                              <w:spacing w:line="120" w:lineRule="exact"/>
                              <w:rPr>
                                <w:sz w:val="10"/>
                                <w:szCs w:val="10"/>
                              </w:rPr>
                            </w:pPr>
                            <w:r>
                              <w:rPr>
                                <w:rFonts w:hint="eastAsia"/>
                                <w:sz w:val="10"/>
                                <w:szCs w:val="10"/>
                              </w:rPr>
                              <w:t>Whether the automatic resistance plug is in good contact</w:t>
                            </w:r>
                          </w:p>
                          <w:p>
                            <w:pPr>
                              <w:autoSpaceDE/>
                              <w:autoSpaceDN/>
                              <w:spacing w:line="120" w:lineRule="exact"/>
                              <w:rPr>
                                <w:sz w:val="10"/>
                                <w:szCs w:val="10"/>
                              </w:rPr>
                            </w:pPr>
                            <w:r>
                              <w:rPr>
                                <w:rFonts w:hint="eastAsia"/>
                                <w:sz w:val="10"/>
                                <w:szCs w:val="10"/>
                              </w:rPr>
                              <w:t>Whether the automatic resistance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E201</w:t>
                            </w:r>
                          </w:p>
                        </w:tc>
                        <w:tc>
                          <w:tcPr>
                            <w:tcW w:w="1798" w:type="dxa"/>
                          </w:tcPr>
                          <w:p>
                            <w:pPr>
                              <w:autoSpaceDE/>
                              <w:autoSpaceDN/>
                              <w:spacing w:line="120" w:lineRule="exact"/>
                              <w:rPr>
                                <w:sz w:val="10"/>
                                <w:szCs w:val="10"/>
                              </w:rPr>
                            </w:pPr>
                            <w:r>
                              <w:rPr>
                                <w:rFonts w:hint="eastAsia"/>
                                <w:sz w:val="10"/>
                                <w:szCs w:val="10"/>
                              </w:rPr>
                              <w:t xml:space="preserve">The motor current is too large</w:t>
                            </w:r>
                          </w:p>
                        </w:tc>
                        <w:tc>
                          <w:tcPr>
                            <w:tcW w:w="1345" w:type="dxa"/>
                          </w:tcPr>
                          <w:p>
                            <w:pPr>
                              <w:autoSpaceDE/>
                              <w:autoSpaceDN/>
                              <w:spacing w:line="120" w:lineRule="exact"/>
                              <w:rPr>
                                <w:sz w:val="10"/>
                                <w:szCs w:val="10"/>
                              </w:rPr>
                            </w:pPr>
                            <w:r>
                              <w:rPr>
                                <w:rFonts w:hint="eastAsia"/>
                                <w:sz w:val="10"/>
                                <w:szCs w:val="10"/>
                              </w:rPr>
                              <w:t>Current detection is abnormal</w:t>
                            </w:r>
                          </w:p>
                          <w:p>
                            <w:pPr>
                              <w:autoSpaceDE/>
                              <w:autoSpaceDN/>
                              <w:spacing w:line="120" w:lineRule="exact"/>
                              <w:rPr>
                                <w:sz w:val="10"/>
                                <w:szCs w:val="10"/>
                              </w:rPr>
                            </w:pPr>
                            <w:r>
                              <w:rPr>
                                <w:rFonts w:hint="eastAsia"/>
                                <w:sz w:val="10"/>
                                <w:szCs w:val="10"/>
                              </w:rPr>
                              <w:t>The motor is operating abnormally</w:t>
                            </w:r>
                          </w:p>
                        </w:tc>
                        <w:tc>
                          <w:tcPr>
                            <w:tcW w:w="3110" w:type="dxa"/>
                            <w:vAlign w:val="center"/>
                          </w:tcPr>
                          <w:p>
                            <w:pPr>
                              <w:autoSpaceDE/>
                              <w:autoSpaceDN/>
                              <w:spacing w:line="120" w:lineRule="exact"/>
                              <w:rPr>
                                <w:sz w:val="10"/>
                                <w:szCs w:val="10"/>
                              </w:rPr>
                            </w:pPr>
                            <w:r>
                              <w:rPr>
                                <w:rFonts w:hint="eastAsia"/>
                                <w:sz w:val="10"/>
                                <w:szCs w:val="10"/>
                              </w:rPr>
                              <w:t>Whether the system current detection circuit is working normally</w:t>
                            </w:r>
                          </w:p>
                          <w:p>
                            <w:pPr>
                              <w:autoSpaceDE/>
                              <w:autoSpaceDN/>
                              <w:spacing w:line="120" w:lineRule="exact"/>
                              <w:rPr>
                                <w:sz w:val="10"/>
                                <w:szCs w:val="10"/>
                              </w:rPr>
                            </w:pPr>
                            <w:r>
                              <w:rPr>
                                <w:rFonts w:hint="eastAsia"/>
                                <w:sz w:val="10"/>
                                <w:szCs w:val="10"/>
                              </w:rPr>
                              <w:t>Whether the motor signal is normal</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E211</w:t>
                            </w:r>
                          </w:p>
                          <w:p>
                            <w:pPr>
                              <w:autoSpaceDE/>
                              <w:autoSpaceDN/>
                              <w:spacing w:line="120" w:lineRule="exact"/>
                              <w:jc w:val="center"/>
                              <w:rPr>
                                <w:sz w:val="10"/>
                                <w:szCs w:val="10"/>
                              </w:rPr>
                            </w:pPr>
                            <w:r>
                              <w:rPr>
                                <w:rFonts w:hint="eastAsia"/>
                                <w:sz w:val="10"/>
                                <w:szCs w:val="10"/>
                              </w:rPr>
                              <w:t>E212</w:t>
                            </w:r>
                          </w:p>
                        </w:tc>
                        <w:tc>
                          <w:tcPr>
                            <w:tcW w:w="1798" w:type="dxa"/>
                          </w:tcPr>
                          <w:p>
                            <w:pPr>
                              <w:autoSpaceDE/>
                              <w:autoSpaceDN/>
                              <w:spacing w:line="120" w:lineRule="exact"/>
                              <w:rPr>
                                <w:sz w:val="10"/>
                                <w:szCs w:val="10"/>
                              </w:rPr>
                            </w:pPr>
                            <w:r>
                              <w:rPr>
                                <w:rFonts w:hint="eastAsia"/>
                                <w:sz w:val="10"/>
                                <w:szCs w:val="10"/>
                              </w:rPr>
                              <w:t xml:space="preserve">The motor is operating abnormally</w:t>
                            </w:r>
                          </w:p>
                        </w:tc>
                        <w:tc>
                          <w:tcPr>
                            <w:tcW w:w="1345" w:type="dxa"/>
                          </w:tcPr>
                          <w:p>
                            <w:pPr>
                              <w:autoSpaceDE/>
                              <w:autoSpaceDN/>
                              <w:spacing w:line="120" w:lineRule="exact"/>
                              <w:rPr>
                                <w:sz w:val="10"/>
                                <w:szCs w:val="10"/>
                              </w:rPr>
                            </w:pPr>
                            <w:r>
                              <w:rPr>
                                <w:rFonts w:hint="eastAsia"/>
                                <w:sz w:val="10"/>
                                <w:szCs w:val="10"/>
                              </w:rPr>
                              <w:t>The motor is operating abnormally</w:t>
                            </w:r>
                          </w:p>
                        </w:tc>
                        <w:tc>
                          <w:tcPr>
                            <w:tcW w:w="3110" w:type="dxa"/>
                          </w:tcPr>
                          <w:p>
                            <w:pPr>
                              <w:autoSpaceDE/>
                              <w:autoSpaceDN/>
                              <w:spacing w:line="120" w:lineRule="exact"/>
                              <w:rPr>
                                <w:sz w:val="10"/>
                                <w:szCs w:val="10"/>
                              </w:rPr>
                            </w:pPr>
                            <w:r>
                              <w:rPr>
                                <w:rFonts w:hint="eastAsia"/>
                                <w:sz w:val="10"/>
                                <w:szCs w:val="10"/>
                              </w:rPr>
                              <w:t>Whether the motor plug is in good contact</w:t>
                            </w:r>
                          </w:p>
                          <w:p>
                            <w:pPr>
                              <w:autoSpaceDE/>
                              <w:autoSpaceDN/>
                              <w:spacing w:line="120" w:lineRule="exact"/>
                              <w:rPr>
                                <w:sz w:val="10"/>
                                <w:szCs w:val="10"/>
                              </w:rPr>
                            </w:pPr>
                            <w:r>
                              <w:rPr>
                                <w:rFonts w:hint="eastAsia"/>
                                <w:sz w:val="10"/>
                                <w:szCs w:val="10"/>
                              </w:rPr>
                              <w:t>Whether the motor signal does not match</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E301</w:t>
                            </w:r>
                          </w:p>
                        </w:tc>
                        <w:tc>
                          <w:tcPr>
                            <w:tcW w:w="1798" w:type="dxa"/>
                          </w:tcPr>
                          <w:p>
                            <w:pPr>
                              <w:autoSpaceDE/>
                              <w:autoSpaceDN/>
                              <w:spacing w:line="120" w:lineRule="exact"/>
                              <w:rPr>
                                <w:sz w:val="10"/>
                                <w:szCs w:val="10"/>
                              </w:rPr>
                            </w:pPr>
                            <w:r>
                              <w:rPr>
                                <w:rFonts w:hint="eastAsia"/>
                                <w:sz w:val="10"/>
                                <w:szCs w:val="10"/>
                              </w:rPr>
                              <w:t>Poor communication of the operation box</w:t>
                            </w:r>
                          </w:p>
                        </w:tc>
                        <w:tc>
                          <w:tcPr>
                            <w:tcW w:w="1345" w:type="dxa"/>
                          </w:tcPr>
                          <w:p>
                            <w:pPr>
                              <w:autoSpaceDE/>
                              <w:autoSpaceDN/>
                              <w:spacing w:line="120" w:lineRule="exact"/>
                              <w:rPr>
                                <w:sz w:val="10"/>
                                <w:szCs w:val="10"/>
                              </w:rPr>
                            </w:pPr>
                            <w:r>
                              <w:rPr>
                                <w:rFonts w:hint="eastAsia"/>
                                <w:sz w:val="10"/>
                                <w:szCs w:val="10"/>
                              </w:rPr>
                              <w:t>Head operation box communication data is lost</w:t>
                            </w:r>
                          </w:p>
                          <w:p>
                            <w:pPr>
                              <w:autoSpaceDE/>
                              <w:autoSpaceDN/>
                              <w:spacing w:line="120" w:lineRule="exact"/>
                              <w:rPr>
                                <w:sz w:val="10"/>
                                <w:szCs w:val="10"/>
                              </w:rPr>
                            </w:pPr>
                          </w:p>
                        </w:tc>
                        <w:tc>
                          <w:tcPr>
                            <w:tcW w:w="3110" w:type="dxa"/>
                            <w:vAlign w:val="center"/>
                          </w:tcPr>
                          <w:p>
                            <w:pPr>
                              <w:autoSpaceDE/>
                              <w:autoSpaceDN/>
                              <w:spacing w:line="120" w:lineRule="exact"/>
                              <w:rPr>
                                <w:sz w:val="10"/>
                                <w:szCs w:val="10"/>
                              </w:rPr>
                            </w:pPr>
                            <w:r>
                              <w:rPr>
                                <w:rFonts w:hint="eastAsia"/>
                                <w:sz w:val="10"/>
                                <w:szCs w:val="10"/>
                              </w:rPr>
                              <w:t>Whether the operator box plug is in good contact</w:t>
                            </w:r>
                          </w:p>
                          <w:p>
                            <w:pPr>
                              <w:autoSpaceDE/>
                              <w:autoSpaceDN/>
                              <w:spacing w:line="120" w:lineRule="exact"/>
                              <w:rPr>
                                <w:sz w:val="10"/>
                                <w:szCs w:val="10"/>
                              </w:rPr>
                            </w:pPr>
                            <w:r>
                              <w:rPr>
                                <w:rFonts w:hint="eastAsia"/>
                                <w:sz w:val="10"/>
                                <w:szCs w:val="10"/>
                              </w:rPr>
                              <w:t>Whether the operation box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E501</w:t>
                            </w:r>
                          </w:p>
                        </w:tc>
                        <w:tc>
                          <w:tcPr>
                            <w:tcW w:w="1798" w:type="dxa"/>
                          </w:tcPr>
                          <w:p>
                            <w:pPr>
                              <w:autoSpaceDE/>
                              <w:autoSpaceDN/>
                              <w:spacing w:line="120" w:lineRule="exact"/>
                              <w:rPr>
                                <w:sz w:val="10"/>
                                <w:szCs w:val="10"/>
                              </w:rPr>
                            </w:pPr>
                            <w:r>
                              <w:rPr>
                                <w:rFonts w:hint="eastAsia"/>
                                <w:sz w:val="10"/>
                                <w:szCs w:val="10"/>
                              </w:rPr>
                              <w:t>Zero-bit sensor fault</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E502</w:t>
                            </w:r>
                          </w:p>
                        </w:tc>
                        <w:tc>
                          <w:tcPr>
                            <w:tcW w:w="1798" w:type="dxa"/>
                          </w:tcPr>
                          <w:p>
                            <w:pPr>
                              <w:autoSpaceDE/>
                              <w:autoSpaceDN/>
                              <w:spacing w:line="120" w:lineRule="exact"/>
                              <w:rPr>
                                <w:sz w:val="10"/>
                                <w:szCs w:val="10"/>
                              </w:rPr>
                            </w:pPr>
                            <w:r>
                              <w:rPr>
                                <w:rFonts w:hint="eastAsia"/>
                                <w:sz w:val="10"/>
                                <w:szCs w:val="10"/>
                              </w:rPr>
                              <w:t>Protection sensor fault 1 (origin signal detection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E503</w:t>
                            </w:r>
                          </w:p>
                        </w:tc>
                        <w:tc>
                          <w:tcPr>
                            <w:tcW w:w="1798" w:type="dxa"/>
                          </w:tcPr>
                          <w:p>
                            <w:pPr>
                              <w:autoSpaceDE/>
                              <w:autoSpaceDN/>
                              <w:spacing w:line="120" w:lineRule="exact"/>
                              <w:rPr>
                                <w:sz w:val="10"/>
                                <w:szCs w:val="10"/>
                              </w:rPr>
                            </w:pPr>
                            <w:r>
                              <w:rPr>
                                <w:rFonts w:hint="eastAsia"/>
                                <w:sz w:val="10"/>
                                <w:szCs w:val="10"/>
                              </w:rPr>
                              <w:t>Protection sensor fault 2 (in place signal)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4" w:hRule="atLeast"/>
                        </w:trPr>
                        <w:tc>
                          <w:tcPr>
                            <w:tcW w:w="801" w:type="dxa"/>
                            <w:vAlign w:val="center"/>
                          </w:tcPr>
                          <w:p>
                            <w:pPr>
                              <w:autoSpaceDE/>
                              <w:autoSpaceDN/>
                              <w:spacing w:line="120" w:lineRule="exact"/>
                              <w:jc w:val="center"/>
                              <w:rPr>
                                <w:sz w:val="10"/>
                                <w:szCs w:val="10"/>
                              </w:rPr>
                            </w:pPr>
                            <w:r>
                              <w:rPr>
                                <w:rFonts w:hint="eastAsia"/>
                                <w:sz w:val="10"/>
                                <w:szCs w:val="10"/>
                              </w:rPr>
                              <w:t>E504</w:t>
                            </w:r>
                          </w:p>
                        </w:tc>
                        <w:tc>
                          <w:tcPr>
                            <w:tcW w:w="1798" w:type="dxa"/>
                          </w:tcPr>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Top mode sensor fault 1 (abnormal origin signal)</w:t>
                            </w:r>
                          </w:p>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Top-mode origin sensor signal is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4" w:hRule="atLeast"/>
                        </w:trPr>
                        <w:tc>
                          <w:tcPr>
                            <w:tcW w:w="801" w:type="dxa"/>
                            <w:vAlign w:val="center"/>
                          </w:tcPr>
                          <w:p>
                            <w:pPr>
                              <w:autoSpaceDE/>
                              <w:autoSpaceDN/>
                              <w:spacing w:line="120" w:lineRule="exact"/>
                              <w:jc w:val="center"/>
                              <w:rPr>
                                <w:sz w:val="10"/>
                                <w:szCs w:val="10"/>
                              </w:rPr>
                            </w:pPr>
                            <w:r>
                              <w:rPr>
                                <w:rFonts w:hint="eastAsia"/>
                                <w:sz w:val="10"/>
                                <w:szCs w:val="10"/>
                              </w:rPr>
                              <w:t>E505</w:t>
                            </w:r>
                          </w:p>
                        </w:tc>
                        <w:tc>
                          <w:tcPr>
                            <w:tcW w:w="1798" w:type="dxa"/>
                          </w:tcPr>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Top mode sensor fault 2 (in place signal)</w:t>
                            </w:r>
                          </w:p>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The top sensor signal is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4" w:hRule="atLeast"/>
                        </w:trPr>
                        <w:tc>
                          <w:tcPr>
                            <w:tcW w:w="801" w:type="dxa"/>
                            <w:vAlign w:val="center"/>
                          </w:tcPr>
                          <w:p>
                            <w:pPr>
                              <w:autoSpaceDE/>
                              <w:autoSpaceDN/>
                              <w:spacing w:line="120" w:lineRule="exact"/>
                              <w:jc w:val="center"/>
                              <w:rPr>
                                <w:sz w:val="10"/>
                                <w:szCs w:val="10"/>
                              </w:rPr>
                            </w:pPr>
                            <w:r>
                              <w:rPr>
                                <w:rFonts w:hint="eastAsia"/>
                                <w:sz w:val="10"/>
                                <w:szCs w:val="10"/>
                              </w:rPr>
                              <w:t>E506</w:t>
                            </w:r>
                          </w:p>
                        </w:tc>
                        <w:tc>
                          <w:tcPr>
                            <w:tcW w:w="1798" w:type="dxa"/>
                          </w:tcPr>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Push mode sensor fault 1 (abnormal origin signal)</w:t>
                            </w:r>
                          </w:p>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The push model origin sensor signal is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4" w:hRule="atLeast"/>
                        </w:trPr>
                        <w:tc>
                          <w:tcPr>
                            <w:tcW w:w="801" w:type="dxa"/>
                            <w:vAlign w:val="center"/>
                          </w:tcPr>
                          <w:p>
                            <w:pPr>
                              <w:autoSpaceDE/>
                              <w:autoSpaceDN/>
                              <w:spacing w:line="120" w:lineRule="exact"/>
                              <w:jc w:val="center"/>
                              <w:rPr>
                                <w:sz w:val="10"/>
                                <w:szCs w:val="10"/>
                              </w:rPr>
                            </w:pPr>
                            <w:r>
                              <w:rPr>
                                <w:rFonts w:hint="eastAsia"/>
                                <w:sz w:val="10"/>
                                <w:szCs w:val="10"/>
                              </w:rPr>
                              <w:t>E507</w:t>
                            </w:r>
                          </w:p>
                        </w:tc>
                        <w:tc>
                          <w:tcPr>
                            <w:tcW w:w="1798" w:type="dxa"/>
                          </w:tcPr>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Push mode sensor fault 2 (in place signal)</w:t>
                            </w:r>
                          </w:p>
                          <w:p>
                            <w:pPr>
                              <w:autoSpaceDE/>
                              <w:autoSpaceDN/>
                              <w:spacing w:line="120" w:lineRule="exact"/>
                              <w:rPr>
                                <w:color w:val="000000" w:themeColor="text1"/>
                                <w:sz w:val="10"/>
                                <w:szCs w:val="10"/>
                                <ns11:textFill>
                                  <ns11:solidFill>
                                    <ns11:schemeClr ns11:val="tx1"/>
                                  </ns11:solidFill>
                                </ns11:textFill>
                              </w:rPr>
                            </w:pPr>
                            <w:r>
                              <w:rPr>
                                <w:rFonts w:hint="eastAsia"/>
                                <w:color w:val="000000" w:themeColor="text1"/>
                                <w:sz w:val="10"/>
                                <w:szCs w:val="10"/>
                                <ns11:textFill>
                                  <ns11:solidFill>
                                    <ns11:schemeClr ns11:val="tx1"/>
                                  </ns11:solidFill>
                                </ns11:textFill>
                              </w:rPr>
                              <w:t>The signal of the sensor is abnormal</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highlight w:val="darkBlue"/>
                              </w:rPr>
                            </w:pPr>
                            <w:r>
                              <w:rPr>
                                <w:rFonts w:hint="eastAsia"/>
                                <w:sz w:val="10"/>
                                <w:szCs w:val="10"/>
                              </w:rPr>
                              <w:t>E508</w:t>
                            </w:r>
                          </w:p>
                        </w:tc>
                        <w:tc>
                          <w:tcPr>
                            <w:tcW w:w="1798" w:type="dxa"/>
                          </w:tcPr>
                          <w:p>
                            <w:pPr>
                              <w:autoSpaceDE/>
                              <w:autoSpaceDN/>
                              <w:spacing w:line="120" w:lineRule="exact"/>
                              <w:rPr>
                                <w:sz w:val="10"/>
                                <w:szCs w:val="10"/>
                              </w:rPr>
                            </w:pPr>
                            <w:r>
                              <w:rPr>
                                <w:rFonts w:hint="eastAsia"/>
                                <w:sz w:val="10"/>
                                <w:szCs w:val="10"/>
                              </w:rPr>
                              <w:t>Reset signal sensor fault</w:t>
                            </w:r>
                          </w:p>
                        </w:tc>
                        <w:tc>
                          <w:tcPr>
                            <w:tcW w:w="1345" w:type="dxa"/>
                          </w:tcPr>
                          <w:p>
                            <w:pPr>
                              <w:autoSpaceDE/>
                              <w:autoSpaceDN/>
                              <w:spacing w:line="120" w:lineRule="exact"/>
                              <w:rPr>
                                <w:sz w:val="10"/>
                                <w:szCs w:val="10"/>
                              </w:rPr>
                            </w:pPr>
                            <w:r>
                              <w:rPr>
                                <w:rFonts w:hint="eastAsia"/>
                                <w:sz w:val="10"/>
                                <w:szCs w:val="10"/>
                              </w:rPr>
                              <w:t>Sensor signal is abnormal</w:t>
                            </w:r>
                          </w:p>
                        </w:tc>
                        <w:tc>
                          <w:tcPr>
                            <w:tcW w:w="3110" w:type="dxa"/>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bottom w:val="single" w:color="auto" w:sz="2" w:space="0"/>
                            </w:tcBorders>
                            <w:vAlign w:val="center"/>
                          </w:tcPr>
                          <w:p>
                            <w:pPr>
                              <w:autoSpaceDE/>
                              <w:autoSpaceDN/>
                              <w:spacing w:line="120" w:lineRule="exact"/>
                              <w:jc w:val="center"/>
                              <w:rPr>
                                <w:sz w:val="10"/>
                                <w:szCs w:val="10"/>
                                <w:highlight w:val="darkBlue"/>
                              </w:rPr>
                            </w:pPr>
                            <w:r>
                              <w:rPr>
                                <w:rFonts w:hint="eastAsia"/>
                                <w:sz w:val="10"/>
                                <w:szCs w:val="10"/>
                              </w:rPr>
                              <w:t>E509</w:t>
                            </w:r>
                          </w:p>
                        </w:tc>
                        <w:tc>
                          <w:tcPr>
                            <w:tcW w:w="1798" w:type="dxa"/>
                            <w:tcBorders>
                              <w:bottom w:val="single" w:color="auto" w:sz="2" w:space="0"/>
                            </w:tcBorders>
                          </w:tcPr>
                          <w:p>
                            <w:pPr>
                              <w:autoSpaceDE/>
                              <w:autoSpaceDN/>
                              <w:spacing w:line="120" w:lineRule="exact"/>
                              <w:rPr>
                                <w:sz w:val="10"/>
                                <w:szCs w:val="10"/>
                              </w:rPr>
                            </w:pPr>
                            <w:r>
                              <w:rPr>
                                <w:rFonts w:hint="eastAsia"/>
                                <w:sz w:val="10"/>
                                <w:szCs w:val="10"/>
                              </w:rPr>
                              <w:t>The swing arm zero position sensor failed</w:t>
                            </w:r>
                          </w:p>
                        </w:tc>
                        <w:tc>
                          <w:tcPr>
                            <w:tcW w:w="1345" w:type="dxa"/>
                            <w:tcBorders>
                              <w:bottom w:val="single" w:color="auto" w:sz="2" w:space="0"/>
                            </w:tcBorders>
                          </w:tcPr>
                          <w:p>
                            <w:pPr>
                              <w:autoSpaceDE/>
                              <w:autoSpaceDN/>
                              <w:spacing w:line="120" w:lineRule="exact"/>
                              <w:rPr>
                                <w:sz w:val="10"/>
                                <w:szCs w:val="10"/>
                              </w:rPr>
                            </w:pPr>
                            <w:r>
                              <w:rPr>
                                <w:rFonts w:hint="eastAsia"/>
                                <w:sz w:val="10"/>
                                <w:szCs w:val="10"/>
                              </w:rPr>
                              <w:t>Sensor signal is abnormal</w:t>
                            </w:r>
                          </w:p>
                        </w:tc>
                        <w:tc>
                          <w:tcPr>
                            <w:tcW w:w="3110" w:type="dxa"/>
                            <w:tcBorders>
                              <w:bottom w:val="single" w:color="auto" w:sz="2" w:space="0"/>
                            </w:tcBorders>
                            <w:vAlign w:val="center"/>
                          </w:tcPr>
                          <w:p>
                            <w:pPr>
                              <w:autoSpaceDE/>
                              <w:autoSpaceDN/>
                              <w:spacing w:line="120" w:lineRule="exact"/>
                              <w:rPr>
                                <w:sz w:val="10"/>
                                <w:szCs w:val="10"/>
                              </w:rPr>
                            </w:pPr>
                            <w:r>
                              <w:rPr>
                                <w:rFonts w:hint="eastAsia"/>
                                <w:sz w:val="10"/>
                                <w:szCs w:val="10"/>
                              </w:rPr>
                              <w:t>Whether the sensor connector is loose, and whether the sensor works properly</w:t>
                            </w:r>
                          </w:p>
                          <w:p>
                            <w:pPr>
                              <w:autoSpaceDE/>
                              <w:autoSpaceDN/>
                              <w:spacing w:line="120" w:lineRule="exact"/>
                              <w:rPr>
                                <w:sz w:val="10"/>
                                <w:szCs w:val="10"/>
                              </w:rPr>
                            </w:pPr>
                            <w:r>
                              <w:rPr>
                                <w:rFonts w:hint="eastAsia"/>
                                <w:sz w:val="10"/>
                                <w:szCs w:val="10"/>
                              </w:rPr>
                              <w:t>Whether the system induction circuit works properly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E601</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sz w:val="10"/>
                                <w:szCs w:val="10"/>
                              </w:rPr>
                              <w:t>Step into the hardware flow</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Motor hardware overflow</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System current detects whether the circuit is working properly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E602</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Step motor software overcurrent / overload</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Motor software overflow</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System current detects whether the circuit is working properly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E603</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Step motor current detection circuit fault</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Motor current detection circuit</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System current detects whether the circuit is working properly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E604</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Step forward to find a mechanical zero fault</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Initial mechanical angle of the motor</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Whether the motor plug is in good contact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E605</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Step motor plugging</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The encoder or rotor stuck at initial motor</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Whether the motor plug is in good contact, and whether the machine is stuck</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E606</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 xml:space="preserve">Step motor position error is too large</w:t>
                            </w:r>
                          </w:p>
                        </w:tc>
                        <w:tc>
                          <w:tcPr>
                            <w:tcW w:w="1345"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 xml:space="preserve">Motor-motor winding circuit</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The system current detection circuit is working properly and whether the drive device is damaged</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jc w:val="center"/>
                              <w:rPr>
                                <w:sz w:val="10"/>
                                <w:szCs w:val="10"/>
                              </w:rPr>
                            </w:pPr>
                            <w:r>
                              <w:rPr>
                                <w:rFonts w:hint="eastAsia"/>
                                <w:sz w:val="10"/>
                                <w:szCs w:val="10"/>
                              </w:rPr>
                              <w:t>E607</w:t>
                            </w:r>
                          </w:p>
                        </w:tc>
                        <w:tc>
                          <w:tcPr>
                            <w:tcW w:w="1798"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The cooling fan is not working to alarm</w:t>
                            </w:r>
                          </w:p>
                        </w:tc>
                        <w:tc>
                          <w:tcPr>
                            <w:tcW w:w="1345" w:type="dxa"/>
                            <w:tcBorders>
                              <w:top w:val="single" w:color="auto" w:sz="2" w:space="0"/>
                              <w:left w:val="single" w:color="auto" w:sz="2" w:space="0"/>
                              <w:bottom w:val="single" w:color="auto" w:sz="2" w:space="0"/>
                              <w:right w:val="single" w:color="auto" w:sz="2" w:space="0"/>
                            </w:tcBorders>
                            <w:vAlign w:val="bottom"/>
                          </w:tcPr>
                          <w:p>
                            <w:pPr>
                              <w:spacing w:line="120" w:lineRule="exact"/>
                              <w:rPr>
                                <w:sz w:val="10"/>
                                <w:szCs w:val="10"/>
                              </w:rPr>
                            </w:pPr>
                            <w:r>
                              <w:rPr>
                                <w:rFonts w:hint="eastAsia"/>
                                <w:sz w:val="10"/>
                                <w:szCs w:val="10"/>
                              </w:rPr>
                              <w:t>Heat dissipation fan connection line is loose</w:t>
                            </w:r>
                          </w:p>
                        </w:tc>
                        <w:tc>
                          <w:tcPr>
                            <w:tcW w:w="3110" w:type="dxa"/>
                            <w:tcBorders>
                              <w:top w:val="single" w:color="auto" w:sz="2" w:space="0"/>
                              <w:left w:val="single" w:color="auto" w:sz="2" w:space="0"/>
                              <w:bottom w:val="single" w:color="auto" w:sz="2" w:space="0"/>
                              <w:right w:val="single" w:color="auto" w:sz="2" w:space="0"/>
                            </w:tcBorders>
                            <w:vAlign w:val="center"/>
                          </w:tcPr>
                          <w:p>
                            <w:pPr>
                              <w:autoSpaceDE/>
                              <w:autoSpaceDN/>
                              <w:spacing w:line="120" w:lineRule="exact"/>
                              <w:rPr>
                                <w:sz w:val="10"/>
                                <w:szCs w:val="10"/>
                              </w:rPr>
                            </w:pPr>
                            <w:r>
                              <w:rPr>
                                <w:rFonts w:hint="eastAsia"/>
                                <w:sz w:val="10"/>
                                <w:szCs w:val="10"/>
                              </w:rPr>
                              <w:t>Whether the cooling fan plug is in good contact, whether the cooling fan is working properly and whether there is any dust blockage</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tcBorders>
                              <w:top w:val="single" w:color="auto" w:sz="2" w:space="0"/>
                            </w:tcBorders>
                            <w:vAlign w:val="center"/>
                          </w:tcPr>
                          <w:p>
                            <w:pPr>
                              <w:autoSpaceDE/>
                              <w:autoSpaceDN/>
                              <w:spacing w:line="120" w:lineRule="exact"/>
                              <w:jc w:val="center"/>
                              <w:rPr>
                                <w:sz w:val="10"/>
                                <w:szCs w:val="10"/>
                              </w:rPr>
                            </w:pPr>
                            <w:r>
                              <w:rPr>
                                <w:rFonts w:hint="eastAsia"/>
                                <w:sz w:val="10"/>
                                <w:szCs w:val="10"/>
                              </w:rPr>
                              <w:t>P.oFF</w:t>
                            </w:r>
                          </w:p>
                        </w:tc>
                        <w:tc>
                          <w:tcPr>
                            <w:tcW w:w="1798" w:type="dxa"/>
                            <w:tcBorders>
                              <w:top w:val="single" w:color="auto" w:sz="2" w:space="0"/>
                            </w:tcBorders>
                          </w:tcPr>
                          <w:p>
                            <w:pPr>
                              <w:autoSpaceDE/>
                              <w:autoSpaceDN/>
                              <w:spacing w:line="120" w:lineRule="exact"/>
                              <w:rPr>
                                <w:sz w:val="10"/>
                                <w:szCs w:val="10"/>
                              </w:rPr>
                            </w:pPr>
                            <w:r>
                              <w:rPr>
                                <w:rFonts w:hint="eastAsia"/>
                                <w:sz w:val="10"/>
                                <w:szCs w:val="10"/>
                              </w:rPr>
                              <w:t>Discharge display</w:t>
                            </w:r>
                          </w:p>
                        </w:tc>
                        <w:tc>
                          <w:tcPr>
                            <w:tcW w:w="1345" w:type="dxa"/>
                            <w:tcBorders>
                              <w:top w:val="single" w:color="auto" w:sz="2" w:space="0"/>
                            </w:tcBorders>
                          </w:tcPr>
                          <w:p>
                            <w:pPr>
                              <w:autoSpaceDE/>
                              <w:autoSpaceDN/>
                              <w:spacing w:line="120" w:lineRule="exact"/>
                              <w:rPr>
                                <w:sz w:val="10"/>
                                <w:szCs w:val="10"/>
                              </w:rPr>
                            </w:pPr>
                            <w:r>
                              <w:rPr>
                                <w:rFonts w:hint="eastAsia"/>
                                <w:sz w:val="10"/>
                                <w:szCs w:val="10"/>
                              </w:rPr>
                              <w:t>The power is turned off</w:t>
                            </w:r>
                          </w:p>
                        </w:tc>
                        <w:tc>
                          <w:tcPr>
                            <w:tcW w:w="3110" w:type="dxa"/>
                            <w:tcBorders>
                              <w:top w:val="single" w:color="auto" w:sz="2" w:space="0"/>
                            </w:tcBorders>
                            <w:vAlign w:val="center"/>
                          </w:tcPr>
                          <w:p>
                            <w:pPr>
                              <w:autoSpaceDE/>
                              <w:autoSpaceDN/>
                              <w:spacing w:line="120" w:lineRule="exact"/>
                              <w:rPr>
                                <w:sz w:val="10"/>
                                <w:szCs w:val="10"/>
                              </w:rPr>
                            </w:pPr>
                            <w:r>
                              <w:rPr>
                                <w:rFonts w:hint="eastAsia"/>
                                <w:sz w:val="10"/>
                                <w:szCs w:val="10"/>
                              </w:rPr>
                              <w:t>Wait for the power supply to reopen</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EvAL</w:t>
                            </w:r>
                          </w:p>
                        </w:tc>
                        <w:tc>
                          <w:tcPr>
                            <w:tcW w:w="1798" w:type="dxa"/>
                          </w:tcPr>
                          <w:p>
                            <w:pPr>
                              <w:autoSpaceDE/>
                              <w:autoSpaceDN/>
                              <w:spacing w:line="120" w:lineRule="exact"/>
                              <w:rPr>
                                <w:sz w:val="10"/>
                                <w:szCs w:val="10"/>
                              </w:rPr>
                            </w:pPr>
                            <w:r>
                              <w:rPr>
                                <w:rFonts w:hint="eastAsia"/>
                                <w:sz w:val="10"/>
                                <w:szCs w:val="10"/>
                              </w:rPr>
                              <w:t>Try to protect the fault</w:t>
                            </w:r>
                          </w:p>
                        </w:tc>
                        <w:tc>
                          <w:tcPr>
                            <w:tcW w:w="1345" w:type="dxa"/>
                          </w:tcPr>
                          <w:p>
                            <w:pPr>
                              <w:autoSpaceDE/>
                              <w:autoSpaceDN/>
                              <w:spacing w:line="120" w:lineRule="exact"/>
                              <w:rPr>
                                <w:sz w:val="10"/>
                                <w:szCs w:val="10"/>
                              </w:rPr>
                            </w:pPr>
                            <w:r>
                              <w:rPr>
                                <w:rFonts w:hint="eastAsia"/>
                                <w:sz w:val="10"/>
                                <w:szCs w:val="10"/>
                              </w:rPr>
                              <w:t>Trial time to</w:t>
                            </w:r>
                          </w:p>
                        </w:tc>
                        <w:tc>
                          <w:tcPr>
                            <w:tcW w:w="3110" w:type="dxa"/>
                            <w:vAlign w:val="center"/>
                          </w:tcPr>
                          <w:p>
                            <w:pPr>
                              <w:autoSpaceDE/>
                              <w:autoSpaceDN/>
                              <w:spacing w:line="120" w:lineRule="exact"/>
                              <w:rPr>
                                <w:sz w:val="10"/>
                                <w:szCs w:val="10"/>
                              </w:rPr>
                            </w:pPr>
                            <w:r>
                              <w:rPr>
                                <w:rFonts w:hint="eastAsia"/>
                                <w:sz w:val="10"/>
                                <w:szCs w:val="10"/>
                              </w:rPr>
                              <w:t>Contact agents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52" w:hRule="atLeast"/>
                        </w:trPr>
                        <w:tc>
                          <w:tcPr>
                            <w:tcW w:w="801" w:type="dxa"/>
                            <w:vAlign w:val="center"/>
                          </w:tcPr>
                          <w:p>
                            <w:pPr>
                              <w:autoSpaceDE/>
                              <w:autoSpaceDN/>
                              <w:spacing w:line="120" w:lineRule="exact"/>
                              <w:jc w:val="center"/>
                              <w:rPr>
                                <w:sz w:val="10"/>
                                <w:szCs w:val="10"/>
                              </w:rPr>
                            </w:pPr>
                            <w:r>
                              <w:rPr>
                                <w:rFonts w:hint="eastAsia"/>
                                <w:sz w:val="10"/>
                                <w:szCs w:val="10"/>
                              </w:rPr>
                              <w:t>P.bob</w:t>
                            </w:r>
                          </w:p>
                        </w:tc>
                        <w:tc>
                          <w:tcPr>
                            <w:tcW w:w="1798" w:type="dxa"/>
                          </w:tcPr>
                          <w:p>
                            <w:pPr>
                              <w:autoSpaceDE/>
                              <w:autoSpaceDN/>
                              <w:spacing w:line="120" w:lineRule="exact"/>
                              <w:rPr>
                                <w:sz w:val="10"/>
                                <w:szCs w:val="10"/>
                              </w:rPr>
                            </w:pPr>
                            <w:r>
                              <w:rPr>
                                <w:rFonts w:hint="eastAsia"/>
                                <w:sz w:val="10"/>
                                <w:szCs w:val="10"/>
                              </w:rPr>
                              <w:t>Part-time tips</w:t>
                            </w:r>
                          </w:p>
                        </w:tc>
                        <w:tc>
                          <w:tcPr>
                            <w:tcW w:w="1345" w:type="dxa"/>
                          </w:tcPr>
                          <w:p>
                            <w:pPr>
                              <w:autoSpaceDE/>
                              <w:autoSpaceDN/>
                              <w:spacing w:line="120" w:lineRule="exact"/>
                              <w:rPr>
                                <w:sz w:val="10"/>
                                <w:szCs w:val="10"/>
                              </w:rPr>
                            </w:pPr>
                            <w:r>
                              <w:rPr>
                                <w:rFonts w:hint="eastAsia"/>
                                <w:sz w:val="10"/>
                                <w:szCs w:val="10"/>
                              </w:rPr>
                              <w:t>An alarm arrives at the specified value</w:t>
                            </w:r>
                          </w:p>
                        </w:tc>
                        <w:tc>
                          <w:tcPr>
                            <w:tcW w:w="3110" w:type="dxa"/>
                            <w:vAlign w:val="center"/>
                          </w:tcPr>
                          <w:p>
                            <w:pPr>
                              <w:autoSpaceDE/>
                              <w:autoSpaceDN/>
                              <w:spacing w:line="120" w:lineRule="exact"/>
                              <w:rPr>
                                <w:sz w:val="10"/>
                                <w:szCs w:val="10"/>
                              </w:rPr>
                            </w:pPr>
                            <w:r>
                              <w:rPr>
                                <w:rFonts w:hint="eastAsia"/>
                                <w:sz w:val="10"/>
                                <w:szCs w:val="10"/>
                              </w:rPr>
                              <w:t/>
                            </w:r>
                            <w:r>
                              <w:rPr>
                                <w:sz w:val="10"/>
                                <w:szCs w:val="10"/>
                              </w:rPr>
                              <w:t/>
                            </w:r>
                            <w:r>
                              <w:rPr>
                                <w:rFonts w:hint="eastAsia"/>
                                <w:sz w:val="10"/>
                                <w:szCs w:val="10"/>
                              </w:rPr>
                              <w:t xml:space="preserve"> Press the "" key and remove the alarm</w:t>
                            </w:r>
                          </w:p>
                        </w:tc>
                      </w:tr>
                    </w:tbl>
                    <w:p>
                      <w:pPr>
                        <w:rPr>
                          <w:sz w:val="13"/>
                        </w:rPr>
                      </w:pPr>
                      <w:r>
                        <w:rPr>
                          <w:bCs/>
                          <w:w w:val="99"/>
                          <w:sz w:val="13"/>
                        </w:rPr>
                        <w:t/>
                      </w:r>
                      <w:r>
                        <w:rPr>
                          <w:sz w:val="13"/>
                        </w:rPr>
                        <w:t>Note: If the above faults cannot be eliminated according to the inspection items, please seek technical support.</w:t>
                      </w:r>
                      <w:r>
                        <w:rPr>
                          <w:rFonts w:hint="eastAsia"/>
                          <w:sz w:val="13"/>
                        </w:rPr>
                        <w:t/>
                      </w:r>
                    </w:p>
                    <w:p/>
                  </w:txbxContent>
                </ns7:textbox>
                <ns9:wrap type="square"/>
              </ns7:shape>
            </w:pict>
          </ns1:Fallback>
        </ns1:AlternateContent>
      </w:r>
      <w:r>
        <w:rPr>
          <w:sz w:val="10"/>
          <w:szCs w:val="10"/>
        </w:rPr>
        <ns1:AlternateContent>
          <ns1:Choice Requires="wps">
            <w:drawing>
              <ns2:anchor distT="45720" distB="45720" distL="114300" distR="114300" simplePos="0" relativeHeight="251664384" behindDoc="0" locked="0" layoutInCell="1" allowOverlap="1">
                <ns2:simplePos x="0" y="0"/>
                <ns2:positionH relativeFrom="column">
                  <ns2:posOffset>4967605</ns2:posOffset>
                </ns2:positionH>
                <ns2:positionV relativeFrom="paragraph">
                  <ns2:posOffset>3457575</ns2:posOffset>
                </ns2:positionV>
                <ns2:extent cx="4589145" cy="5537200"/>
                <ns2:effectExtent l="0" t="0" r="1905" b="6350"/>
                <ns2:wrapSquare wrapText="bothSides"/>
                <ns2:docPr id="137" name="文本框 2"/>
                <ns2:cNvGraphicFramePr/>
                <a:graphic>
                  <a:graphicData uri="http://schemas.microsoft.com/office/word/2010/wordprocessingShape">
                    <ns4:wsp>
                      <ns4:cNvSpPr txBox="1">
                        <a:spLocks noChangeArrowheads="1"/>
                      </ns4:cNvSpPr>
                      <ns4:spPr bwMode="auto">
                        <a:xfrm>
                          <a:off x="0" y="0"/>
                          <a:ext cx="4589145" cy="5537200"/>
                        </a:xfrm>
                        <a:prstGeom prst="rect">
                          <a:avLst/>
                        </a:prstGeom>
                        <a:solidFill>
                          <a:srgbClr val="FFFFFF"/>
                        </a:solidFill>
                        <a:ln w="9525">
                          <a:noFill/>
                          <a:miter lim="800000"/>
                        </a:ln>
                      </ns4:spPr>
                      <ns4:txbx>
                        <w:txbxContent>
                          <w:p>
                            <w:pPr>
                              <w:spacing w:line="80" w:lineRule="exact"/>
                            </w:pPr>
                            <w:r>
                              <w:rPr>
                                <w:rFonts w:hint="eastAsia"/>
                              </w:rPr>
                              <w:t>·</w:t>
                            </w:r>
                          </w:p>
                          <w:tbl>
                            <w:tblPr>
                              <w:tblStyle w:val="16"/>
                              <w:tblW w:w="705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442"/>
                              <w:gridCol w:w="1470"/>
                              <w:gridCol w:w="3741"/>
                              <w:gridCol w:w="834"/>
                              <w:gridCol w:w="56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36" w:hRule="atLeast"/>
                              </w:trPr>
                              <w:tc>
                                <w:tcPr>
                                  <w:tcW w:w="442" w:type="dxa"/>
                                  <w:shd w:val="clear" w:color="auto" w:fill="FFFFFF" w:themeFill="background1"/>
                                  <w:vAlign w:val="center"/>
                                </w:tcPr>
                                <w:p>
                                  <w:pPr>
                                    <w:spacing w:line="120" w:lineRule="exact"/>
                                    <w:jc w:val="center"/>
                                    <w:rPr>
                                      <w:sz w:val="10"/>
                                      <w:szCs w:val="10"/>
                                    </w:rPr>
                                  </w:pPr>
                                  <w:r>
                                    <w:rPr>
                                      <w:rFonts w:hint="eastAsia"/>
                                      <w:sz w:val="10"/>
                                      <w:szCs w:val="10"/>
                                    </w:rPr>
                                    <w:t>number</w:t>
                                  </w:r>
                                </w:p>
                              </w:tc>
                              <w:tc>
                                <w:tcPr>
                                  <w:tcW w:w="1470" w:type="dxa"/>
                                  <w:shd w:val="clear" w:color="auto" w:fill="FFFFFF" w:themeFill="background1"/>
                                  <w:vAlign w:val="center"/>
                                </w:tcPr>
                                <w:p>
                                  <w:pPr>
                                    <w:spacing w:line="120" w:lineRule="exact"/>
                                    <w:jc w:val="center"/>
                                    <w:rPr>
                                      <w:sz w:val="10"/>
                                      <w:szCs w:val="10"/>
                                    </w:rPr>
                                  </w:pPr>
                                  <w:r>
                                    <w:rPr>
                                      <w:rFonts w:hint="eastAsia"/>
                                      <w:sz w:val="10"/>
                                      <w:szCs w:val="10"/>
                                    </w:rPr>
                                    <w:t>project</w:t>
                                  </w:r>
                                </w:p>
                              </w:tc>
                              <w:tc>
                                <w:tcPr>
                                  <w:tcW w:w="3741" w:type="dxa"/>
                                  <w:shd w:val="clear" w:color="auto" w:fill="FFFFFF" w:themeFill="background1"/>
                                  <w:vAlign w:val="center"/>
                                </w:tcPr>
                                <w:p>
                                  <w:pPr>
                                    <w:spacing w:line="120" w:lineRule="exact"/>
                                    <w:jc w:val="center"/>
                                    <w:rPr>
                                      <w:sz w:val="10"/>
                                      <w:szCs w:val="10"/>
                                    </w:rPr>
                                  </w:pPr>
                                  <w:r>
                                    <w:rPr>
                                      <w:rFonts w:hint="eastAsia"/>
                                      <w:sz w:val="10"/>
                                      <w:szCs w:val="10"/>
                                    </w:rPr>
                                    <w:t>content</w:t>
                                  </w:r>
                                </w:p>
                              </w:tc>
                              <w:tc>
                                <w:tcPr>
                                  <w:tcW w:w="834" w:type="dxa"/>
                                  <w:shd w:val="clear" w:color="auto" w:fill="FFFFFF" w:themeFill="background1"/>
                                  <w:vAlign w:val="center"/>
                                </w:tcPr>
                                <w:p>
                                  <w:pPr>
                                    <w:spacing w:line="120" w:lineRule="exact"/>
                                    <w:jc w:val="center"/>
                                    <w:rPr>
                                      <w:sz w:val="10"/>
                                      <w:szCs w:val="10"/>
                                    </w:rPr>
                                  </w:pPr>
                                  <w:r>
                                    <w:rPr>
                                      <w:rFonts w:hint="eastAsia"/>
                                      <w:sz w:val="10"/>
                                      <w:szCs w:val="10"/>
                                    </w:rPr>
                                    <w:t>Set the scope</w:t>
                                  </w:r>
                                </w:p>
                              </w:tc>
                              <w:tc>
                                <w:tcPr>
                                  <w:tcW w:w="567" w:type="dxa"/>
                                  <w:shd w:val="clear" w:color="auto" w:fill="FFFFFF" w:themeFill="background1"/>
                                  <w:vAlign w:val="center"/>
                                </w:tcPr>
                                <w:p>
                                  <w:pPr>
                                    <w:spacing w:line="120" w:lineRule="exact"/>
                                    <w:jc w:val="center"/>
                                    <w:rPr>
                                      <w:sz w:val="10"/>
                                      <w:szCs w:val="10"/>
                                    </w:rPr>
                                  </w:pPr>
                                  <w:r>
                                    <w:rPr>
                                      <w:rFonts w:hint="eastAsia"/>
                                      <w:sz w:val="10"/>
                                      <w:szCs w:val="10"/>
                                    </w:rPr>
                                    <w:t>Windows default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36" w:hRule="atLeast"/>
                              </w:trPr>
                              <w:tc>
                                <w:tcPr>
                                  <w:tcW w:w="7054" w:type="dxa"/>
                                  <w:gridSpan w:val="5"/>
                                  <w:shd w:val="clear" w:color="auto" w:fill="FFFFFF" w:themeFill="background1"/>
                                  <w:vAlign w:val="center"/>
                                </w:tcPr>
                                <w:p>
                                  <w:pPr>
                                    <w:spacing w:line="160" w:lineRule="exact"/>
                                    <w:jc w:val="center"/>
                                    <w:rPr>
                                      <w:sz w:val="10"/>
                                      <w:szCs w:val="10"/>
                                    </w:rPr>
                                  </w:pPr>
                                  <w:r>
                                    <w:rPr>
                                      <w:rFonts w:hint="eastAsia"/>
                                      <w:b/>
                                      <w:bCs/>
                                      <w:sz w:val="10"/>
                                      <w:szCs w:val="10"/>
                                    </w:rPr>
                                    <w:t>Timing adjustment of the solenoid valve</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P-01</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protection action</w:t>
                                  </w:r>
                                </w:p>
                              </w:tc>
                              <w:tc>
                                <w:tcPr>
                                  <w:tcW w:w="3741" w:type="dxa"/>
                                  <w:shd w:val="clear" w:color="auto" w:fill="FFFFFF" w:themeFill="background1"/>
                                  <w:vAlign w:val="center"/>
                                </w:tcPr>
                                <w:p>
                                  <w:pPr>
                                    <w:spacing w:line="160" w:lineRule="exact"/>
                                    <w:rPr>
                                      <w:sz w:val="10"/>
                                      <w:szCs w:val="10"/>
                                    </w:rPr>
                                  </w:pPr>
                                  <w:r>
                                    <w:rPr>
                                      <w:rFonts w:hint="eastAsia"/>
                                      <w:sz w:val="10"/>
                                      <w:szCs w:val="10"/>
                                    </w:rPr>
                                    <w:t>The protection action closes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0.05s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P-02</w:t>
                                  </w:r>
                                </w:p>
                              </w:tc>
                              <w:tc>
                                <w:tcPr>
                                  <w:tcW w:w="1470" w:type="dxa"/>
                                  <w:shd w:val="clear" w:color="auto" w:fill="FFFFFF" w:themeFill="background1"/>
                                  <w:vAlign w:val="center"/>
                                </w:tcPr>
                                <w:p>
                                  <w:pPr>
                                    <w:spacing w:line="160" w:lineRule="exact"/>
                                    <w:rPr>
                                      <w:sz w:val="10"/>
                                      <w:szCs w:val="10"/>
                                    </w:rPr>
                                  </w:pPr>
                                  <w:r>
                                    <w:rPr>
                                      <w:rFonts w:hint="eastAsia"/>
                                      <w:sz w:val="10"/>
                                      <w:szCs w:val="10"/>
                                    </w:rPr>
                                    <w:t>Protection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Protect the delayed action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P-03</w:t>
                                  </w:r>
                                </w:p>
                              </w:tc>
                              <w:tc>
                                <w:tcPr>
                                  <w:tcW w:w="1470" w:type="dxa"/>
                                  <w:shd w:val="clear" w:color="auto" w:fill="FFFFFF" w:themeFill="background1"/>
                                  <w:vAlign w:val="center"/>
                                </w:tcPr>
                                <w:p>
                                  <w:pPr>
                                    <w:spacing w:line="160" w:lineRule="exact"/>
                                    <w:rPr>
                                      <w:sz w:val="10"/>
                                      <w:szCs w:val="10"/>
                                    </w:rPr>
                                  </w:pPr>
                                  <w:r>
                                    <w:rPr>
                                      <w:rFonts w:hint="eastAsia"/>
                                      <w:sz w:val="10"/>
                                      <w:szCs w:val="10"/>
                                    </w:rPr>
                                    <w:t>operate time of protection</w:t>
                                  </w:r>
                                </w:p>
                              </w:tc>
                              <w:tc>
                                <w:tcPr>
                                  <w:tcW w:w="3741" w:type="dxa"/>
                                  <w:shd w:val="clear" w:color="auto" w:fill="FFFFFF" w:themeFill="background1"/>
                                  <w:vAlign w:val="center"/>
                                </w:tcPr>
                                <w:p>
                                  <w:pPr>
                                    <w:spacing w:line="160" w:lineRule="exact"/>
                                    <w:rPr>
                                      <w:sz w:val="10"/>
                                      <w:szCs w:val="10"/>
                                    </w:rPr>
                                  </w:pPr>
                                  <w:r>
                                    <w:rPr>
                                      <w:rFonts w:hint="eastAsia"/>
                                      <w:sz w:val="10"/>
                                      <w:szCs w:val="10"/>
                                    </w:rPr>
                                    <w:t>Protect overall action 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0.15s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P-04</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top die action</w:t>
                                  </w:r>
                                </w:p>
                              </w:tc>
                              <w:tc>
                                <w:tcPr>
                                  <w:tcW w:w="3741" w:type="dxa"/>
                                  <w:shd w:val="clear" w:color="auto" w:fill="FFFFFF" w:themeFill="background1"/>
                                  <w:vAlign w:val="center"/>
                                </w:tcPr>
                                <w:p>
                                  <w:pPr>
                                    <w:spacing w:line="160" w:lineRule="exact"/>
                                    <w:rPr>
                                      <w:sz w:val="10"/>
                                      <w:szCs w:val="10"/>
                                    </w:rPr>
                                  </w:pPr>
                                  <w:r>
                                    <w:rPr>
                                      <w:rFonts w:hint="eastAsia"/>
                                      <w:sz w:val="10"/>
                                      <w:szCs w:val="10"/>
                                    </w:rPr>
                                    <w:t>Top mode action turns off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P-05</w:t>
                                  </w:r>
                                </w:p>
                              </w:tc>
                              <w:tc>
                                <w:tcPr>
                                  <w:tcW w:w="1470" w:type="dxa"/>
                                  <w:shd w:val="clear" w:color="auto" w:fill="FFFFFF" w:themeFill="background1"/>
                                  <w:vAlign w:val="center"/>
                                </w:tcPr>
                                <w:p>
                                  <w:pPr>
                                    <w:spacing w:line="160" w:lineRule="exact"/>
                                    <w:rPr>
                                      <w:sz w:val="10"/>
                                      <w:szCs w:val="10"/>
                                    </w:rPr>
                                  </w:pPr>
                                  <w:r>
                                    <w:rPr>
                                      <w:rFonts w:hint="eastAsia"/>
                                      <w:sz w:val="10"/>
                                      <w:szCs w:val="10"/>
                                    </w:rPr>
                                    <w:t>Top-mode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The action time of the top mold</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P-06</w:t>
                                  </w:r>
                                </w:p>
                              </w:tc>
                              <w:tc>
                                <w:tcPr>
                                  <w:tcW w:w="1470" w:type="dxa"/>
                                  <w:shd w:val="clear" w:color="auto" w:fill="FFFFFF" w:themeFill="background1"/>
                                  <w:vAlign w:val="center"/>
                                </w:tcPr>
                                <w:p>
                                  <w:pPr>
                                    <w:spacing w:line="160" w:lineRule="exact"/>
                                    <w:rPr>
                                      <w:sz w:val="10"/>
                                      <w:szCs w:val="10"/>
                                    </w:rPr>
                                  </w:pPr>
                                  <w:r>
                                    <w:rPr>
                                      <w:rFonts w:hint="eastAsia"/>
                                      <w:sz w:val="10"/>
                                      <w:szCs w:val="10"/>
                                    </w:rPr>
                                    <w:t>Top mode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Top mode overall action 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0.3s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P-07</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mold action</w:t>
                                  </w:r>
                                </w:p>
                              </w:tc>
                              <w:tc>
                                <w:tcPr>
                                  <w:tcW w:w="3741"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19"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P-08</w:t>
                                  </w:r>
                                </w:p>
                              </w:tc>
                              <w:tc>
                                <w:tcPr>
                                  <w:tcW w:w="1470" w:type="dxa"/>
                                  <w:shd w:val="clear" w:color="auto" w:fill="FFFFFF" w:themeFill="background1"/>
                                  <w:vAlign w:val="center"/>
                                </w:tcPr>
                                <w:p>
                                  <w:pPr>
                                    <w:spacing w:line="160" w:lineRule="exact"/>
                                    <w:rPr>
                                      <w:sz w:val="10"/>
                                      <w:szCs w:val="10"/>
                                    </w:rPr>
                                  </w:pPr>
                                  <w:r>
                                    <w:rPr>
                                      <w:rFonts w:hint="eastAsia"/>
                                      <w:sz w:val="10"/>
                                      <w:szCs w:val="10"/>
                                    </w:rPr>
                                    <w:t>Push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The action time of the mold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
                                  </w: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P-09</w:t>
                                  </w:r>
                                </w:p>
                              </w:tc>
                              <w:tc>
                                <w:tcPr>
                                  <w:tcW w:w="1470" w:type="dxa"/>
                                  <w:shd w:val="clear" w:color="auto" w:fill="FFFFFF" w:themeFill="background1"/>
                                  <w:vAlign w:val="center"/>
                                </w:tcPr>
                                <w:p>
                                  <w:pPr>
                                    <w:spacing w:line="160" w:lineRule="exact"/>
                                    <w:rPr>
                                      <w:sz w:val="10"/>
                                      <w:szCs w:val="10"/>
                                    </w:rPr>
                                  </w:pPr>
                                  <w:r>
                                    <w:rPr>
                                      <w:rFonts w:hint="eastAsia"/>
                                      <w:sz w:val="10"/>
                                      <w:szCs w:val="10"/>
                                    </w:rPr>
                                    <w:t>Push mode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0.2s</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P-10</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snap action</w:t>
                                  </w:r>
                                </w:p>
                              </w:tc>
                              <w:tc>
                                <w:tcPr>
                                  <w:tcW w:w="3741"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P-11</w:t>
                                  </w:r>
                                </w:p>
                              </w:tc>
                              <w:tc>
                                <w:tcPr>
                                  <w:tcW w:w="1470" w:type="dxa"/>
                                  <w:shd w:val="clear" w:color="auto" w:fill="FFFFFF" w:themeFill="background1"/>
                                  <w:vAlign w:val="center"/>
                                </w:tcPr>
                                <w:p>
                                  <w:pPr>
                                    <w:spacing w:line="160" w:lineRule="exact"/>
                                    <w:rPr>
                                      <w:sz w:val="10"/>
                                      <w:szCs w:val="10"/>
                                    </w:rPr>
                                  </w:pPr>
                                  <w:r>
                                    <w:rPr>
                                      <w:rFonts w:hint="eastAsia"/>
                                      <w:sz w:val="10"/>
                                      <w:szCs w:val="10"/>
                                    </w:rPr>
                                    <w:t>Grab and buckle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The action time of the button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P-12</w:t>
                                  </w:r>
                                </w:p>
                              </w:tc>
                              <w:tc>
                                <w:tcPr>
                                  <w:tcW w:w="1470" w:type="dxa"/>
                                  <w:shd w:val="clear" w:color="auto" w:fill="FFFFFF" w:themeFill="background1"/>
                                  <w:vAlign w:val="center"/>
                                </w:tcPr>
                                <w:p>
                                  <w:pPr>
                                    <w:spacing w:line="160" w:lineRule="exact"/>
                                    <w:rPr>
                                      <w:sz w:val="10"/>
                                      <w:szCs w:val="10"/>
                                    </w:rPr>
                                  </w:pPr>
                                  <w:r>
                                    <w:rPr>
                                      <w:rFonts w:hint="eastAsia"/>
                                      <w:sz w:val="10"/>
                                      <w:szCs w:val="10"/>
                                    </w:rPr>
                                    <w:t>Grab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Grasp overall action 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0.3s</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P-19</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blowing the air action</w:t>
                                  </w:r>
                                </w:p>
                              </w:tc>
                              <w:tc>
                                <w:tcPr>
                                  <w:tcW w:w="3741"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P-20</w:t>
                                  </w:r>
                                </w:p>
                              </w:tc>
                              <w:tc>
                                <w:tcPr>
                                  <w:tcW w:w="1470" w:type="dxa"/>
                                  <w:shd w:val="clear" w:color="auto" w:fill="FFFFFF" w:themeFill="background1"/>
                                  <w:vAlign w:val="center"/>
                                </w:tcPr>
                                <w:p>
                                  <w:pPr>
                                    <w:spacing w:line="160" w:lineRule="exact"/>
                                    <w:rPr>
                                      <w:sz w:val="10"/>
                                      <w:szCs w:val="10"/>
                                    </w:rPr>
                                  </w:pPr>
                                  <w:r>
                                    <w:rPr>
                                      <w:rFonts w:hint="eastAsia"/>
                                      <w:sz w:val="10"/>
                                      <w:szCs w:val="10"/>
                                    </w:rPr>
                                    <w:t>Blowing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The action time of the air blowing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P-21</w:t>
                                  </w:r>
                                </w:p>
                              </w:tc>
                              <w:tc>
                                <w:tcPr>
                                  <w:tcW w:w="1470" w:type="dxa"/>
                                  <w:shd w:val="clear" w:color="auto" w:fill="FFFFFF" w:themeFill="background1"/>
                                  <w:vAlign w:val="center"/>
                                </w:tcPr>
                                <w:p>
                                  <w:pPr>
                                    <w:spacing w:line="160" w:lineRule="exact"/>
                                    <w:rPr>
                                      <w:sz w:val="10"/>
                                      <w:szCs w:val="10"/>
                                    </w:rPr>
                                  </w:pPr>
                                  <w:r>
                                    <w:rPr>
                                      <w:rFonts w:hint="eastAsia"/>
                                      <w:sz w:val="10"/>
                                      <w:szCs w:val="10"/>
                                    </w:rPr>
                                    <w:t>Blowing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0.3s</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sz w:val="10"/>
                                      <w:szCs w:val="10"/>
                                    </w:rPr>
                                    <w:t>P-22</w:t>
                                  </w:r>
                                  <w:r>
                                    <w:rPr>
                                      <w:rFonts w:hint="eastAsia"/>
                                      <w:sz w:val="10"/>
                                      <w:szCs w:val="10"/>
                                    </w:rPr>
                                    <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punching action</w:t>
                                  </w:r>
                                </w:p>
                              </w:tc>
                              <w:tc>
                                <w:tcPr>
                                  <w:tcW w:w="3741" w:type="dxa"/>
                                  <w:shd w:val="clear" w:color="auto" w:fill="FFFFFF" w:themeFill="background1"/>
                                  <w:vAlign w:val="center"/>
                                </w:tcPr>
                                <w:p>
                                  <w:pPr>
                                    <w:spacing w:line="160" w:lineRule="exact"/>
                                    <w:rPr>
                                      <w:sz w:val="10"/>
                                      <w:szCs w:val="10"/>
                                    </w:rPr>
                                  </w:pPr>
                                  <w:r>
                                    <w:rPr>
                                      <w:rFonts w:hint="eastAsia"/>
                                      <w:sz w:val="10"/>
                                      <w:szCs w:val="10"/>
                                    </w:rPr>
                                    <w:t>The punching action closes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sz w:val="10"/>
                                      <w:szCs w:val="10"/>
                                    </w:rPr>
                                    <w:t>P-23</w:t>
                                  </w:r>
                                  <w:r>
                                    <w:rPr>
                                      <w:rFonts w:hint="eastAsia"/>
                                      <w:sz w:val="10"/>
                                      <w:szCs w:val="10"/>
                                    </w:rPr>
                                    <w:t/>
                                  </w:r>
                                </w:p>
                              </w:tc>
                              <w:tc>
                                <w:tcPr>
                                  <w:tcW w:w="1470" w:type="dxa"/>
                                  <w:shd w:val="clear" w:color="auto" w:fill="FFFFFF" w:themeFill="background1"/>
                                  <w:vAlign w:val="center"/>
                                </w:tcPr>
                                <w:p>
                                  <w:pPr>
                                    <w:spacing w:line="160" w:lineRule="exact"/>
                                    <w:rPr>
                                      <w:sz w:val="10"/>
                                      <w:szCs w:val="10"/>
                                    </w:rPr>
                                  </w:pPr>
                                  <w:r>
                                    <w:rPr>
                                      <w:rFonts w:hint="eastAsia"/>
                                      <w:sz w:val="10"/>
                                      <w:szCs w:val="10"/>
                                    </w:rPr>
                                    <w:t>Punch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Punch action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sz w:val="10"/>
                                      <w:szCs w:val="10"/>
                                    </w:rPr>
                                    <w:t>P-24</w:t>
                                  </w:r>
                                </w:p>
                              </w:tc>
                              <w:tc>
                                <w:tcPr>
                                  <w:tcW w:w="1470" w:type="dxa"/>
                                  <w:shd w:val="clear" w:color="auto" w:fill="FFFFFF" w:themeFill="background1"/>
                                  <w:vAlign w:val="center"/>
                                </w:tcPr>
                                <w:p>
                                  <w:pPr>
                                    <w:spacing w:line="160" w:lineRule="exact"/>
                                    <w:rPr>
                                      <w:sz w:val="10"/>
                                      <w:szCs w:val="10"/>
                                    </w:rPr>
                                  </w:pPr>
                                  <w:r>
                                    <w:rPr>
                                      <w:rFonts w:hint="eastAsia"/>
                                      <w:sz w:val="10"/>
                                      <w:szCs w:val="10"/>
                                    </w:rPr>
                                    <w:t>Punch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Poverall action 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P-25</w:t>
                                  </w:r>
                                  <w:r>
                                    <w:rPr>
                                      <w:sz w:val="10"/>
                                      <w:szCs w:val="10"/>
                                    </w:rPr>
                                    <w:t/>
                                  </w:r>
                                  <w:r>
                                    <w:rPr>
                                      <w:rFonts w:hint="eastAsia"/>
                                      <w:sz w:val="10"/>
                                      <w:szCs w:val="10"/>
                                    </w:rPr>
                                    <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left feeding action</w:t>
                                  </w:r>
                                </w:p>
                              </w:tc>
                              <w:tc>
                                <w:tcPr>
                                  <w:tcW w:w="3741" w:type="dxa"/>
                                  <w:shd w:val="clear" w:color="auto" w:fill="FFFFFF" w:themeFill="background1"/>
                                  <w:vAlign w:val="center"/>
                                </w:tcPr>
                                <w:p>
                                  <w:pPr>
                                    <w:spacing w:line="160" w:lineRule="exact"/>
                                    <w:rPr>
                                      <w:sz w:val="10"/>
                                      <w:szCs w:val="10"/>
                                    </w:rPr>
                                  </w:pPr>
                                  <w:r>
                                    <w:rPr>
                                      <w:rFonts w:hint="eastAsia"/>
                                      <w:sz w:val="10"/>
                                      <w:szCs w:val="10"/>
                                    </w:rPr>
                                    <w:t>Left feed off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P-26</w:t>
                                  </w:r>
                                </w:p>
                              </w:tc>
                              <w:tc>
                                <w:tcPr>
                                  <w:tcW w:w="1470" w:type="dxa"/>
                                  <w:shd w:val="clear" w:color="auto" w:fill="FFFFFF" w:themeFill="background1"/>
                                  <w:vAlign w:val="center"/>
                                </w:tcPr>
                                <w:p>
                                  <w:pPr>
                                    <w:spacing w:line="160" w:lineRule="exact"/>
                                    <w:rPr>
                                      <w:sz w:val="10"/>
                                      <w:szCs w:val="10"/>
                                    </w:rPr>
                                  </w:pPr>
                                  <w:r>
                                    <w:rPr>
                                      <w:rFonts w:hint="eastAsia"/>
                                      <w:sz w:val="10"/>
                                      <w:szCs w:val="10"/>
                                    </w:rPr>
                                    <w:t>Left feeding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Action time of left feed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P-27</w:t>
                                  </w:r>
                                </w:p>
                              </w:tc>
                              <w:tc>
                                <w:tcPr>
                                  <w:tcW w:w="1470" w:type="dxa"/>
                                  <w:shd w:val="clear" w:color="auto" w:fill="FFFFFF" w:themeFill="background1"/>
                                  <w:vAlign w:val="center"/>
                                </w:tcPr>
                                <w:p>
                                  <w:pPr>
                                    <w:spacing w:line="160" w:lineRule="exact"/>
                                    <w:rPr>
                                      <w:sz w:val="10"/>
                                      <w:szCs w:val="10"/>
                                    </w:rPr>
                                  </w:pPr>
                                  <w:r>
                                    <w:rPr>
                                      <w:rFonts w:hint="eastAsia"/>
                                      <w:sz w:val="10"/>
                                      <w:szCs w:val="10"/>
                                    </w:rPr>
                                    <w:t>Left feeding movement time</w:t>
                                  </w:r>
                                </w:p>
                              </w:tc>
                              <w:tc>
                                <w:tcPr>
                                  <w:tcW w:w="3741" w:type="dxa"/>
                                  <w:shd w:val="clear" w:color="auto" w:fill="FFFFFF" w:themeFill="background1"/>
                                  <w:vAlign w:val="center"/>
                                </w:tcPr>
                                <w:p>
                                  <w:pPr>
                                    <w:spacing w:line="160" w:lineRule="exact"/>
                                    <w:rPr>
                                      <w:sz w:val="10"/>
                                      <w:szCs w:val="10"/>
                                    </w:rPr>
                                  </w:pPr>
                                  <w:r>
                                    <w:rPr>
                                      <w:rFonts w:hint="eastAsia"/>
                                      <w:sz w:val="10"/>
                                      <w:szCs w:val="10"/>
                                    </w:rPr>
                                    <w:t>Left feed overall action hold time (start to turn-off)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0.6s</w:t>
                                  </w:r>
                                  <w:r>
                                    <w:rPr>
                                      <w:sz w:val="10"/>
                                      <w:szCs w:val="10"/>
                                    </w:rPr>
                                    <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P-28</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right feeding action</w:t>
                                  </w:r>
                                </w:p>
                              </w:tc>
                              <w:tc>
                                <w:tcPr>
                                  <w:tcW w:w="3741" w:type="dxa"/>
                                  <w:shd w:val="clear" w:color="auto" w:fill="FFFFFF" w:themeFill="background1"/>
                                  <w:vAlign w:val="center"/>
                                </w:tcPr>
                                <w:p>
                                  <w:pPr>
                                    <w:spacing w:line="160" w:lineRule="exact"/>
                                    <w:rPr>
                                      <w:sz w:val="10"/>
                                      <w:szCs w:val="10"/>
                                    </w:rPr>
                                  </w:pPr>
                                  <w:r>
                                    <w:rPr>
                                      <w:rFonts w:hint="eastAsia"/>
                                      <w:sz w:val="10"/>
                                      <w:szCs w:val="10"/>
                                    </w:rPr>
                                    <w:t>Right feed closing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P-29</w:t>
                                  </w:r>
                                </w:p>
                              </w:tc>
                              <w:tc>
                                <w:tcPr>
                                  <w:tcW w:w="1470" w:type="dxa"/>
                                  <w:shd w:val="clear" w:color="auto" w:fill="FFFFFF" w:themeFill="background1"/>
                                  <w:vAlign w:val="center"/>
                                </w:tcPr>
                                <w:p>
                                  <w:pPr>
                                    <w:spacing w:line="160" w:lineRule="exact"/>
                                    <w:rPr>
                                      <w:sz w:val="10"/>
                                      <w:szCs w:val="10"/>
                                    </w:rPr>
                                  </w:pPr>
                                  <w:r>
                                    <w:rPr>
                                      <w:rFonts w:hint="eastAsia"/>
                                      <w:sz w:val="10"/>
                                      <w:szCs w:val="10"/>
                                    </w:rPr>
                                    <w:t>Delay time of the right feeding action</w:t>
                                  </w:r>
                                </w:p>
                              </w:tc>
                              <w:tc>
                                <w:tcPr>
                                  <w:tcW w:w="3741" w:type="dxa"/>
                                  <w:shd w:val="clear" w:color="auto" w:fill="FFFFFF" w:themeFill="background1"/>
                                  <w:vAlign w:val="center"/>
                                </w:tcPr>
                                <w:p>
                                  <w:pPr>
                                    <w:spacing w:line="160" w:lineRule="exact"/>
                                    <w:rPr>
                                      <w:sz w:val="10"/>
                                      <w:szCs w:val="10"/>
                                    </w:rPr>
                                  </w:pPr>
                                  <w:r>
                                    <w:rPr>
                                      <w:rFonts w:hint="eastAsia"/>
                                      <w:sz w:val="10"/>
                                      <w:szCs w:val="10"/>
                                    </w:rPr>
                                    <w:t>Action time of right feed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P-30</w:t>
                                  </w:r>
                                </w:p>
                              </w:tc>
                              <w:tc>
                                <w:tcPr>
                                  <w:tcW w:w="1470" w:type="dxa"/>
                                  <w:shd w:val="clear" w:color="auto" w:fill="FFFFFF" w:themeFill="background1"/>
                                  <w:vAlign w:val="center"/>
                                </w:tcPr>
                                <w:p>
                                  <w:pPr>
                                    <w:spacing w:line="160" w:lineRule="exact"/>
                                    <w:rPr>
                                      <w:sz w:val="10"/>
                                      <w:szCs w:val="10"/>
                                    </w:rPr>
                                  </w:pPr>
                                  <w:r>
                                    <w:rPr>
                                      <w:rFonts w:hint="eastAsia"/>
                                      <w:sz w:val="10"/>
                                      <w:szCs w:val="10"/>
                                    </w:rPr>
                                    <w:t>Right feeding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Right feeding overall action hold time (start to close)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0.5s</w:t>
                                  </w:r>
                                  <w:r>
                                    <w:rPr>
                                      <w:sz w:val="10"/>
                                      <w:szCs w:val="10"/>
                                    </w:rPr>
                                    <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7054" w:type="dxa"/>
                                  <w:gridSpan w:val="5"/>
                                  <w:shd w:val="clear" w:color="auto" w:fill="FFFFFF" w:themeFill="background1"/>
                                  <w:vAlign w:val="center"/>
                                </w:tcPr>
                                <w:p>
                                  <w:pPr>
                                    <w:spacing w:line="140" w:lineRule="exact"/>
                                    <w:jc w:val="center"/>
                                    <w:rPr>
                                      <w:b/>
                                      <w:bCs/>
                                      <w:sz w:val="10"/>
                                      <w:szCs w:val="10"/>
                                    </w:rPr>
                                  </w:pPr>
                                  <w:r>
                                    <w:rPr>
                                      <w:rFonts w:hint="eastAsia"/>
                                      <w:b/>
                                      <w:bCs/>
                                      <w:sz w:val="10"/>
                                      <w:szCs w:val="10"/>
                                    </w:rPr>
                                    <w:t>functional parameter</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P-31</w:t>
                                  </w:r>
                                </w:p>
                              </w:tc>
                              <w:tc>
                                <w:tcPr>
                                  <w:tcW w:w="1470" w:type="dxa"/>
                                  <w:shd w:val="clear" w:color="auto" w:fill="FFFFFF" w:themeFill="background1"/>
                                  <w:vAlign w:val="center"/>
                                </w:tcPr>
                                <w:p>
                                  <w:pPr>
                                    <w:spacing w:line="160" w:lineRule="exact"/>
                                    <w:rPr>
                                      <w:sz w:val="10"/>
                                      <w:szCs w:val="10"/>
                                    </w:rPr>
                                  </w:pPr>
                                  <w:r>
                                    <w:rPr>
                                      <w:rFonts w:hint="eastAsia"/>
                                      <w:sz w:val="10"/>
                                      <w:szCs w:val="10"/>
                                    </w:rPr>
                                    <w:t>Spindle speed</w:t>
                                  </w:r>
                                </w:p>
                              </w:tc>
                              <w:tc>
                                <w:tcPr>
                                  <w:tcW w:w="3741" w:type="dxa"/>
                                  <w:shd w:val="clear" w:color="auto" w:fill="FFFFFF" w:themeFill="background1"/>
                                  <w:vAlign w:val="center"/>
                                </w:tcPr>
                                <w:p>
                                  <w:pPr>
                                    <w:spacing w:line="160" w:lineRule="exact"/>
                                    <w:rPr>
                                      <w:sz w:val="10"/>
                                      <w:szCs w:val="10"/>
                                    </w:rPr>
                                  </w:pPr>
                                  <w:r>
                                    <w:rPr>
                                      <w:rFonts w:hint="eastAsia"/>
                                      <w:sz w:val="10"/>
                                      <w:szCs w:val="10"/>
                                    </w:rPr>
                                    <w:t>Spindle speed setting</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200～4500</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3000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P -33</w:t>
                                  </w:r>
                                </w:p>
                              </w:tc>
                              <w:tc>
                                <w:tcPr>
                                  <w:tcW w:w="1470" w:type="dxa"/>
                                  <w:shd w:val="clear" w:color="auto" w:fill="FFFFFF" w:themeFill="background1"/>
                                  <w:vAlign w:val="center"/>
                                </w:tcPr>
                                <w:p>
                                  <w:pPr>
                                    <w:spacing w:line="160" w:lineRule="exact"/>
                                    <w:rPr>
                                      <w:sz w:val="10"/>
                                      <w:szCs w:val="10"/>
                                    </w:rPr>
                                  </w:pPr>
                                  <w:r>
                                    <w:rPr>
                                      <w:sz w:val="10"/>
                                      <w:szCs w:val="10"/>
                                    </w:rPr>
                                    <w:t/>
                                  </w:r>
                                  <w:r>
                                    <w:rPr>
                                      <w:rFonts w:hint="eastAsia"/>
                                      <w:sz w:val="10"/>
                                      <w:szCs w:val="10"/>
                                    </w:rPr>
                                    <w:t>Speed ratio</w:t>
                                  </w:r>
                                </w:p>
                              </w:tc>
                              <w:tc>
                                <w:tcPr>
                                  <w:tcW w:w="3741" w:type="dxa"/>
                                  <w:shd w:val="clear" w:color="auto" w:fill="FFFFFF" w:themeFill="background1"/>
                                  <w:vAlign w:val="center"/>
                                </w:tcPr>
                                <w:p>
                                  <w:pPr>
                                    <w:spacing w:line="160" w:lineRule="exact"/>
                                    <w:rPr>
                                      <w:sz w:val="10"/>
                                      <w:szCs w:val="10"/>
                                    </w:rPr>
                                  </w:pPr>
                                  <w:r>
                                    <w:rPr>
                                      <w:rFonts w:hint="eastAsia"/>
                                      <w:sz w:val="10"/>
                                      <w:szCs w:val="10"/>
                                    </w:rPr>
                                    <w:t/>
                                  </w:r>
                                  <w:r>
                                    <w:rPr>
                                      <w:sz w:val="10"/>
                                      <w:szCs w:val="10"/>
                                    </w:rPr>
                                    <w:t/>
                                  </w:r>
                                  <w:r>
                                    <w:rPr>
                                      <w:rFonts w:hint="eastAsia"/>
                                      <w:sz w:val="10"/>
                                      <w:szCs w:val="10"/>
                                    </w:rPr>
                                    <w:t>Turn the main shaft 8 times to buckle for a circle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1～10</w:t>
                                  </w:r>
                                  <w:r>
                                    <w:rPr>
                                      <w:sz w:val="10"/>
                                      <w:szCs w:val="10"/>
                                    </w:rPr>
                                    <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P 35</w:t>
                                  </w:r>
                                </w:p>
                              </w:tc>
                              <w:tc>
                                <w:tcPr>
                                  <w:tcW w:w="1470" w:type="dxa"/>
                                  <w:shd w:val="clear" w:color="auto" w:fill="FFFFFF" w:themeFill="background1"/>
                                  <w:vAlign w:val="center"/>
                                </w:tcPr>
                                <w:p>
                                  <w:pPr>
                                    <w:spacing w:line="160" w:lineRule="exact"/>
                                    <w:rPr>
                                      <w:sz w:val="10"/>
                                      <w:szCs w:val="10"/>
                                    </w:rPr>
                                  </w:pPr>
                                  <w:r>
                                    <w:rPr>
                                      <w:sz w:val="10"/>
                                      <w:szCs w:val="10"/>
                                    </w:rPr>
                                    <w:t/>
                                  </w:r>
                                  <w:r>
                                    <w:rPr>
                                      <w:rFonts w:hint="eastAsia"/>
                                      <w:sz w:val="10"/>
                                      <w:szCs w:val="10"/>
                                    </w:rPr>
                                    <w:t>The imum minimum velocity</w:t>
                                  </w:r>
                                </w:p>
                              </w:tc>
                              <w:tc>
                                <w:tcPr>
                                  <w:tcW w:w="3741" w:type="dxa"/>
                                  <w:shd w:val="clear" w:color="auto" w:fill="FFFFFF" w:themeFill="background1"/>
                                  <w:vAlign w:val="center"/>
                                </w:tcPr>
                                <w:p>
                                  <w:pPr>
                                    <w:spacing w:line="160" w:lineRule="exact"/>
                                    <w:rPr>
                                      <w:sz w:val="10"/>
                                      <w:szCs w:val="10"/>
                                    </w:rPr>
                                  </w:pPr>
                                  <w:r>
                                    <w:rPr>
                                      <w:rFonts w:hint="eastAsia"/>
                                      <w:sz w:val="10"/>
                                      <w:szCs w:val="10"/>
                                    </w:rPr>
                                    <w:t>Set the spindle minimum speed</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
                                  </w:r>
                                  <w:r>
                                    <w:rPr>
                                      <w:sz w:val="10"/>
                                      <w:szCs w:val="10"/>
                                    </w:rPr>
                                    <w:t/>
                                  </w:r>
                                  <w:r>
                                    <w:rPr>
                                      <w:rFonts w:hint="eastAsia"/>
                                      <w:sz w:val="10"/>
                                      <w:szCs w:val="10"/>
                                    </w:rPr>
                                    <w:t/>
                                  </w:r>
                                  <w:r>
                                    <w:rPr>
                                      <w:sz w:val="10"/>
                                      <w:szCs w:val="10"/>
                                    </w:rPr>
                                    <w:t>200～500</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
                                  </w:r>
                                  <w:r>
                                    <w:rPr>
                                      <w:sz w:val="10"/>
                                      <w:szCs w:val="10"/>
                                    </w:rPr>
                                    <w:t>200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tcPr>
                                <w:p>
                                  <w:pPr>
                                    <w:spacing w:line="100" w:lineRule="exact"/>
                                    <w:jc w:val="center"/>
                                    <w:rPr>
                                      <w:sz w:val="10"/>
                                      <w:szCs w:val="10"/>
                                    </w:rPr>
                                  </w:pPr>
                                  <w:r>
                                    <w:rPr>
                                      <w:rFonts w:hint="eastAsia"/>
                                      <w:sz w:val="10"/>
                                      <w:szCs w:val="10"/>
                                    </w:rPr>
                                    <w:t>P-43</w:t>
                                  </w:r>
                                </w:p>
                              </w:tc>
                              <w:tc>
                                <w:tcPr>
                                  <w:tcW w:w="1470" w:type="dxa"/>
                                  <w:shd w:val="clear" w:color="auto" w:fill="FFFFFF" w:themeFill="background1"/>
                                  <w:vAlign w:val="center"/>
                                </w:tcPr>
                                <w:p>
                                  <w:pPr>
                                    <w:spacing w:line="160" w:lineRule="exact"/>
                                    <w:rPr>
                                      <w:sz w:val="10"/>
                                      <w:szCs w:val="10"/>
                                    </w:rPr>
                                  </w:pPr>
                                  <w:r>
                                    <w:rPr>
                                      <w:rFonts w:hint="eastAsia"/>
                                      <w:sz w:val="10"/>
                                      <w:szCs w:val="10"/>
                                    </w:rPr>
                                    <w:t>Locking screen function setting</w:t>
                                  </w:r>
                                </w:p>
                              </w:tc>
                              <w:tc>
                                <w:tcPr>
                                  <w:tcW w:w="3741" w:type="dxa"/>
                                  <w:shd w:val="clear" w:color="auto" w:fill="FFFFFF" w:themeFill="background1"/>
                                  <w:vAlign w:val="center"/>
                                </w:tcPr>
                                <w:p>
                                  <w:pPr>
                                    <w:spacing w:line="160" w:lineRule="exact"/>
                                    <w:rPr>
                                      <w:sz w:val="10"/>
                                      <w:szCs w:val="10"/>
                                    </w:rPr>
                                  </w:pPr>
                                  <w:r>
                                    <w:rPr>
                                      <w:rFonts w:hint="eastAsia"/>
                                      <w:sz w:val="10"/>
                                      <w:szCs w:val="10"/>
                                    </w:rPr>
                                    <w:t>Lock screen function setting: 0. Invalid 1. valid</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0～1</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P-44</w:t>
                                  </w:r>
                                </w:p>
                              </w:tc>
                              <w:tc>
                                <w:tcPr>
                                  <w:tcW w:w="1470" w:type="dxa"/>
                                  <w:shd w:val="clear" w:color="auto" w:fill="FFFFFF" w:themeFill="background1"/>
                                  <w:vAlign w:val="center"/>
                                </w:tcPr>
                                <w:p>
                                  <w:pPr>
                                    <w:spacing w:line="160" w:lineRule="exact"/>
                                    <w:rPr>
                                      <w:sz w:val="10"/>
                                      <w:szCs w:val="10"/>
                                    </w:rPr>
                                  </w:pPr>
                                  <w:r>
                                    <w:rPr>
                                      <w:rFonts w:hint="eastAsia"/>
                                      <w:sz w:val="10"/>
                                      <w:szCs w:val="10"/>
                                    </w:rPr>
                                    <w:t>Lock screen time setting</w:t>
                                  </w:r>
                                </w:p>
                              </w:tc>
                              <w:tc>
                                <w:tcPr>
                                  <w:tcW w:w="3741" w:type="dxa"/>
                                  <w:shd w:val="clear" w:color="auto" w:fill="FFFFFF" w:themeFill="background1"/>
                                  <w:vAlign w:val="center"/>
                                </w:tcPr>
                                <w:p>
                                  <w:pPr>
                                    <w:spacing w:line="160" w:lineRule="exact"/>
                                    <w:rPr>
                                      <w:sz w:val="10"/>
                                      <w:szCs w:val="10"/>
                                    </w:rPr>
                                  </w:pPr>
                                  <w:r>
                                    <w:rPr>
                                      <w:rFonts w:hint="eastAsia"/>
                                      <w:sz w:val="10"/>
                                      <w:szCs w:val="10"/>
                                    </w:rPr>
                                    <w:t>Lock screen time set: 5~240 (s)</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5～240</w:t>
                                  </w:r>
                                </w:p>
                              </w:tc>
                              <w:tc>
                                <w:tcPr>
                                  <w:tcW w:w="567" w:type="dxa"/>
                                  <w:shd w:val="clear" w:color="auto" w:fill="FFFFFF" w:themeFill="background1"/>
                                  <w:vAlign w:val="center"/>
                                </w:tcPr>
                                <w:p>
                                  <w:pPr>
                                    <w:spacing w:line="160" w:lineRule="exact"/>
                                    <w:jc w:val="center"/>
                                    <w:rPr>
                                      <w:sz w:val="10"/>
                                      <w:szCs w:val="10"/>
                                    </w:rPr>
                                  </w:pPr>
                                  <w:r>
                                    <w:rPr>
                                      <w:sz w:val="10"/>
                                      <w:szCs w:val="10"/>
                                    </w:rPr>
                                    <w:t>30s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64"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P-45</w:t>
                                  </w:r>
                                </w:p>
                              </w:tc>
                              <w:tc>
                                <w:tcPr>
                                  <w:tcW w:w="1470" w:type="dxa"/>
                                  <w:shd w:val="clear" w:color="auto" w:fill="FFFFFF" w:themeFill="background1"/>
                                  <w:vAlign w:val="center"/>
                                </w:tcPr>
                                <w:p>
                                  <w:pPr>
                                    <w:spacing w:line="160" w:lineRule="exact"/>
                                    <w:rPr>
                                      <w:sz w:val="10"/>
                                      <w:szCs w:val="10"/>
                                    </w:rPr>
                                  </w:pPr>
                                  <w:r>
                                    <w:rPr>
                                      <w:rFonts w:hint="eastAsia"/>
                                      <w:sz w:val="10"/>
                                      <w:szCs w:val="10"/>
                                    </w:rPr>
                                    <w:t>Restore factory parameters</w:t>
                                  </w:r>
                                </w:p>
                              </w:tc>
                              <w:tc>
                                <w:tcPr>
                                  <w:tcW w:w="3741" w:type="dxa"/>
                                  <w:shd w:val="clear" w:color="auto" w:fill="FFFFFF" w:themeFill="background1"/>
                                  <w:vAlign w:val="center"/>
                                </w:tcPr>
                                <w:p>
                                  <w:pPr>
                                    <w:spacing w:line="160" w:lineRule="exact"/>
                                    <w:rPr>
                                      <w:sz w:val="10"/>
                                      <w:szCs w:val="10"/>
                                    </w:rPr>
                                  </w:pPr>
                                  <w:r>
                                    <w:rPr>
                                      <w:rFonts w:hint="eastAsia"/>
                                      <w:sz w:val="10"/>
                                      <w:szCs w:val="10"/>
                                    </w:rPr>
                                    <w:t>Recovery factory parameters: 3: restore the save parameters set by the manufacturer 8: restore the electronic control manufacturer parameters</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0/3/8</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66" w:hRule="atLeast"/>
                              </w:trPr>
                              <w:tc>
                                <w:tcPr>
                                  <w:tcW w:w="442" w:type="dxa"/>
                                  <w:shd w:val="clear" w:color="auto" w:fill="FFFFFF" w:themeFill="background1"/>
                                  <w:vAlign w:val="center"/>
                                </w:tcPr>
                                <w:p>
                                  <w:pPr>
                                    <w:spacing w:line="120" w:lineRule="exact"/>
                                    <w:jc w:val="center"/>
                                    <w:rPr>
                                      <w:sz w:val="10"/>
                                      <w:szCs w:val="10"/>
                                    </w:rPr>
                                  </w:pPr>
                                  <w:r>
                                    <w:rPr>
                                      <w:rFonts w:hint="eastAsia"/>
                                      <w:sz w:val="10"/>
                                      <w:szCs w:val="10"/>
                                    </w:rPr>
                                    <w:t>P-48</w:t>
                                  </w:r>
                                </w:p>
                              </w:tc>
                              <w:tc>
                                <w:tcPr>
                                  <w:tcW w:w="1470" w:type="dxa"/>
                                  <w:shd w:val="clear" w:color="auto" w:fill="FFFFFF" w:themeFill="background1"/>
                                  <w:vAlign w:val="center"/>
                                </w:tcPr>
                                <w:p>
                                  <w:pPr>
                                    <w:spacing w:line="120" w:lineRule="exact"/>
                                    <w:rPr>
                                      <w:sz w:val="10"/>
                                      <w:szCs w:val="10"/>
                                    </w:rPr>
                                  </w:pPr>
                                  <w:r>
                                    <w:rPr>
                                      <w:rFonts w:hint="eastAsia"/>
                                      <w:sz w:val="10"/>
                                      <w:szCs w:val="10"/>
                                    </w:rPr>
                                    <w:t>Multiplication rate</w:t>
                                  </w:r>
                                </w:p>
                              </w:tc>
                              <w:tc>
                                <w:tcPr>
                                  <w:tcW w:w="3741" w:type="dxa"/>
                                  <w:shd w:val="clear" w:color="auto" w:fill="FFFFFF" w:themeFill="background1"/>
                                  <w:vAlign w:val="center"/>
                                </w:tcPr>
                                <w:p>
                                  <w:pPr>
                                    <w:spacing w:line="120" w:lineRule="exact"/>
                                    <w:rPr>
                                      <w:sz w:val="10"/>
                                      <w:szCs w:val="10"/>
                                    </w:rPr>
                                  </w:pPr>
                                  <w:r>
                                    <w:rPr>
                                      <w:rFonts w:hint="eastAsia"/>
                                      <w:sz w:val="10"/>
                                      <w:szCs w:val="10"/>
                                    </w:rPr>
                                    <w:t>Count of multiple rate setting</w:t>
                                  </w:r>
                                </w:p>
                                <w:p>
                                  <w:pPr>
                                    <w:spacing w:line="120" w:lineRule="exact"/>
                                    <w:rPr>
                                      <w:sz w:val="10"/>
                                      <w:szCs w:val="10"/>
                                    </w:rPr>
                                  </w:pPr>
                                  <w:r>
                                    <w:rPr>
                                      <w:rFonts w:hint="eastAsia"/>
                                      <w:sz w:val="10"/>
                                      <w:szCs w:val="10"/>
                                    </w:rPr>
                                    <w:t>1: nail 1 count 15: nail 5 count 1 and so on</w:t>
                                  </w:r>
                                </w:p>
                              </w:tc>
                              <w:tc>
                                <w:tcPr>
                                  <w:tcW w:w="834" w:type="dxa"/>
                                  <w:shd w:val="clear" w:color="auto" w:fill="FFFFFF" w:themeFill="background1"/>
                                  <w:vAlign w:val="center"/>
                                </w:tcPr>
                                <w:p>
                                  <w:pPr>
                                    <w:spacing w:line="120" w:lineRule="exact"/>
                                    <w:jc w:val="center"/>
                                    <w:rPr>
                                      <w:sz w:val="10"/>
                                      <w:szCs w:val="10"/>
                                    </w:rPr>
                                  </w:pPr>
                                  <w:r>
                                    <w:rPr>
                                      <w:rFonts w:hint="eastAsia"/>
                                      <w:sz w:val="10"/>
                                      <w:szCs w:val="10"/>
                                    </w:rPr>
                                    <w:t>1～20</w:t>
                                  </w:r>
                                </w:p>
                              </w:tc>
                              <w:tc>
                                <w:tcPr>
                                  <w:tcW w:w="567" w:type="dxa"/>
                                  <w:shd w:val="clear" w:color="auto" w:fill="FFFFFF" w:themeFill="background1"/>
                                  <w:vAlign w:val="center"/>
                                </w:tcPr>
                                <w:p>
                                  <w:pPr>
                                    <w:spacing w:line="120" w:lineRule="exact"/>
                                    <w:jc w:val="center"/>
                                    <w:rPr>
                                      <w:sz w:val="10"/>
                                      <w:szCs w:val="10"/>
                                    </w:rPr>
                                  </w:pPr>
                                  <w:r>
                                    <w:rPr>
                                      <w:rFonts w:hint="eastAsia"/>
                                      <w:sz w:val="10"/>
                                      <w:szCs w:val="10"/>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P-49</w:t>
                                  </w:r>
                                </w:p>
                              </w:tc>
                              <w:tc>
                                <w:tcPr>
                                  <w:tcW w:w="1470" w:type="dxa"/>
                                  <w:shd w:val="clear" w:color="auto" w:fill="FFFFFF" w:themeFill="background1"/>
                                  <w:vAlign w:val="center"/>
                                </w:tcPr>
                                <w:p>
                                  <w:pPr>
                                    <w:spacing w:line="160" w:lineRule="exact"/>
                                    <w:rPr>
                                      <w:sz w:val="10"/>
                                      <w:szCs w:val="10"/>
                                    </w:rPr>
                                  </w:pPr>
                                  <w:r>
                                    <w:rPr>
                                      <w:rFonts w:hint="eastAsia"/>
                                      <w:sz w:val="10"/>
                                      <w:szCs w:val="10"/>
                                    </w:rPr>
                                    <w:t>Initial value of piece count is set</w:t>
                                  </w:r>
                                </w:p>
                              </w:tc>
                              <w:tc>
                                <w:tcPr>
                                  <w:tcW w:w="3741" w:type="dxa"/>
                                  <w:shd w:val="clear" w:color="auto" w:fill="FFFFFF" w:themeFill="background1"/>
                                  <w:vAlign w:val="center"/>
                                </w:tcPr>
                                <w:p>
                                  <w:pPr>
                                    <w:spacing w:line="160" w:lineRule="exact"/>
                                    <w:rPr>
                                      <w:sz w:val="10"/>
                                      <w:szCs w:val="10"/>
                                    </w:rPr>
                                  </w:pPr>
                                  <w:r>
                                    <w:rPr>
                                      <w:rFonts w:hint="eastAsia"/>
                                      <w:sz w:val="10"/>
                                      <w:szCs w:val="10"/>
                                    </w:rPr>
                                    <w:t>Initial value of piece count is set</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0～9950</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2000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43"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P-50</w:t>
                                  </w:r>
                                </w:p>
                              </w:tc>
                              <w:tc>
                                <w:tcPr>
                                  <w:tcW w:w="1470" w:type="dxa"/>
                                  <w:shd w:val="clear" w:color="auto" w:fill="FFFFFF" w:themeFill="background1"/>
                                  <w:vAlign w:val="center"/>
                                </w:tcPr>
                                <w:p>
                                  <w:pPr>
                                    <w:spacing w:line="160" w:lineRule="exact"/>
                                    <w:rPr>
                                      <w:sz w:val="10"/>
                                      <w:szCs w:val="10"/>
                                    </w:rPr>
                                  </w:pPr>
                                  <w:r>
                                    <w:rPr>
                                      <w:rFonts w:hint="eastAsia"/>
                                      <w:sz w:val="10"/>
                                      <w:szCs w:val="10"/>
                                    </w:rPr>
                                    <w:t>Count number display value control</w:t>
                                  </w:r>
                                </w:p>
                              </w:tc>
                              <w:tc>
                                <w:tcPr>
                                  <w:tcW w:w="3741" w:type="dxa"/>
                                  <w:shd w:val="clear" w:color="auto" w:fill="FFFFFF" w:themeFill="background1"/>
                                  <w:vAlign w:val="center"/>
                                </w:tcPr>
                                <w:p>
                                  <w:pPr>
                                    <w:spacing w:line="160" w:lineRule="exact"/>
                                    <w:rPr>
                                      <w:sz w:val="10"/>
                                      <w:szCs w:val="10"/>
                                    </w:rPr>
                                  </w:pPr>
                                  <w:r>
                                    <w:rPr>
                                      <w:rFonts w:hint="eastAsia"/>
                                      <w:sz w:val="10"/>
                                      <w:szCs w:val="10"/>
                                    </w:rPr>
                                    <w:t>0: Changtable 1: Immutable</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0/1</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107" w:hRule="atLeast"/>
                              </w:trPr>
                              <w:tc>
                                <w:tcPr>
                                  <w:tcW w:w="442" w:type="dxa"/>
                                  <w:shd w:val="clear" w:color="auto" w:fill="FFFFFF" w:themeFill="background1"/>
                                  <w:vAlign w:val="center"/>
                                </w:tcPr>
                                <w:p>
                                  <w:pPr>
                                    <w:spacing w:line="140" w:lineRule="exact"/>
                                    <w:jc w:val="center"/>
                                    <w:rPr>
                                      <w:sz w:val="10"/>
                                      <w:szCs w:val="10"/>
                                    </w:rPr>
                                  </w:pPr>
                                  <w:r>
                                    <w:rPr>
                                      <w:rFonts w:hint="eastAsia"/>
                                      <w:sz w:val="10"/>
                                      <w:szCs w:val="10"/>
                                    </w:rPr>
                                    <w:t>P-51</w:t>
                                  </w:r>
                                </w:p>
                              </w:tc>
                              <w:tc>
                                <w:tcPr>
                                  <w:tcW w:w="1470" w:type="dxa"/>
                                  <w:shd w:val="clear" w:color="auto" w:fill="FFFFFF" w:themeFill="background1"/>
                                  <w:vAlign w:val="center"/>
                                </w:tcPr>
                                <w:p>
                                  <w:pPr>
                                    <w:spacing w:line="140" w:lineRule="exact"/>
                                    <w:rPr>
                                      <w:sz w:val="10"/>
                                      <w:szCs w:val="10"/>
                                    </w:rPr>
                                  </w:pPr>
                                  <w:r>
                                    <w:rPr>
                                      <w:rFonts w:hint="eastAsia"/>
                                      <w:sz w:val="10"/>
                                      <w:szCs w:val="10"/>
                                    </w:rPr>
                                    <w:t>Piece mode selection</w:t>
                                  </w:r>
                                </w:p>
                              </w:tc>
                              <w:tc>
                                <w:tcPr>
                                  <w:tcW w:w="3741" w:type="dxa"/>
                                  <w:shd w:val="clear" w:color="auto" w:fill="FFFFFF" w:themeFill="background1"/>
                                  <w:vAlign w:val="center"/>
                                </w:tcPr>
                                <w:p>
                                  <w:pPr>
                                    <w:adjustRightInd w:val="0"/>
                                    <w:spacing w:line="140" w:lineRule="exact"/>
                                    <w:rPr>
                                      <w:sz w:val="10"/>
                                      <w:szCs w:val="10"/>
                                    </w:rPr>
                                  </w:pPr>
                                  <w:r>
                                    <w:rPr>
                                      <w:rFonts w:hint="eastAsia"/>
                                      <w:sz w:val="10"/>
                                      <w:szCs w:val="10"/>
                                    </w:rPr>
                                    <w:t>0: No piece</w:t>
                                  </w:r>
                                </w:p>
                                <w:p>
                                  <w:pPr>
                                    <w:adjustRightInd w:val="0"/>
                                    <w:spacing w:line="140" w:lineRule="exact"/>
                                    <w:rPr>
                                      <w:sz w:val="10"/>
                                      <w:szCs w:val="10"/>
                                    </w:rPr>
                                  </w:pPr>
                                  <w:r>
                                    <w:rPr>
                                      <w:rFonts w:hint="eastAsia"/>
                                      <w:sz w:val="10"/>
                                      <w:szCs w:val="10"/>
                                    </w:rPr>
                                    <w:t>1: Automatic recount after the loop is added to the set value 2: automatic recount after cycling to the set value</w:t>
                                  </w:r>
                                </w:p>
                                <w:p>
                                  <w:pPr>
                                    <w:adjustRightInd w:val="0"/>
                                    <w:spacing w:line="140" w:lineRule="exact"/>
                                    <w:rPr>
                                      <w:sz w:val="10"/>
                                      <w:szCs w:val="10"/>
                                    </w:rPr>
                                  </w:pPr>
                                  <w:r>
                                    <w:rPr>
                                      <w:rFonts w:hint="eastAsia"/>
                                      <w:sz w:val="10"/>
                                      <w:szCs w:val="10"/>
                                    </w:rPr>
                                    <w:t>3: piece to set value, the motor automatically stops 4: the meter decreases to the set value, the motor automatically stops</w:t>
                                  </w:r>
                                </w:p>
                              </w:tc>
                              <w:tc>
                                <w:tcPr>
                                  <w:tcW w:w="834" w:type="dxa"/>
                                  <w:shd w:val="clear" w:color="auto" w:fill="FFFFFF" w:themeFill="background1"/>
                                  <w:vAlign w:val="center"/>
                                </w:tcPr>
                                <w:p>
                                  <w:pPr>
                                    <w:tabs>
                                      <w:tab w:val="left" w:pos="2310"/>
                                      <w:tab w:val="left" w:pos="2520"/>
                                    </w:tabs>
                                    <w:spacing w:line="140" w:lineRule="exact"/>
                                    <w:jc w:val="center"/>
                                    <w:rPr>
                                      <w:sz w:val="10"/>
                                      <w:szCs w:val="10"/>
                                    </w:rPr>
                                  </w:pPr>
                                  <w:r>
                                    <w:rPr>
                                      <w:rFonts w:hint="eastAsia"/>
                                      <w:sz w:val="10"/>
                                      <w:szCs w:val="10"/>
                                    </w:rPr>
                                    <w:t>0/1/2/3/4</w:t>
                                  </w:r>
                                </w:p>
                              </w:tc>
                              <w:tc>
                                <w:tcPr>
                                  <w:tcW w:w="567" w:type="dxa"/>
                                  <w:shd w:val="clear" w:color="auto" w:fill="FFFFFF" w:themeFill="background1"/>
                                  <w:vAlign w:val="center"/>
                                </w:tcPr>
                                <w:p>
                                  <w:pPr>
                                    <w:spacing w:line="140" w:lineRule="exact"/>
                                    <w:jc w:val="center"/>
                                    <w:rPr>
                                      <w:sz w:val="10"/>
                                      <w:szCs w:val="10"/>
                                    </w:rPr>
                                  </w:pPr>
                                  <w:r>
                                    <w:rPr>
                                      <w:rFonts w:hint="eastAsia"/>
                                      <w:sz w:val="10"/>
                                      <w:szCs w:val="10"/>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107" w:hRule="atLeast"/>
                              </w:trPr>
                              <w:tc>
                                <w:tcPr>
                                  <w:tcW w:w="442" w:type="dxa"/>
                                  <w:shd w:val="clear" w:color="auto" w:fill="FFFFFF" w:themeFill="background1"/>
                                  <w:vAlign w:val="center"/>
                                </w:tcPr>
                                <w:p>
                                  <w:pPr>
                                    <w:spacing w:line="140" w:lineRule="exact"/>
                                    <w:jc w:val="center"/>
                                    <w:rPr>
                                      <w:sz w:val="10"/>
                                      <w:szCs w:val="10"/>
                                    </w:rPr>
                                  </w:pPr>
                                  <w:r>
                                    <w:rPr>
                                      <w:rFonts w:hint="eastAsia"/>
                                      <w:sz w:val="10"/>
                                      <w:szCs w:val="10"/>
                                    </w:rPr>
                                    <w:t/>
                                  </w:r>
                                  <w:r>
                                    <w:rPr>
                                      <w:sz w:val="10"/>
                                      <w:szCs w:val="10"/>
                                    </w:rPr>
                                    <w:t>P -57</w:t>
                                  </w:r>
                                </w:p>
                              </w:tc>
                              <w:tc>
                                <w:tcPr>
                                  <w:tcW w:w="1470" w:type="dxa"/>
                                  <w:shd w:val="clear" w:color="auto" w:fill="FFFFFF" w:themeFill="background1"/>
                                  <w:vAlign w:val="center"/>
                                </w:tcPr>
                                <w:p>
                                  <w:pPr>
                                    <w:spacing w:line="140" w:lineRule="exact"/>
                                    <w:rPr>
                                      <w:sz w:val="10"/>
                                      <w:szCs w:val="10"/>
                                    </w:rPr>
                                  </w:pPr>
                                  <w:r>
                                    <w:rPr>
                                      <w:rFonts w:hint="eastAsia"/>
                                      <w:sz w:val="10"/>
                                      <w:szCs w:val="10"/>
                                    </w:rPr>
                                    <w:t>Infrared brightness</w:t>
                                  </w:r>
                                </w:p>
                              </w:tc>
                              <w:tc>
                                <w:tcPr>
                                  <w:tcW w:w="3741" w:type="dxa"/>
                                  <w:shd w:val="clear" w:color="auto" w:fill="FFFFFF" w:themeFill="background1"/>
                                  <w:vAlign w:val="center"/>
                                </w:tcPr>
                                <w:p>
                                  <w:pPr>
                                    <w:adjustRightInd w:val="0"/>
                                    <w:spacing w:line="140" w:lineRule="exact"/>
                                    <w:rPr>
                                      <w:sz w:val="10"/>
                                      <w:szCs w:val="10"/>
                                    </w:rPr>
                                  </w:pPr>
                                  <w:r>
                                    <w:rPr>
                                      <w:rFonts w:hint="eastAsia"/>
                                      <w:sz w:val="10"/>
                                      <w:szCs w:val="10"/>
                                    </w:rPr>
                                    <w:t>Infrared luminance adjustment (0~100)</w:t>
                                  </w:r>
                                  <w:r>
                                    <w:rPr>
                                      <w:sz w:val="10"/>
                                      <w:szCs w:val="10"/>
                                    </w:rPr>
                                    <w:t/>
                                  </w:r>
                                  <w:r>
                                    <w:rPr>
                                      <w:rFonts w:hint="eastAsia"/>
                                      <w:sz w:val="10"/>
                                      <w:szCs w:val="10"/>
                                    </w:rPr>
                                    <w:t/>
                                  </w:r>
                                </w:p>
                              </w:tc>
                              <w:tc>
                                <w:tcPr>
                                  <w:tcW w:w="834" w:type="dxa"/>
                                  <w:shd w:val="clear" w:color="auto" w:fill="FFFFFF" w:themeFill="background1"/>
                                  <w:vAlign w:val="center"/>
                                </w:tcPr>
                                <w:p>
                                  <w:pPr>
                                    <w:tabs>
                                      <w:tab w:val="left" w:pos="2310"/>
                                      <w:tab w:val="left" w:pos="2520"/>
                                    </w:tabs>
                                    <w:spacing w:line="140" w:lineRule="exact"/>
                                    <w:jc w:val="center"/>
                                    <w:rPr>
                                      <w:sz w:val="10"/>
                                      <w:szCs w:val="10"/>
                                    </w:rPr>
                                  </w:pPr>
                                </w:p>
                              </w:tc>
                              <w:tc>
                                <w:tcPr>
                                  <w:tcW w:w="567" w:type="dxa"/>
                                  <w:shd w:val="clear" w:color="auto" w:fill="FFFFFF" w:themeFill="background1"/>
                                  <w:vAlign w:val="center"/>
                                </w:tcPr>
                                <w:p>
                                  <w:pPr>
                                    <w:spacing w:line="140" w:lineRule="exact"/>
                                    <w:jc w:val="center"/>
                                    <w:rPr>
                                      <w:sz w:val="10"/>
                                      <w:szCs w:val="10"/>
                                    </w:rPr>
                                  </w:pPr>
                                  <w:r>
                                    <w:rPr>
                                      <w:rFonts w:hint="eastAsia"/>
                                      <w:sz w:val="10"/>
                                      <w:szCs w:val="10"/>
                                    </w:rPr>
                                    <w:t/>
                                  </w:r>
                                  <w:r>
                                    <w:rPr>
                                      <w:sz w:val="10"/>
                                      <w:szCs w:val="10"/>
                                    </w:rPr>
                                    <w:t>50%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P-73</w:t>
                                  </w:r>
                                </w:p>
                              </w:tc>
                              <w:tc>
                                <w:tcPr>
                                  <w:tcW w:w="1470" w:type="dxa"/>
                                  <w:shd w:val="clear" w:color="auto" w:fill="FFFFFF" w:themeFill="background1"/>
                                  <w:vAlign w:val="center"/>
                                </w:tcPr>
                                <w:p>
                                  <w:pPr>
                                    <w:spacing w:line="160" w:lineRule="exact"/>
                                    <w:rPr>
                                      <w:sz w:val="10"/>
                                      <w:szCs w:val="10"/>
                                    </w:rPr>
                                  </w:pPr>
                                  <w:r>
                                    <w:rPr>
                                      <w:rFonts w:hint="eastAsia"/>
                                      <w:sz w:val="10"/>
                                      <w:szCs w:val="10"/>
                                    </w:rPr>
                                    <w:t>Overall velocity percentage</w:t>
                                  </w:r>
                                </w:p>
                              </w:tc>
                              <w:tc>
                                <w:tcPr>
                                  <w:tcW w:w="3741" w:type="dxa"/>
                                  <w:shd w:val="clear" w:color="auto" w:fill="FFFFFF" w:themeFill="background1"/>
                                  <w:vAlign w:val="center"/>
                                </w:tcPr>
                                <w:p>
                                  <w:pPr>
                                    <w:spacing w:line="160" w:lineRule="exact"/>
                                    <w:rPr>
                                      <w:sz w:val="10"/>
                                      <w:szCs w:val="10"/>
                                    </w:rPr>
                                  </w:pPr>
                                  <w:r>
                                    <w:rPr>
                                      <w:rFonts w:hint="eastAsia"/>
                                      <w:sz w:val="10"/>
                                      <w:szCs w:val="10"/>
                                    </w:rPr>
                                    <w:t>Overall spike speed adjustment,&gt; 100 acceleration and &lt;100 slower</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1～255%</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
                                  </w:r>
                                  <w:r>
                                    <w:rPr>
                                      <w:rFonts w:hint="eastAsia"/>
                                      <w:sz w:val="10"/>
                                      <w:szCs w:val="10"/>
                                      <w:lang w:val="en-US" w:eastAsia="zh-CN"/>
                                    </w:rPr>
                                    <w:t/>
                                  </w:r>
                                  <w:r>
                                    <w:rPr>
                                      <w:rFonts w:hint="eastAsia"/>
                                      <w:sz w:val="10"/>
                                      <w:szCs w:val="10"/>
                                    </w:rPr>
                                    <w:t>150%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P-74</w:t>
                                  </w:r>
                                </w:p>
                              </w:tc>
                              <w:tc>
                                <w:tcPr>
                                  <w:tcW w:w="1470" w:type="dxa"/>
                                  <w:shd w:val="clear" w:color="auto" w:fill="FFFFFF" w:themeFill="background1"/>
                                  <w:vAlign w:val="center"/>
                                </w:tcPr>
                                <w:p>
                                  <w:pPr>
                                    <w:spacing w:line="160" w:lineRule="exact"/>
                                    <w:rPr>
                                      <w:sz w:val="10"/>
                                      <w:szCs w:val="10"/>
                                    </w:rPr>
                                  </w:pPr>
                                  <w:r>
                                    <w:rPr>
                                      <w:rFonts w:hint="eastAsia"/>
                                      <w:sz w:val="10"/>
                                      <w:szCs w:val="10"/>
                                    </w:rPr>
                                    <w:t>Protect alarm time</w:t>
                                  </w:r>
                                </w:p>
                              </w:tc>
                              <w:tc>
                                <w:tcPr>
                                  <w:tcW w:w="3741" w:type="dxa"/>
                                  <w:shd w:val="clear" w:color="auto" w:fill="FFFFFF" w:themeFill="background1"/>
                                  <w:vAlign w:val="center"/>
                                </w:tcPr>
                                <w:p>
                                  <w:pPr>
                                    <w:adjustRightInd w:val="0"/>
                                    <w:spacing w:line="160" w:lineRule="exact"/>
                                    <w:rPr>
                                      <w:sz w:val="10"/>
                                      <w:szCs w:val="10"/>
                                    </w:rPr>
                                  </w:pPr>
                                  <w:r>
                                    <w:rPr>
                                      <w:rFonts w:hint="eastAsia"/>
                                      <w:sz w:val="10"/>
                                      <w:szCs w:val="10"/>
                                    </w:rPr>
                                    <w:t>Protect alarm time</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0～2.5s</w:t>
                                  </w:r>
                                  <w:r>
                                    <w:rPr>
                                      <w:sz w:val="10"/>
                                      <w:szCs w:val="10"/>
                                    </w:rPr>
                                    <w:t/>
                                  </w:r>
                                </w:p>
                              </w:tc>
                              <w:tc>
                                <w:tcPr>
                                  <w:tcW w:w="567" w:type="dxa"/>
                                  <w:shd w:val="clear" w:color="auto" w:fill="FFFFFF" w:themeFill="background1"/>
                                  <w:vAlign w:val="center"/>
                                </w:tcPr>
                                <w:p>
                                  <w:pPr>
                                    <w:spacing w:line="160" w:lineRule="exact"/>
                                    <w:jc w:val="center"/>
                                    <w:rPr>
                                      <w:sz w:val="10"/>
                                      <w:szCs w:val="10"/>
                                    </w:rPr>
                                  </w:pP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P-75</w:t>
                                  </w:r>
                                </w:p>
                              </w:tc>
                              <w:tc>
                                <w:tcPr>
                                  <w:tcW w:w="1470" w:type="dxa"/>
                                  <w:shd w:val="clear" w:color="auto" w:fill="FFFFFF" w:themeFill="background1"/>
                                  <w:vAlign w:val="center"/>
                                </w:tcPr>
                                <w:p>
                                  <w:pPr>
                                    <w:spacing w:line="160" w:lineRule="exact"/>
                                    <w:rPr>
                                      <w:sz w:val="10"/>
                                      <w:szCs w:val="10"/>
                                    </w:rPr>
                                  </w:pPr>
                                  <w:r>
                                    <w:rPr>
                                      <w:rFonts w:hint="eastAsia"/>
                                      <w:sz w:val="10"/>
                                      <w:szCs w:val="10"/>
                                    </w:rPr>
                                    <w:t>Push mode alarm time</w:t>
                                  </w:r>
                                </w:p>
                              </w:tc>
                              <w:tc>
                                <w:tcPr>
                                  <w:tcW w:w="3741" w:type="dxa"/>
                                  <w:shd w:val="clear" w:color="auto" w:fill="FFFFFF" w:themeFill="background1"/>
                                  <w:vAlign w:val="center"/>
                                </w:tcPr>
                                <w:p>
                                  <w:pPr>
                                    <w:adjustRightInd w:val="0"/>
                                    <w:spacing w:line="160" w:lineRule="exact"/>
                                    <w:rPr>
                                      <w:sz w:val="10"/>
                                      <w:szCs w:val="10"/>
                                    </w:rPr>
                                  </w:pPr>
                                  <w:r>
                                    <w:rPr>
                                      <w:rFonts w:hint="eastAsia"/>
                                      <w:sz w:val="10"/>
                                      <w:szCs w:val="10"/>
                                    </w:rPr>
                                    <w:t>Push mode alarm time</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0～2.5s</w:t>
                                  </w:r>
                                  <w:r>
                                    <w:rPr>
                                      <w:sz w:val="10"/>
                                      <w:szCs w:val="10"/>
                                    </w:rPr>
                                    <w:t/>
                                  </w:r>
                                </w:p>
                              </w:tc>
                              <w:tc>
                                <w:tcPr>
                                  <w:tcW w:w="567" w:type="dxa"/>
                                  <w:shd w:val="clear" w:color="auto" w:fill="FFFFFF" w:themeFill="background1"/>
                                  <w:vAlign w:val="center"/>
                                </w:tcPr>
                                <w:p>
                                  <w:pPr>
                                    <w:spacing w:line="160" w:lineRule="exact"/>
                                    <w:jc w:val="center"/>
                                    <w:rPr>
                                      <w:sz w:val="10"/>
                                      <w:szCs w:val="10"/>
                                    </w:rPr>
                                  </w:pP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P-76</w:t>
                                  </w:r>
                                </w:p>
                              </w:tc>
                              <w:tc>
                                <w:tcPr>
                                  <w:tcW w:w="1470" w:type="dxa"/>
                                  <w:shd w:val="clear" w:color="auto" w:fill="FFFFFF" w:themeFill="background1"/>
                                  <w:vAlign w:val="center"/>
                                </w:tcPr>
                                <w:p>
                                  <w:pPr>
                                    <w:spacing w:line="160" w:lineRule="exact"/>
                                    <w:rPr>
                                      <w:sz w:val="10"/>
                                      <w:szCs w:val="10"/>
                                    </w:rPr>
                                  </w:pPr>
                                  <w:r>
                                    <w:rPr>
                                      <w:rFonts w:hint="eastAsia"/>
                                      <w:sz w:val="10"/>
                                      <w:szCs w:val="10"/>
                                    </w:rPr>
                                    <w:t>Top mode alarm time</w:t>
                                  </w:r>
                                </w:p>
                              </w:tc>
                              <w:tc>
                                <w:tcPr>
                                  <w:tcW w:w="3741" w:type="dxa"/>
                                  <w:shd w:val="clear" w:color="auto" w:fill="FFFFFF" w:themeFill="background1"/>
                                  <w:vAlign w:val="center"/>
                                </w:tcPr>
                                <w:p>
                                  <w:pPr>
                                    <w:adjustRightInd w:val="0"/>
                                    <w:spacing w:line="160" w:lineRule="exact"/>
                                    <w:rPr>
                                      <w:sz w:val="10"/>
                                      <w:szCs w:val="10"/>
                                    </w:rPr>
                                  </w:pPr>
                                  <w:r>
                                    <w:rPr>
                                      <w:rFonts w:hint="eastAsia"/>
                                      <w:sz w:val="10"/>
                                      <w:szCs w:val="10"/>
                                    </w:rPr>
                                    <w:t>Top mode alarm time</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0～2.5s</w:t>
                                  </w:r>
                                  <w:r>
                                    <w:rPr>
                                      <w:sz w:val="10"/>
                                      <w:szCs w:val="10"/>
                                    </w:rPr>
                                    <w:t/>
                                  </w:r>
                                </w:p>
                              </w:tc>
                              <w:tc>
                                <w:tcPr>
                                  <w:tcW w:w="567" w:type="dxa"/>
                                  <w:shd w:val="clear" w:color="auto" w:fill="FFFFFF" w:themeFill="background1"/>
                                  <w:vAlign w:val="center"/>
                                </w:tcPr>
                                <w:p>
                                  <w:pPr>
                                    <w:spacing w:line="160" w:lineRule="exact"/>
                                    <w:jc w:val="center"/>
                                    <w:rPr>
                                      <w:sz w:val="10"/>
                                      <w:szCs w:val="10"/>
                                    </w:rPr>
                                  </w:pPr>
                                  <w:r>
                                    <w:rPr>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40" w:lineRule="exact"/>
                                    <w:jc w:val="center"/>
                                    <w:rPr>
                                      <w:sz w:val="10"/>
                                      <w:szCs w:val="10"/>
                                    </w:rPr>
                                  </w:pPr>
                                  <w:r>
                                    <w:rPr>
                                      <w:rFonts w:hint="eastAsia"/>
                                      <w:sz w:val="10"/>
                                      <w:szCs w:val="10"/>
                                    </w:rPr>
                                    <w:t>P-78</w:t>
                                  </w:r>
                                </w:p>
                              </w:tc>
                              <w:tc>
                                <w:tcPr>
                                  <w:tcW w:w="1470" w:type="dxa"/>
                                  <w:shd w:val="clear" w:color="auto" w:fill="FFFFFF" w:themeFill="background1"/>
                                  <w:vAlign w:val="center"/>
                                </w:tcPr>
                                <w:p>
                                  <w:pPr>
                                    <w:spacing w:line="140" w:lineRule="exact"/>
                                    <w:rPr>
                                      <w:sz w:val="10"/>
                                      <w:szCs w:val="10"/>
                                    </w:rPr>
                                  </w:pPr>
                                  <w:r>
                                    <w:rPr>
                                      <w:rFonts w:hint="eastAsia"/>
                                      <w:sz w:val="10"/>
                                      <w:szCs w:val="10"/>
                                    </w:rPr>
                                    <w:t>Step-in motor working stroke</w:t>
                                  </w:r>
                                </w:p>
                              </w:tc>
                              <w:tc>
                                <w:tcPr>
                                  <w:tcW w:w="3741" w:type="dxa"/>
                                  <w:shd w:val="clear" w:color="auto" w:fill="FFFFFF" w:themeFill="background1"/>
                                  <w:vAlign w:val="center"/>
                                </w:tcPr>
                                <w:p>
                                  <w:pPr>
                                    <w:adjustRightInd w:val="0"/>
                                    <w:spacing w:line="140" w:lineRule="exact"/>
                                    <w:rPr>
                                      <w:sz w:val="10"/>
                                      <w:szCs w:val="10"/>
                                    </w:rPr>
                                  </w:pPr>
                                  <w:r>
                                    <w:rPr>
                                      <w:rFonts w:hint="eastAsia"/>
                                      <w:sz w:val="10"/>
                                      <w:szCs w:val="10"/>
                                    </w:rPr>
                                    <w:t>Step-in motor working stroke</w:t>
                                  </w:r>
                                </w:p>
                              </w:tc>
                              <w:tc>
                                <w:tcPr>
                                  <w:tcW w:w="834" w:type="dxa"/>
                                  <w:shd w:val="clear" w:color="auto" w:fill="FFFFFF" w:themeFill="background1"/>
                                  <w:vAlign w:val="center"/>
                                </w:tcPr>
                                <w:p>
                                  <w:pPr>
                                    <w:adjustRightInd w:val="0"/>
                                    <w:spacing w:line="140" w:lineRule="exact"/>
                                    <w:jc w:val="center"/>
                                    <w:rPr>
                                      <w:sz w:val="10"/>
                                      <w:szCs w:val="10"/>
                                    </w:rPr>
                                  </w:pPr>
                                  <w:r>
                                    <w:rPr>
                                      <w:rFonts w:hint="eastAsia"/>
                                      <w:sz w:val="10"/>
                                      <w:szCs w:val="10"/>
                                    </w:rPr>
                                    <w:t>100～4000</w:t>
                                  </w:r>
                                </w:p>
                              </w:tc>
                              <w:tc>
                                <w:tcPr>
                                  <w:tcW w:w="567" w:type="dxa"/>
                                  <w:shd w:val="clear" w:color="auto" w:fill="FFFFFF" w:themeFill="background1"/>
                                  <w:vAlign w:val="center"/>
                                </w:tcPr>
                                <w:p>
                                  <w:pPr>
                                    <w:spacing w:line="140" w:lineRule="exact"/>
                                    <w:jc w:val="center"/>
                                    <w:rPr>
                                      <w:sz w:val="10"/>
                                      <w:szCs w:val="10"/>
                                    </w:rPr>
                                  </w:pPr>
                                  <w:r>
                                    <w:rPr>
                                      <w:sz w:val="10"/>
                                      <w:szCs w:val="10"/>
                                    </w:rPr>
                                    <w:t>980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P-80</w:t>
                                  </w:r>
                                </w:p>
                              </w:tc>
                              <w:tc>
                                <w:tcPr>
                                  <w:tcW w:w="1470" w:type="dxa"/>
                                  <w:shd w:val="clear" w:color="auto" w:fill="FFFFFF" w:themeFill="background1"/>
                                  <w:vAlign w:val="center"/>
                                </w:tcPr>
                                <w:p>
                                  <w:pPr>
                                    <w:spacing w:line="160" w:lineRule="exact"/>
                                    <w:rPr>
                                      <w:sz w:val="10"/>
                                      <w:szCs w:val="10"/>
                                    </w:rPr>
                                  </w:pPr>
                                  <w:r>
                                    <w:rPr>
                                      <w:sz w:val="10"/>
                                      <w:szCs w:val="10"/>
                                    </w:rPr>
                                    <w:t>Reset the stroke of the stepping motor</w:t>
                                  </w:r>
                                </w:p>
                              </w:tc>
                              <w:tc>
                                <w:tcPr>
                                  <w:tcW w:w="3741" w:type="dxa"/>
                                  <w:shd w:val="clear" w:color="auto" w:fill="FFFFFF" w:themeFill="background1"/>
                                  <w:vAlign w:val="center"/>
                                </w:tcPr>
                                <w:p>
                                  <w:pPr>
                                    <w:spacing w:line="160" w:lineRule="exact"/>
                                    <w:rPr>
                                      <w:sz w:val="10"/>
                                      <w:szCs w:val="10"/>
                                    </w:rPr>
                                  </w:pPr>
                                  <w:r>
                                    <w:rPr>
                                      <w:sz w:val="10"/>
                                      <w:szCs w:val="10"/>
                                    </w:rPr>
                                    <w:t>Reset the stroke of the stepping motor</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0～1000</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3" w:hRule="atLeast"/>
                              </w:trPr>
                              <w:tc>
                                <w:tcPr>
                                  <w:tcW w:w="442" w:type="dxa"/>
                                  <w:shd w:val="clear" w:color="auto" w:fill="FFFFFF" w:themeFill="background1"/>
                                  <w:vAlign w:val="center"/>
                                </w:tcPr>
                                <w:p>
                                  <w:pPr>
                                    <w:spacing w:line="120" w:lineRule="exact"/>
                                    <w:jc w:val="center"/>
                                    <w:rPr>
                                      <w:sz w:val="10"/>
                                      <w:szCs w:val="10"/>
                                    </w:rPr>
                                  </w:pPr>
                                  <w:r>
                                    <w:rPr>
                                      <w:rFonts w:hint="eastAsia"/>
                                      <w:sz w:val="10"/>
                                      <w:szCs w:val="10"/>
                                    </w:rPr>
                                    <w:t>P-89</w:t>
                                  </w:r>
                                </w:p>
                              </w:tc>
                              <w:tc>
                                <w:tcPr>
                                  <w:tcW w:w="1470" w:type="dxa"/>
                                  <w:shd w:val="clear" w:color="auto" w:fill="FFFFFF" w:themeFill="background1"/>
                                  <w:vAlign w:val="center"/>
                                </w:tcPr>
                                <w:p>
                                  <w:pPr>
                                    <w:spacing w:line="120" w:lineRule="exact"/>
                                    <w:rPr>
                                      <w:sz w:val="10"/>
                                      <w:szCs w:val="10"/>
                                    </w:rPr>
                                  </w:pPr>
                                  <w:r>
                                    <w:rPr>
                                      <w:sz w:val="10"/>
                                      <w:szCs w:val="10"/>
                                    </w:rPr>
                                    <w:t/>
                                  </w:r>
                                  <w:r>
                                    <w:rPr>
                                      <w:rFonts w:hint="eastAsia"/>
                                      <w:sz w:val="10"/>
                                      <w:szCs w:val="10"/>
                                    </w:rPr>
                                    <w:t>Step motor rotation action time</w:t>
                                  </w:r>
                                </w:p>
                              </w:tc>
                              <w:tc>
                                <w:tcPr>
                                  <w:tcW w:w="3741" w:type="dxa"/>
                                  <w:shd w:val="clear" w:color="auto" w:fill="FFFFFF" w:themeFill="background1"/>
                                  <w:vAlign w:val="center"/>
                                </w:tcPr>
                                <w:p>
                                  <w:pPr>
                                    <w:spacing w:line="120" w:lineRule="exact"/>
                                    <w:rPr>
                                      <w:sz w:val="10"/>
                                      <w:szCs w:val="10"/>
                                    </w:rPr>
                                  </w:pPr>
                                  <w:r>
                                    <w:rPr>
                                      <w:sz w:val="10"/>
                                      <w:szCs w:val="10"/>
                                    </w:rPr>
                                    <w:t/>
                                  </w:r>
                                  <w:r>
                                    <w:rPr>
                                      <w:rFonts w:hint="eastAsia"/>
                                      <w:sz w:val="10"/>
                                      <w:szCs w:val="10"/>
                                    </w:rPr>
                                    <w:t>The action time for the swing arm to complete the origin to the in-place position</w:t>
                                  </w:r>
                                </w:p>
                              </w:tc>
                              <w:tc>
                                <w:tcPr>
                                  <w:tcW w:w="834" w:type="dxa"/>
                                  <w:shd w:val="clear" w:color="auto" w:fill="FFFFFF" w:themeFill="background1"/>
                                  <w:vAlign w:val="center"/>
                                </w:tcPr>
                                <w:p>
                                  <w:pPr>
                                    <w:spacing w:line="120" w:lineRule="exact"/>
                                    <w:jc w:val="center"/>
                                    <w:rPr>
                                      <w:sz w:val="10"/>
                                      <w:szCs w:val="10"/>
                                    </w:rPr>
                                  </w:pPr>
                                  <w:r>
                                    <w:rPr>
                                      <w:rFonts w:hint="eastAsia"/>
                                      <w:sz w:val="10"/>
                                      <w:szCs w:val="10"/>
                                    </w:rPr>
                                    <w:t>1～250ms</w:t>
                                  </w:r>
                                  <w:r>
                                    <w:rPr>
                                      <w:sz w:val="10"/>
                                      <w:szCs w:val="10"/>
                                    </w:rPr>
                                    <w:t/>
                                  </w:r>
                                </w:p>
                              </w:tc>
                              <w:tc>
                                <w:tcPr>
                                  <w:tcW w:w="567" w:type="dxa"/>
                                  <w:shd w:val="clear" w:color="auto" w:fill="FFFFFF" w:themeFill="background1"/>
                                  <w:vAlign w:val="center"/>
                                </w:tcPr>
                                <w:p>
                                  <w:pPr>
                                    <w:spacing w:line="120" w:lineRule="exact"/>
                                    <w:jc w:val="center"/>
                                    <w:rPr>
                                      <w:sz w:val="10"/>
                                      <w:szCs w:val="10"/>
                                    </w:rPr>
                                  </w:pPr>
                                  <w:r>
                                    <w:rPr>
                                      <w:sz w:val="10"/>
                                      <w:szCs w:val="10"/>
                                    </w:rPr>
                                    <w:t>220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tcBorders>
                                    <w:bottom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rPr>
                                    <w:t>P-90</w:t>
                                  </w:r>
                                </w:p>
                              </w:tc>
                              <w:tc>
                                <w:tcPr>
                                  <w:tcW w:w="1470" w:type="dxa"/>
                                  <w:tcBorders>
                                    <w:bottom w:val="single" w:color="auto" w:sz="2" w:space="0"/>
                                  </w:tcBorders>
                                  <w:shd w:val="clear" w:color="auto" w:fill="FFFFFF" w:themeFill="background1"/>
                                  <w:vAlign w:val="center"/>
                                </w:tcPr>
                                <w:p>
                                  <w:pPr>
                                    <w:spacing w:line="100" w:lineRule="exact"/>
                                    <w:rPr>
                                      <w:sz w:val="10"/>
                                      <w:szCs w:val="10"/>
                                    </w:rPr>
                                  </w:pPr>
                                  <w:r>
                                    <w:rPr>
                                      <w:sz w:val="10"/>
                                      <w:szCs w:val="10"/>
                                    </w:rPr>
                                    <w:t>Maximum current of the stepping motor</w:t>
                                  </w:r>
                                </w:p>
                              </w:tc>
                              <w:tc>
                                <w:tcPr>
                                  <w:tcW w:w="3741" w:type="dxa"/>
                                  <w:tcBorders>
                                    <w:bottom w:val="single" w:color="auto" w:sz="2" w:space="0"/>
                                  </w:tcBorders>
                                  <w:shd w:val="clear" w:color="auto" w:fill="FFFFFF" w:themeFill="background1"/>
                                  <w:vAlign w:val="center"/>
                                </w:tcPr>
                                <w:p>
                                  <w:pPr>
                                    <w:spacing w:line="100" w:lineRule="exact"/>
                                    <w:rPr>
                                      <w:sz w:val="10"/>
                                      <w:szCs w:val="10"/>
                                    </w:rPr>
                                  </w:pPr>
                                  <w:r>
                                    <w:rPr>
                                      <w:sz w:val="10"/>
                                      <w:szCs w:val="10"/>
                                    </w:rPr>
                                    <w:t>Stepper motor, running current</w:t>
                                  </w:r>
                                  <w:r>
                                    <w:rPr>
                                      <w:rFonts w:hint="eastAsia"/>
                                      <w:sz w:val="10"/>
                                      <w:szCs w:val="10"/>
                                    </w:rPr>
                                    <w:t/>
                                  </w:r>
                                </w:p>
                              </w:tc>
                              <w:tc>
                                <w:tcPr>
                                  <w:tcW w:w="834" w:type="dxa"/>
                                  <w:tcBorders>
                                    <w:bottom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rPr>
                                    <w:t>1～4A</w:t>
                                  </w:r>
                                  <w:r>
                                    <w:rPr>
                                      <w:sz w:val="10"/>
                                      <w:szCs w:val="10"/>
                                    </w:rPr>
                                    <w:t/>
                                  </w:r>
                                </w:p>
                              </w:tc>
                              <w:tc>
                                <w:tcPr>
                                  <w:tcW w:w="567" w:type="dxa"/>
                                  <w:tcBorders>
                                    <w:bottom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lang w:val="en-US" w:eastAsia="zh-CN"/>
                                    </w:rPr>
                                    <w:t>3A</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137" w:hRule="atLeast"/>
                              </w:trPr>
                              <w:tc>
                                <w:tcPr>
                                  <w:tcW w:w="442"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rPr>
                                    <w:t>P-91</w:t>
                                  </w:r>
                                </w:p>
                              </w:tc>
                              <w:tc>
                                <w:tcPr>
                                  <w:tcW w:w="147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rPr>
                                      <w:sz w:val="10"/>
                                      <w:szCs w:val="10"/>
                                    </w:rPr>
                                  </w:pPr>
                                  <w:r>
                                    <w:rPr>
                                      <w:sz w:val="10"/>
                                      <w:szCs w:val="10"/>
                                    </w:rPr>
                                    <w:t>The stepping motor maintains the current</w:t>
                                  </w:r>
                                </w:p>
                              </w:tc>
                              <w:tc>
                                <w:tcPr>
                                  <w:tcW w:w="3741"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rPr>
                                      <w:sz w:val="10"/>
                                      <w:szCs w:val="10"/>
                                    </w:rPr>
                                  </w:pPr>
                                  <w:r>
                                    <w:rPr>
                                      <w:sz w:val="10"/>
                                      <w:szCs w:val="10"/>
                                    </w:rPr>
                                    <w:t>The stepping motor maintains the current</w:t>
                                  </w:r>
                                </w:p>
                              </w:tc>
                              <w:tc>
                                <w:tcPr>
                                  <w:tcW w:w="83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jc w:val="center"/>
                                    <w:rPr>
                                      <w:sz w:val="10"/>
                                      <w:szCs w:val="10"/>
                                    </w:rPr>
                                  </w:pPr>
                                  <w:r>
                                    <w:rPr>
                                      <w:sz w:val="10"/>
                                      <w:szCs w:val="10"/>
                                    </w:rPr>
                                    <w:t/>
                                  </w:r>
                                  <w:r>
                                    <w:rPr>
                                      <w:rFonts w:hint="eastAsia"/>
                                      <w:sz w:val="10"/>
                                      <w:szCs w:val="10"/>
                                    </w:rPr>
                                    <w:t>1～4A</w:t>
                                  </w:r>
                                  <w:r>
                                    <w:rPr>
                                      <w:sz w:val="10"/>
                                      <w:szCs w:val="10"/>
                                    </w:rPr>
                                    <w:t/>
                                  </w:r>
                                </w:p>
                              </w:tc>
                              <w:tc>
                                <w:tcPr>
                                  <w:tcW w:w="567"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rPr>
                                    <w:t>1A</w:t>
                                  </w:r>
                                  <w:r>
                                    <w:rPr>
                                      <w:rFonts w:hint="eastAsia"/>
                                      <w:sz w:val="10"/>
                                      <w:szCs w:val="10"/>
                                      <w:lang w:val="en-US" w:eastAsia="zh-CN"/>
                                    </w:rPr>
                                    <w:t>.5</w:t>
                                  </w:r>
                                  <w:r>
                                    <w:rPr>
                                      <w:rFonts w:hint="eastAsia"/>
                                      <w:sz w:val="10"/>
                                      <w:szCs w:val="10"/>
                                    </w:rPr>
                                    <w:t/>
                                  </w:r>
                                </w:p>
                              </w:tc>
                            </w:tr>
                          </w:tbl>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391.15pt;margin-top:272.25pt;height:436pt;width:361.35pt;mso-wrap-distance-bottom:3.6pt;mso-wrap-distance-left:9pt;mso-wrap-distance-right:9pt;mso-wrap-distance-top:3.6pt;z-index:251664384;mso-width-relative:page;mso-height-relative:page;" fillcolor="#FFFFFF" filled="t" stroked="f" coordsize="21600,21600" ns8:gfxdata="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uKHD02gAAAA0BAAAPAAAAAAAAAAEAIAAAACIAAABkcnMv&#10;ZG93bnJldi54bWxQSwECFAAUAAAACACHTuJAyUKOPjoCAABVBAAADgAAAAAAAAABACAAAAApAQAA&#10;ZHJzL2Uyb0RvYy54bWxQSwUGAAAAAAYABgBZAQAA1QUAAAAA&#10;">
                <ns7:fill on="t" focussize="0,0"/>
                <ns7:stroke on="f" miterlimit="8" joinstyle="miter"/>
                <ns7:imagedata ns8:title=""/>
                <ns8:lock ns7:ext="edit" aspectratio="f"/>
                <ns7:textbox>
                  <w:txbxContent>
                    <w:p>
                      <w:pPr>
                        <w:spacing w:line="80" w:lineRule="exact"/>
                      </w:pPr>
                      <w:r>
                        <w:rPr>
                          <w:rFonts w:hint="eastAsia"/>
                        </w:rPr>
                        <w:t>·</w:t>
                      </w:r>
                    </w:p>
                    <w:tbl>
                      <w:tblPr>
                        <w:tblStyle w:val="16"/>
                        <w:tblW w:w="705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Layout w:type="fixed"/>
                        <w:tblCellMar>
                          <w:top w:w="0" w:type="dxa"/>
                          <w:left w:w="108" w:type="dxa"/>
                          <w:bottom w:w="0" w:type="dxa"/>
                          <w:right w:w="108" w:type="dxa"/>
                        </w:tblCellMar>
                      </w:tblPr>
                      <w:tblGrid>
                        <w:gridCol w:w="442"/>
                        <w:gridCol w:w="1470"/>
                        <w:gridCol w:w="3741"/>
                        <w:gridCol w:w="834"/>
                        <w:gridCol w:w="56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36" w:hRule="atLeast"/>
                        </w:trPr>
                        <w:tc>
                          <w:tcPr>
                            <w:tcW w:w="442" w:type="dxa"/>
                            <w:shd w:val="clear" w:color="auto" w:fill="FFFFFF" w:themeFill="background1"/>
                            <w:vAlign w:val="center"/>
                          </w:tcPr>
                          <w:p>
                            <w:pPr>
                              <w:spacing w:line="120" w:lineRule="exact"/>
                              <w:jc w:val="center"/>
                              <w:rPr>
                                <w:sz w:val="10"/>
                                <w:szCs w:val="10"/>
                              </w:rPr>
                            </w:pPr>
                            <w:r>
                              <w:rPr>
                                <w:rFonts w:hint="eastAsia"/>
                                <w:sz w:val="10"/>
                                <w:szCs w:val="10"/>
                              </w:rPr>
                              <w:t>number</w:t>
                            </w:r>
                          </w:p>
                        </w:tc>
                        <w:tc>
                          <w:tcPr>
                            <w:tcW w:w="1470" w:type="dxa"/>
                            <w:shd w:val="clear" w:color="auto" w:fill="FFFFFF" w:themeFill="background1"/>
                            <w:vAlign w:val="center"/>
                          </w:tcPr>
                          <w:p>
                            <w:pPr>
                              <w:spacing w:line="120" w:lineRule="exact"/>
                              <w:jc w:val="center"/>
                              <w:rPr>
                                <w:sz w:val="10"/>
                                <w:szCs w:val="10"/>
                              </w:rPr>
                            </w:pPr>
                            <w:r>
                              <w:rPr>
                                <w:rFonts w:hint="eastAsia"/>
                                <w:sz w:val="10"/>
                                <w:szCs w:val="10"/>
                              </w:rPr>
                              <w:t>project</w:t>
                            </w:r>
                          </w:p>
                        </w:tc>
                        <w:tc>
                          <w:tcPr>
                            <w:tcW w:w="3741" w:type="dxa"/>
                            <w:shd w:val="clear" w:color="auto" w:fill="FFFFFF" w:themeFill="background1"/>
                            <w:vAlign w:val="center"/>
                          </w:tcPr>
                          <w:p>
                            <w:pPr>
                              <w:spacing w:line="120" w:lineRule="exact"/>
                              <w:jc w:val="center"/>
                              <w:rPr>
                                <w:sz w:val="10"/>
                                <w:szCs w:val="10"/>
                              </w:rPr>
                            </w:pPr>
                            <w:r>
                              <w:rPr>
                                <w:rFonts w:hint="eastAsia"/>
                                <w:sz w:val="10"/>
                                <w:szCs w:val="10"/>
                              </w:rPr>
                              <w:t>content</w:t>
                            </w:r>
                          </w:p>
                        </w:tc>
                        <w:tc>
                          <w:tcPr>
                            <w:tcW w:w="834" w:type="dxa"/>
                            <w:shd w:val="clear" w:color="auto" w:fill="FFFFFF" w:themeFill="background1"/>
                            <w:vAlign w:val="center"/>
                          </w:tcPr>
                          <w:p>
                            <w:pPr>
                              <w:spacing w:line="120" w:lineRule="exact"/>
                              <w:jc w:val="center"/>
                              <w:rPr>
                                <w:sz w:val="10"/>
                                <w:szCs w:val="10"/>
                              </w:rPr>
                            </w:pPr>
                            <w:r>
                              <w:rPr>
                                <w:rFonts w:hint="eastAsia"/>
                                <w:sz w:val="10"/>
                                <w:szCs w:val="10"/>
                              </w:rPr>
                              <w:t>Set the scope</w:t>
                            </w:r>
                          </w:p>
                        </w:tc>
                        <w:tc>
                          <w:tcPr>
                            <w:tcW w:w="567" w:type="dxa"/>
                            <w:shd w:val="clear" w:color="auto" w:fill="FFFFFF" w:themeFill="background1"/>
                            <w:vAlign w:val="center"/>
                          </w:tcPr>
                          <w:p>
                            <w:pPr>
                              <w:spacing w:line="120" w:lineRule="exact"/>
                              <w:jc w:val="center"/>
                              <w:rPr>
                                <w:sz w:val="10"/>
                                <w:szCs w:val="10"/>
                              </w:rPr>
                            </w:pPr>
                            <w:r>
                              <w:rPr>
                                <w:rFonts w:hint="eastAsia"/>
                                <w:sz w:val="10"/>
                                <w:szCs w:val="10"/>
                              </w:rPr>
                              <w:t>Windows default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36" w:hRule="atLeast"/>
                        </w:trPr>
                        <w:tc>
                          <w:tcPr>
                            <w:tcW w:w="7054" w:type="dxa"/>
                            <w:gridSpan w:val="5"/>
                            <w:shd w:val="clear" w:color="auto" w:fill="FFFFFF" w:themeFill="background1"/>
                            <w:vAlign w:val="center"/>
                          </w:tcPr>
                          <w:p>
                            <w:pPr>
                              <w:spacing w:line="160" w:lineRule="exact"/>
                              <w:jc w:val="center"/>
                              <w:rPr>
                                <w:sz w:val="10"/>
                                <w:szCs w:val="10"/>
                              </w:rPr>
                            </w:pPr>
                            <w:r>
                              <w:rPr>
                                <w:rFonts w:hint="eastAsia"/>
                                <w:b/>
                                <w:bCs/>
                                <w:sz w:val="10"/>
                                <w:szCs w:val="10"/>
                              </w:rPr>
                              <w:t>Timing adjustment of the solenoid valve</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P-01</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protection action</w:t>
                            </w:r>
                          </w:p>
                        </w:tc>
                        <w:tc>
                          <w:tcPr>
                            <w:tcW w:w="3741" w:type="dxa"/>
                            <w:shd w:val="clear" w:color="auto" w:fill="FFFFFF" w:themeFill="background1"/>
                            <w:vAlign w:val="center"/>
                          </w:tcPr>
                          <w:p>
                            <w:pPr>
                              <w:spacing w:line="160" w:lineRule="exact"/>
                              <w:rPr>
                                <w:sz w:val="10"/>
                                <w:szCs w:val="10"/>
                              </w:rPr>
                            </w:pPr>
                            <w:r>
                              <w:rPr>
                                <w:rFonts w:hint="eastAsia"/>
                                <w:sz w:val="10"/>
                                <w:szCs w:val="10"/>
                              </w:rPr>
                              <w:t>The protection action closes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0.05s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P-02</w:t>
                            </w:r>
                          </w:p>
                        </w:tc>
                        <w:tc>
                          <w:tcPr>
                            <w:tcW w:w="1470" w:type="dxa"/>
                            <w:shd w:val="clear" w:color="auto" w:fill="FFFFFF" w:themeFill="background1"/>
                            <w:vAlign w:val="center"/>
                          </w:tcPr>
                          <w:p>
                            <w:pPr>
                              <w:spacing w:line="160" w:lineRule="exact"/>
                              <w:rPr>
                                <w:sz w:val="10"/>
                                <w:szCs w:val="10"/>
                              </w:rPr>
                            </w:pPr>
                            <w:r>
                              <w:rPr>
                                <w:rFonts w:hint="eastAsia"/>
                                <w:sz w:val="10"/>
                                <w:szCs w:val="10"/>
                              </w:rPr>
                              <w:t>Protection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Protect the delayed action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P-03</w:t>
                            </w:r>
                          </w:p>
                        </w:tc>
                        <w:tc>
                          <w:tcPr>
                            <w:tcW w:w="1470" w:type="dxa"/>
                            <w:shd w:val="clear" w:color="auto" w:fill="FFFFFF" w:themeFill="background1"/>
                            <w:vAlign w:val="center"/>
                          </w:tcPr>
                          <w:p>
                            <w:pPr>
                              <w:spacing w:line="160" w:lineRule="exact"/>
                              <w:rPr>
                                <w:sz w:val="10"/>
                                <w:szCs w:val="10"/>
                              </w:rPr>
                            </w:pPr>
                            <w:r>
                              <w:rPr>
                                <w:rFonts w:hint="eastAsia"/>
                                <w:sz w:val="10"/>
                                <w:szCs w:val="10"/>
                              </w:rPr>
                              <w:t>operate time of protection</w:t>
                            </w:r>
                          </w:p>
                        </w:tc>
                        <w:tc>
                          <w:tcPr>
                            <w:tcW w:w="3741" w:type="dxa"/>
                            <w:shd w:val="clear" w:color="auto" w:fill="FFFFFF" w:themeFill="background1"/>
                            <w:vAlign w:val="center"/>
                          </w:tcPr>
                          <w:p>
                            <w:pPr>
                              <w:spacing w:line="160" w:lineRule="exact"/>
                              <w:rPr>
                                <w:sz w:val="10"/>
                                <w:szCs w:val="10"/>
                              </w:rPr>
                            </w:pPr>
                            <w:r>
                              <w:rPr>
                                <w:rFonts w:hint="eastAsia"/>
                                <w:sz w:val="10"/>
                                <w:szCs w:val="10"/>
                              </w:rPr>
                              <w:t>Protect overall action 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0.15s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P-04</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top die action</w:t>
                            </w:r>
                          </w:p>
                        </w:tc>
                        <w:tc>
                          <w:tcPr>
                            <w:tcW w:w="3741" w:type="dxa"/>
                            <w:shd w:val="clear" w:color="auto" w:fill="FFFFFF" w:themeFill="background1"/>
                            <w:vAlign w:val="center"/>
                          </w:tcPr>
                          <w:p>
                            <w:pPr>
                              <w:spacing w:line="160" w:lineRule="exact"/>
                              <w:rPr>
                                <w:sz w:val="10"/>
                                <w:szCs w:val="10"/>
                              </w:rPr>
                            </w:pPr>
                            <w:r>
                              <w:rPr>
                                <w:rFonts w:hint="eastAsia"/>
                                <w:sz w:val="10"/>
                                <w:szCs w:val="10"/>
                              </w:rPr>
                              <w:t>Top mode action turns off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P-05</w:t>
                            </w:r>
                          </w:p>
                        </w:tc>
                        <w:tc>
                          <w:tcPr>
                            <w:tcW w:w="1470" w:type="dxa"/>
                            <w:shd w:val="clear" w:color="auto" w:fill="FFFFFF" w:themeFill="background1"/>
                            <w:vAlign w:val="center"/>
                          </w:tcPr>
                          <w:p>
                            <w:pPr>
                              <w:spacing w:line="160" w:lineRule="exact"/>
                              <w:rPr>
                                <w:sz w:val="10"/>
                                <w:szCs w:val="10"/>
                              </w:rPr>
                            </w:pPr>
                            <w:r>
                              <w:rPr>
                                <w:rFonts w:hint="eastAsia"/>
                                <w:sz w:val="10"/>
                                <w:szCs w:val="10"/>
                              </w:rPr>
                              <w:t>Top-mode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The action time of the top mold</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P-06</w:t>
                            </w:r>
                          </w:p>
                        </w:tc>
                        <w:tc>
                          <w:tcPr>
                            <w:tcW w:w="1470" w:type="dxa"/>
                            <w:shd w:val="clear" w:color="auto" w:fill="FFFFFF" w:themeFill="background1"/>
                            <w:vAlign w:val="center"/>
                          </w:tcPr>
                          <w:p>
                            <w:pPr>
                              <w:spacing w:line="160" w:lineRule="exact"/>
                              <w:rPr>
                                <w:sz w:val="10"/>
                                <w:szCs w:val="10"/>
                              </w:rPr>
                            </w:pPr>
                            <w:r>
                              <w:rPr>
                                <w:rFonts w:hint="eastAsia"/>
                                <w:sz w:val="10"/>
                                <w:szCs w:val="10"/>
                              </w:rPr>
                              <w:t>Top mode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Top mode overall action 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0.3s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P-07</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mold action</w:t>
                            </w:r>
                          </w:p>
                        </w:tc>
                        <w:tc>
                          <w:tcPr>
                            <w:tcW w:w="3741"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19"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P-08</w:t>
                            </w:r>
                          </w:p>
                        </w:tc>
                        <w:tc>
                          <w:tcPr>
                            <w:tcW w:w="1470" w:type="dxa"/>
                            <w:shd w:val="clear" w:color="auto" w:fill="FFFFFF" w:themeFill="background1"/>
                            <w:vAlign w:val="center"/>
                          </w:tcPr>
                          <w:p>
                            <w:pPr>
                              <w:spacing w:line="160" w:lineRule="exact"/>
                              <w:rPr>
                                <w:sz w:val="10"/>
                                <w:szCs w:val="10"/>
                              </w:rPr>
                            </w:pPr>
                            <w:r>
                              <w:rPr>
                                <w:rFonts w:hint="eastAsia"/>
                                <w:sz w:val="10"/>
                                <w:szCs w:val="10"/>
                              </w:rPr>
                              <w:t>Push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The action time of the mold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
                            </w: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P-09</w:t>
                            </w:r>
                          </w:p>
                        </w:tc>
                        <w:tc>
                          <w:tcPr>
                            <w:tcW w:w="1470" w:type="dxa"/>
                            <w:shd w:val="clear" w:color="auto" w:fill="FFFFFF" w:themeFill="background1"/>
                            <w:vAlign w:val="center"/>
                          </w:tcPr>
                          <w:p>
                            <w:pPr>
                              <w:spacing w:line="160" w:lineRule="exact"/>
                              <w:rPr>
                                <w:sz w:val="10"/>
                                <w:szCs w:val="10"/>
                              </w:rPr>
                            </w:pPr>
                            <w:r>
                              <w:rPr>
                                <w:rFonts w:hint="eastAsia"/>
                                <w:sz w:val="10"/>
                                <w:szCs w:val="10"/>
                              </w:rPr>
                              <w:t>Push mode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0.2s</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P-10</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snap action</w:t>
                            </w:r>
                          </w:p>
                        </w:tc>
                        <w:tc>
                          <w:tcPr>
                            <w:tcW w:w="3741"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P-11</w:t>
                            </w:r>
                          </w:p>
                        </w:tc>
                        <w:tc>
                          <w:tcPr>
                            <w:tcW w:w="1470" w:type="dxa"/>
                            <w:shd w:val="clear" w:color="auto" w:fill="FFFFFF" w:themeFill="background1"/>
                            <w:vAlign w:val="center"/>
                          </w:tcPr>
                          <w:p>
                            <w:pPr>
                              <w:spacing w:line="160" w:lineRule="exact"/>
                              <w:rPr>
                                <w:sz w:val="10"/>
                                <w:szCs w:val="10"/>
                              </w:rPr>
                            </w:pPr>
                            <w:r>
                              <w:rPr>
                                <w:rFonts w:hint="eastAsia"/>
                                <w:sz w:val="10"/>
                                <w:szCs w:val="10"/>
                              </w:rPr>
                              <w:t>Grab and buckle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The action time of the button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P-12</w:t>
                            </w:r>
                          </w:p>
                        </w:tc>
                        <w:tc>
                          <w:tcPr>
                            <w:tcW w:w="1470" w:type="dxa"/>
                            <w:shd w:val="clear" w:color="auto" w:fill="FFFFFF" w:themeFill="background1"/>
                            <w:vAlign w:val="center"/>
                          </w:tcPr>
                          <w:p>
                            <w:pPr>
                              <w:spacing w:line="160" w:lineRule="exact"/>
                              <w:rPr>
                                <w:sz w:val="10"/>
                                <w:szCs w:val="10"/>
                              </w:rPr>
                            </w:pPr>
                            <w:r>
                              <w:rPr>
                                <w:rFonts w:hint="eastAsia"/>
                                <w:sz w:val="10"/>
                                <w:szCs w:val="10"/>
                              </w:rPr>
                              <w:t>Grab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Grasp overall action 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0.3s</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P-19</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blowing the air action</w:t>
                            </w:r>
                          </w:p>
                        </w:tc>
                        <w:tc>
                          <w:tcPr>
                            <w:tcW w:w="3741" w:type="dxa"/>
                            <w:shd w:val="clear" w:color="auto" w:fill="FFFFFF" w:themeFill="background1"/>
                            <w:vAlign w:val="center"/>
                          </w:tcPr>
                          <w:p>
                            <w:pPr>
                              <w:spacing w:line="160" w:lineRule="exact"/>
                              <w:rPr>
                                <w:sz w:val="10"/>
                                <w:szCs w:val="10"/>
                              </w:rPr>
                            </w:pPr>
                            <w:r>
                              <w:rPr>
                                <w:rFonts w:hint="eastAsia"/>
                                <w:sz w:val="10"/>
                                <w:szCs w:val="10"/>
                              </w:rPr>
                              <w:t>Close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P-20</w:t>
                            </w:r>
                          </w:p>
                        </w:tc>
                        <w:tc>
                          <w:tcPr>
                            <w:tcW w:w="1470" w:type="dxa"/>
                            <w:shd w:val="clear" w:color="auto" w:fill="FFFFFF" w:themeFill="background1"/>
                            <w:vAlign w:val="center"/>
                          </w:tcPr>
                          <w:p>
                            <w:pPr>
                              <w:spacing w:line="160" w:lineRule="exact"/>
                              <w:rPr>
                                <w:sz w:val="10"/>
                                <w:szCs w:val="10"/>
                              </w:rPr>
                            </w:pPr>
                            <w:r>
                              <w:rPr>
                                <w:rFonts w:hint="eastAsia"/>
                                <w:sz w:val="10"/>
                                <w:szCs w:val="10"/>
                              </w:rPr>
                              <w:t>Blowing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The action time of the air blowing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P-21</w:t>
                            </w:r>
                          </w:p>
                        </w:tc>
                        <w:tc>
                          <w:tcPr>
                            <w:tcW w:w="1470" w:type="dxa"/>
                            <w:shd w:val="clear" w:color="auto" w:fill="FFFFFF" w:themeFill="background1"/>
                            <w:vAlign w:val="center"/>
                          </w:tcPr>
                          <w:p>
                            <w:pPr>
                              <w:spacing w:line="160" w:lineRule="exact"/>
                              <w:rPr>
                                <w:sz w:val="10"/>
                                <w:szCs w:val="10"/>
                              </w:rPr>
                            </w:pPr>
                            <w:r>
                              <w:rPr>
                                <w:rFonts w:hint="eastAsia"/>
                                <w:sz w:val="10"/>
                                <w:szCs w:val="10"/>
                              </w:rPr>
                              <w:t>Blowing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sz w:val="10"/>
                                <w:szCs w:val="10"/>
                              </w:rPr>
                              <w:t>0.3s</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sz w:val="10"/>
                                <w:szCs w:val="10"/>
                              </w:rPr>
                              <w:t>P-22</w:t>
                            </w:r>
                            <w:r>
                              <w:rPr>
                                <w:rFonts w:hint="eastAsia"/>
                                <w:sz w:val="10"/>
                                <w:szCs w:val="10"/>
                              </w:rPr>
                              <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punching action</w:t>
                            </w:r>
                          </w:p>
                        </w:tc>
                        <w:tc>
                          <w:tcPr>
                            <w:tcW w:w="3741" w:type="dxa"/>
                            <w:shd w:val="clear" w:color="auto" w:fill="FFFFFF" w:themeFill="background1"/>
                            <w:vAlign w:val="center"/>
                          </w:tcPr>
                          <w:p>
                            <w:pPr>
                              <w:spacing w:line="160" w:lineRule="exact"/>
                              <w:rPr>
                                <w:sz w:val="10"/>
                                <w:szCs w:val="10"/>
                              </w:rPr>
                            </w:pPr>
                            <w:r>
                              <w:rPr>
                                <w:rFonts w:hint="eastAsia"/>
                                <w:sz w:val="10"/>
                                <w:szCs w:val="10"/>
                              </w:rPr>
                              <w:t>The punching action closes the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sz w:val="10"/>
                                <w:szCs w:val="10"/>
                              </w:rPr>
                              <w:t>P-23</w:t>
                            </w:r>
                            <w:r>
                              <w:rPr>
                                <w:rFonts w:hint="eastAsia"/>
                                <w:sz w:val="10"/>
                                <w:szCs w:val="10"/>
                              </w:rPr>
                              <w:t/>
                            </w:r>
                          </w:p>
                        </w:tc>
                        <w:tc>
                          <w:tcPr>
                            <w:tcW w:w="1470" w:type="dxa"/>
                            <w:shd w:val="clear" w:color="auto" w:fill="FFFFFF" w:themeFill="background1"/>
                            <w:vAlign w:val="center"/>
                          </w:tcPr>
                          <w:p>
                            <w:pPr>
                              <w:spacing w:line="160" w:lineRule="exact"/>
                              <w:rPr>
                                <w:sz w:val="10"/>
                                <w:szCs w:val="10"/>
                              </w:rPr>
                            </w:pPr>
                            <w:r>
                              <w:rPr>
                                <w:rFonts w:hint="eastAsia"/>
                                <w:sz w:val="10"/>
                                <w:szCs w:val="10"/>
                              </w:rPr>
                              <w:t>Punch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Punch action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sz w:val="10"/>
                                <w:szCs w:val="10"/>
                              </w:rPr>
                              <w:t>P-24</w:t>
                            </w:r>
                          </w:p>
                        </w:tc>
                        <w:tc>
                          <w:tcPr>
                            <w:tcW w:w="1470" w:type="dxa"/>
                            <w:shd w:val="clear" w:color="auto" w:fill="FFFFFF" w:themeFill="background1"/>
                            <w:vAlign w:val="center"/>
                          </w:tcPr>
                          <w:p>
                            <w:pPr>
                              <w:spacing w:line="160" w:lineRule="exact"/>
                              <w:rPr>
                                <w:sz w:val="10"/>
                                <w:szCs w:val="10"/>
                              </w:rPr>
                            </w:pPr>
                            <w:r>
                              <w:rPr>
                                <w:rFonts w:hint="eastAsia"/>
                                <w:sz w:val="10"/>
                                <w:szCs w:val="10"/>
                              </w:rPr>
                              <w:t>Punch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Poverall action hold time (start to 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P-25</w:t>
                            </w:r>
                            <w:r>
                              <w:rPr>
                                <w:sz w:val="10"/>
                                <w:szCs w:val="10"/>
                              </w:rPr>
                              <w:t/>
                            </w:r>
                            <w:r>
                              <w:rPr>
                                <w:rFonts w:hint="eastAsia"/>
                                <w:sz w:val="10"/>
                                <w:szCs w:val="10"/>
                              </w:rPr>
                              <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left feeding action</w:t>
                            </w:r>
                          </w:p>
                        </w:tc>
                        <w:tc>
                          <w:tcPr>
                            <w:tcW w:w="3741" w:type="dxa"/>
                            <w:shd w:val="clear" w:color="auto" w:fill="FFFFFF" w:themeFill="background1"/>
                            <w:vAlign w:val="center"/>
                          </w:tcPr>
                          <w:p>
                            <w:pPr>
                              <w:spacing w:line="160" w:lineRule="exact"/>
                              <w:rPr>
                                <w:sz w:val="10"/>
                                <w:szCs w:val="10"/>
                              </w:rPr>
                            </w:pPr>
                            <w:r>
                              <w:rPr>
                                <w:rFonts w:hint="eastAsia"/>
                                <w:sz w:val="10"/>
                                <w:szCs w:val="10"/>
                              </w:rPr>
                              <w:t>Left feed off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P-26</w:t>
                            </w:r>
                          </w:p>
                        </w:tc>
                        <w:tc>
                          <w:tcPr>
                            <w:tcW w:w="1470" w:type="dxa"/>
                            <w:shd w:val="clear" w:color="auto" w:fill="FFFFFF" w:themeFill="background1"/>
                            <w:vAlign w:val="center"/>
                          </w:tcPr>
                          <w:p>
                            <w:pPr>
                              <w:spacing w:line="160" w:lineRule="exact"/>
                              <w:rPr>
                                <w:sz w:val="10"/>
                                <w:szCs w:val="10"/>
                              </w:rPr>
                            </w:pPr>
                            <w:r>
                              <w:rPr>
                                <w:rFonts w:hint="eastAsia"/>
                                <w:sz w:val="10"/>
                                <w:szCs w:val="10"/>
                              </w:rPr>
                              <w:t>Left feeding action delay time</w:t>
                            </w:r>
                          </w:p>
                        </w:tc>
                        <w:tc>
                          <w:tcPr>
                            <w:tcW w:w="3741" w:type="dxa"/>
                            <w:shd w:val="clear" w:color="auto" w:fill="FFFFFF" w:themeFill="background1"/>
                            <w:vAlign w:val="center"/>
                          </w:tcPr>
                          <w:p>
                            <w:pPr>
                              <w:spacing w:line="160" w:lineRule="exact"/>
                              <w:rPr>
                                <w:sz w:val="10"/>
                                <w:szCs w:val="10"/>
                              </w:rPr>
                            </w:pPr>
                            <w:r>
                              <w:rPr>
                                <w:rFonts w:hint="eastAsia"/>
                                <w:sz w:val="10"/>
                                <w:szCs w:val="10"/>
                              </w:rPr>
                              <w:t>Action time of left feed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P-27</w:t>
                            </w:r>
                          </w:p>
                        </w:tc>
                        <w:tc>
                          <w:tcPr>
                            <w:tcW w:w="1470" w:type="dxa"/>
                            <w:shd w:val="clear" w:color="auto" w:fill="FFFFFF" w:themeFill="background1"/>
                            <w:vAlign w:val="center"/>
                          </w:tcPr>
                          <w:p>
                            <w:pPr>
                              <w:spacing w:line="160" w:lineRule="exact"/>
                              <w:rPr>
                                <w:sz w:val="10"/>
                                <w:szCs w:val="10"/>
                              </w:rPr>
                            </w:pPr>
                            <w:r>
                              <w:rPr>
                                <w:rFonts w:hint="eastAsia"/>
                                <w:sz w:val="10"/>
                                <w:szCs w:val="10"/>
                              </w:rPr>
                              <w:t>Left feeding movement time</w:t>
                            </w:r>
                          </w:p>
                        </w:tc>
                        <w:tc>
                          <w:tcPr>
                            <w:tcW w:w="3741" w:type="dxa"/>
                            <w:shd w:val="clear" w:color="auto" w:fill="FFFFFF" w:themeFill="background1"/>
                            <w:vAlign w:val="center"/>
                          </w:tcPr>
                          <w:p>
                            <w:pPr>
                              <w:spacing w:line="160" w:lineRule="exact"/>
                              <w:rPr>
                                <w:sz w:val="10"/>
                                <w:szCs w:val="10"/>
                              </w:rPr>
                            </w:pPr>
                            <w:r>
                              <w:rPr>
                                <w:rFonts w:hint="eastAsia"/>
                                <w:sz w:val="10"/>
                                <w:szCs w:val="10"/>
                              </w:rPr>
                              <w:t>Left feed overall action hold time (start to turn-off)</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0.6s</w:t>
                            </w:r>
                            <w:r>
                              <w:rPr>
                                <w:sz w:val="10"/>
                                <w:szCs w:val="10"/>
                              </w:rPr>
                              <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P-28</w:t>
                            </w:r>
                          </w:p>
                        </w:tc>
                        <w:tc>
                          <w:tcPr>
                            <w:tcW w:w="1470" w:type="dxa"/>
                            <w:shd w:val="clear" w:color="auto" w:fill="FFFFFF" w:themeFill="background1"/>
                            <w:vAlign w:val="center"/>
                          </w:tcPr>
                          <w:p>
                            <w:pPr>
                              <w:spacing w:line="160" w:lineRule="exact"/>
                              <w:rPr>
                                <w:sz w:val="10"/>
                                <w:szCs w:val="10"/>
                              </w:rPr>
                            </w:pPr>
                            <w:r>
                              <w:rPr>
                                <w:rFonts w:hint="eastAsia"/>
                                <w:sz w:val="10"/>
                                <w:szCs w:val="10"/>
                              </w:rPr>
                              <w:t>Waiting time after the right feeding action</w:t>
                            </w:r>
                          </w:p>
                        </w:tc>
                        <w:tc>
                          <w:tcPr>
                            <w:tcW w:w="3741" w:type="dxa"/>
                            <w:shd w:val="clear" w:color="auto" w:fill="FFFFFF" w:themeFill="background1"/>
                            <w:vAlign w:val="center"/>
                          </w:tcPr>
                          <w:p>
                            <w:pPr>
                              <w:spacing w:line="160" w:lineRule="exact"/>
                              <w:rPr>
                                <w:sz w:val="10"/>
                                <w:szCs w:val="10"/>
                              </w:rPr>
                            </w:pPr>
                            <w:r>
                              <w:rPr>
                                <w:rFonts w:hint="eastAsia"/>
                                <w:sz w:val="10"/>
                                <w:szCs w:val="10"/>
                              </w:rPr>
                              <w:t>Right feed closing delay time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P-29</w:t>
                            </w:r>
                          </w:p>
                        </w:tc>
                        <w:tc>
                          <w:tcPr>
                            <w:tcW w:w="1470" w:type="dxa"/>
                            <w:shd w:val="clear" w:color="auto" w:fill="FFFFFF" w:themeFill="background1"/>
                            <w:vAlign w:val="center"/>
                          </w:tcPr>
                          <w:p>
                            <w:pPr>
                              <w:spacing w:line="160" w:lineRule="exact"/>
                              <w:rPr>
                                <w:sz w:val="10"/>
                                <w:szCs w:val="10"/>
                              </w:rPr>
                            </w:pPr>
                            <w:r>
                              <w:rPr>
                                <w:rFonts w:hint="eastAsia"/>
                                <w:sz w:val="10"/>
                                <w:szCs w:val="10"/>
                              </w:rPr>
                              <w:t>Delay time of the right feeding action</w:t>
                            </w:r>
                          </w:p>
                        </w:tc>
                        <w:tc>
                          <w:tcPr>
                            <w:tcW w:w="3741" w:type="dxa"/>
                            <w:shd w:val="clear" w:color="auto" w:fill="FFFFFF" w:themeFill="background1"/>
                            <w:vAlign w:val="center"/>
                          </w:tcPr>
                          <w:p>
                            <w:pPr>
                              <w:spacing w:line="160" w:lineRule="exact"/>
                              <w:rPr>
                                <w:sz w:val="10"/>
                                <w:szCs w:val="10"/>
                              </w:rPr>
                            </w:pPr>
                            <w:r>
                              <w:rPr>
                                <w:rFonts w:hint="eastAsia"/>
                                <w:sz w:val="10"/>
                                <w:szCs w:val="10"/>
                              </w:rPr>
                              <w:t>Action time of right feed delay</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P-30</w:t>
                            </w:r>
                          </w:p>
                        </w:tc>
                        <w:tc>
                          <w:tcPr>
                            <w:tcW w:w="1470" w:type="dxa"/>
                            <w:shd w:val="clear" w:color="auto" w:fill="FFFFFF" w:themeFill="background1"/>
                            <w:vAlign w:val="center"/>
                          </w:tcPr>
                          <w:p>
                            <w:pPr>
                              <w:spacing w:line="160" w:lineRule="exact"/>
                              <w:rPr>
                                <w:sz w:val="10"/>
                                <w:szCs w:val="10"/>
                              </w:rPr>
                            </w:pPr>
                            <w:r>
                              <w:rPr>
                                <w:rFonts w:hint="eastAsia"/>
                                <w:sz w:val="10"/>
                                <w:szCs w:val="10"/>
                              </w:rPr>
                              <w:t>Right feeding action time</w:t>
                            </w:r>
                          </w:p>
                        </w:tc>
                        <w:tc>
                          <w:tcPr>
                            <w:tcW w:w="3741" w:type="dxa"/>
                            <w:shd w:val="clear" w:color="auto" w:fill="FFFFFF" w:themeFill="background1"/>
                            <w:vAlign w:val="center"/>
                          </w:tcPr>
                          <w:p>
                            <w:pPr>
                              <w:spacing w:line="160" w:lineRule="exact"/>
                              <w:rPr>
                                <w:sz w:val="10"/>
                                <w:szCs w:val="10"/>
                              </w:rPr>
                            </w:pPr>
                            <w:r>
                              <w:rPr>
                                <w:rFonts w:hint="eastAsia"/>
                                <w:sz w:val="10"/>
                                <w:szCs w:val="10"/>
                              </w:rPr>
                              <w:t>Right feeding overall action hold time (start to close)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0～2.5s</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0.5s</w:t>
                            </w:r>
                            <w:r>
                              <w:rPr>
                                <w:sz w:val="10"/>
                                <w:szCs w:val="10"/>
                              </w:rPr>
                              <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7054" w:type="dxa"/>
                            <w:gridSpan w:val="5"/>
                            <w:shd w:val="clear" w:color="auto" w:fill="FFFFFF" w:themeFill="background1"/>
                            <w:vAlign w:val="center"/>
                          </w:tcPr>
                          <w:p>
                            <w:pPr>
                              <w:spacing w:line="140" w:lineRule="exact"/>
                              <w:jc w:val="center"/>
                              <w:rPr>
                                <w:b/>
                                <w:bCs/>
                                <w:sz w:val="10"/>
                                <w:szCs w:val="10"/>
                              </w:rPr>
                            </w:pPr>
                            <w:r>
                              <w:rPr>
                                <w:rFonts w:hint="eastAsia"/>
                                <w:b/>
                                <w:bCs/>
                                <w:sz w:val="10"/>
                                <w:szCs w:val="10"/>
                              </w:rPr>
                              <w:t>functional parameter</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P-31</w:t>
                            </w:r>
                          </w:p>
                        </w:tc>
                        <w:tc>
                          <w:tcPr>
                            <w:tcW w:w="1470" w:type="dxa"/>
                            <w:shd w:val="clear" w:color="auto" w:fill="FFFFFF" w:themeFill="background1"/>
                            <w:vAlign w:val="center"/>
                          </w:tcPr>
                          <w:p>
                            <w:pPr>
                              <w:spacing w:line="160" w:lineRule="exact"/>
                              <w:rPr>
                                <w:sz w:val="10"/>
                                <w:szCs w:val="10"/>
                              </w:rPr>
                            </w:pPr>
                            <w:r>
                              <w:rPr>
                                <w:rFonts w:hint="eastAsia"/>
                                <w:sz w:val="10"/>
                                <w:szCs w:val="10"/>
                              </w:rPr>
                              <w:t>Spindle speed</w:t>
                            </w:r>
                          </w:p>
                        </w:tc>
                        <w:tc>
                          <w:tcPr>
                            <w:tcW w:w="3741" w:type="dxa"/>
                            <w:shd w:val="clear" w:color="auto" w:fill="FFFFFF" w:themeFill="background1"/>
                            <w:vAlign w:val="center"/>
                          </w:tcPr>
                          <w:p>
                            <w:pPr>
                              <w:spacing w:line="160" w:lineRule="exact"/>
                              <w:rPr>
                                <w:sz w:val="10"/>
                                <w:szCs w:val="10"/>
                              </w:rPr>
                            </w:pPr>
                            <w:r>
                              <w:rPr>
                                <w:rFonts w:hint="eastAsia"/>
                                <w:sz w:val="10"/>
                                <w:szCs w:val="10"/>
                              </w:rPr>
                              <w:t>Spindle speed setting</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200～4500</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3000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P -33</w:t>
                            </w:r>
                          </w:p>
                        </w:tc>
                        <w:tc>
                          <w:tcPr>
                            <w:tcW w:w="1470" w:type="dxa"/>
                            <w:shd w:val="clear" w:color="auto" w:fill="FFFFFF" w:themeFill="background1"/>
                            <w:vAlign w:val="center"/>
                          </w:tcPr>
                          <w:p>
                            <w:pPr>
                              <w:spacing w:line="160" w:lineRule="exact"/>
                              <w:rPr>
                                <w:sz w:val="10"/>
                                <w:szCs w:val="10"/>
                              </w:rPr>
                            </w:pPr>
                            <w:r>
                              <w:rPr>
                                <w:sz w:val="10"/>
                                <w:szCs w:val="10"/>
                              </w:rPr>
                              <w:t/>
                            </w:r>
                            <w:r>
                              <w:rPr>
                                <w:rFonts w:hint="eastAsia"/>
                                <w:sz w:val="10"/>
                                <w:szCs w:val="10"/>
                              </w:rPr>
                              <w:t>Speed ratio</w:t>
                            </w:r>
                          </w:p>
                        </w:tc>
                        <w:tc>
                          <w:tcPr>
                            <w:tcW w:w="3741" w:type="dxa"/>
                            <w:shd w:val="clear" w:color="auto" w:fill="FFFFFF" w:themeFill="background1"/>
                            <w:vAlign w:val="center"/>
                          </w:tcPr>
                          <w:p>
                            <w:pPr>
                              <w:spacing w:line="160" w:lineRule="exact"/>
                              <w:rPr>
                                <w:sz w:val="10"/>
                                <w:szCs w:val="10"/>
                              </w:rPr>
                            </w:pPr>
                            <w:r>
                              <w:rPr>
                                <w:rFonts w:hint="eastAsia"/>
                                <w:sz w:val="10"/>
                                <w:szCs w:val="10"/>
                              </w:rPr>
                              <w:t/>
                            </w:r>
                            <w:r>
                              <w:rPr>
                                <w:sz w:val="10"/>
                                <w:szCs w:val="10"/>
                              </w:rPr>
                              <w:t/>
                            </w:r>
                            <w:r>
                              <w:rPr>
                                <w:rFonts w:hint="eastAsia"/>
                                <w:sz w:val="10"/>
                                <w:szCs w:val="10"/>
                              </w:rPr>
                              <w:t>Turn the main shaft 8 times to buckle for a circle</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1～10</w:t>
                            </w:r>
                            <w:r>
                              <w:rPr>
                                <w:sz w:val="10"/>
                                <w:szCs w:val="10"/>
                              </w:rPr>
                              <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
                            </w:r>
                            <w:r>
                              <w:rPr>
                                <w:sz w:val="10"/>
                                <w:szCs w:val="10"/>
                              </w:rPr>
                              <w:t>P 35</w:t>
                            </w:r>
                          </w:p>
                        </w:tc>
                        <w:tc>
                          <w:tcPr>
                            <w:tcW w:w="1470" w:type="dxa"/>
                            <w:shd w:val="clear" w:color="auto" w:fill="FFFFFF" w:themeFill="background1"/>
                            <w:vAlign w:val="center"/>
                          </w:tcPr>
                          <w:p>
                            <w:pPr>
                              <w:spacing w:line="160" w:lineRule="exact"/>
                              <w:rPr>
                                <w:sz w:val="10"/>
                                <w:szCs w:val="10"/>
                              </w:rPr>
                            </w:pPr>
                            <w:r>
                              <w:rPr>
                                <w:sz w:val="10"/>
                                <w:szCs w:val="10"/>
                              </w:rPr>
                              <w:t/>
                            </w:r>
                            <w:r>
                              <w:rPr>
                                <w:rFonts w:hint="eastAsia"/>
                                <w:sz w:val="10"/>
                                <w:szCs w:val="10"/>
                              </w:rPr>
                              <w:t>The imum minimum velocity</w:t>
                            </w:r>
                          </w:p>
                        </w:tc>
                        <w:tc>
                          <w:tcPr>
                            <w:tcW w:w="3741" w:type="dxa"/>
                            <w:shd w:val="clear" w:color="auto" w:fill="FFFFFF" w:themeFill="background1"/>
                            <w:vAlign w:val="center"/>
                          </w:tcPr>
                          <w:p>
                            <w:pPr>
                              <w:spacing w:line="160" w:lineRule="exact"/>
                              <w:rPr>
                                <w:sz w:val="10"/>
                                <w:szCs w:val="10"/>
                              </w:rPr>
                            </w:pPr>
                            <w:r>
                              <w:rPr>
                                <w:rFonts w:hint="eastAsia"/>
                                <w:sz w:val="10"/>
                                <w:szCs w:val="10"/>
                              </w:rPr>
                              <w:t>Set the spindle minimum speed</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
                            </w:r>
                            <w:r>
                              <w:rPr>
                                <w:sz w:val="10"/>
                                <w:szCs w:val="10"/>
                              </w:rPr>
                              <w:t/>
                            </w:r>
                            <w:r>
                              <w:rPr>
                                <w:rFonts w:hint="eastAsia"/>
                                <w:sz w:val="10"/>
                                <w:szCs w:val="10"/>
                              </w:rPr>
                              <w:t/>
                            </w:r>
                            <w:r>
                              <w:rPr>
                                <w:sz w:val="10"/>
                                <w:szCs w:val="10"/>
                              </w:rPr>
                              <w:t>200～500</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
                            </w:r>
                            <w:r>
                              <w:rPr>
                                <w:sz w:val="10"/>
                                <w:szCs w:val="10"/>
                              </w:rPr>
                              <w:t>200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tcPr>
                          <w:p>
                            <w:pPr>
                              <w:spacing w:line="100" w:lineRule="exact"/>
                              <w:jc w:val="center"/>
                              <w:rPr>
                                <w:sz w:val="10"/>
                                <w:szCs w:val="10"/>
                              </w:rPr>
                            </w:pPr>
                            <w:r>
                              <w:rPr>
                                <w:rFonts w:hint="eastAsia"/>
                                <w:sz w:val="10"/>
                                <w:szCs w:val="10"/>
                              </w:rPr>
                              <w:t>P-43</w:t>
                            </w:r>
                          </w:p>
                        </w:tc>
                        <w:tc>
                          <w:tcPr>
                            <w:tcW w:w="1470" w:type="dxa"/>
                            <w:shd w:val="clear" w:color="auto" w:fill="FFFFFF" w:themeFill="background1"/>
                            <w:vAlign w:val="center"/>
                          </w:tcPr>
                          <w:p>
                            <w:pPr>
                              <w:spacing w:line="160" w:lineRule="exact"/>
                              <w:rPr>
                                <w:sz w:val="10"/>
                                <w:szCs w:val="10"/>
                              </w:rPr>
                            </w:pPr>
                            <w:r>
                              <w:rPr>
                                <w:rFonts w:hint="eastAsia"/>
                                <w:sz w:val="10"/>
                                <w:szCs w:val="10"/>
                              </w:rPr>
                              <w:t>Locking screen function setting</w:t>
                            </w:r>
                          </w:p>
                        </w:tc>
                        <w:tc>
                          <w:tcPr>
                            <w:tcW w:w="3741" w:type="dxa"/>
                            <w:shd w:val="clear" w:color="auto" w:fill="FFFFFF" w:themeFill="background1"/>
                            <w:vAlign w:val="center"/>
                          </w:tcPr>
                          <w:p>
                            <w:pPr>
                              <w:spacing w:line="160" w:lineRule="exact"/>
                              <w:rPr>
                                <w:sz w:val="10"/>
                                <w:szCs w:val="10"/>
                              </w:rPr>
                            </w:pPr>
                            <w:r>
                              <w:rPr>
                                <w:rFonts w:hint="eastAsia"/>
                                <w:sz w:val="10"/>
                                <w:szCs w:val="10"/>
                              </w:rPr>
                              <w:t>Lock screen function setting: 0. Invalid 1. valid</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0～1</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P-44</w:t>
                            </w:r>
                          </w:p>
                        </w:tc>
                        <w:tc>
                          <w:tcPr>
                            <w:tcW w:w="1470" w:type="dxa"/>
                            <w:shd w:val="clear" w:color="auto" w:fill="FFFFFF" w:themeFill="background1"/>
                            <w:vAlign w:val="center"/>
                          </w:tcPr>
                          <w:p>
                            <w:pPr>
                              <w:spacing w:line="160" w:lineRule="exact"/>
                              <w:rPr>
                                <w:sz w:val="10"/>
                                <w:szCs w:val="10"/>
                              </w:rPr>
                            </w:pPr>
                            <w:r>
                              <w:rPr>
                                <w:rFonts w:hint="eastAsia"/>
                                <w:sz w:val="10"/>
                                <w:szCs w:val="10"/>
                              </w:rPr>
                              <w:t>Lock screen time setting</w:t>
                            </w:r>
                          </w:p>
                        </w:tc>
                        <w:tc>
                          <w:tcPr>
                            <w:tcW w:w="3741" w:type="dxa"/>
                            <w:shd w:val="clear" w:color="auto" w:fill="FFFFFF" w:themeFill="background1"/>
                            <w:vAlign w:val="center"/>
                          </w:tcPr>
                          <w:p>
                            <w:pPr>
                              <w:spacing w:line="160" w:lineRule="exact"/>
                              <w:rPr>
                                <w:sz w:val="10"/>
                                <w:szCs w:val="10"/>
                              </w:rPr>
                            </w:pPr>
                            <w:r>
                              <w:rPr>
                                <w:rFonts w:hint="eastAsia"/>
                                <w:sz w:val="10"/>
                                <w:szCs w:val="10"/>
                              </w:rPr>
                              <w:t>Lock screen time set: 5~240 (s)</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5～240</w:t>
                            </w:r>
                          </w:p>
                        </w:tc>
                        <w:tc>
                          <w:tcPr>
                            <w:tcW w:w="567" w:type="dxa"/>
                            <w:shd w:val="clear" w:color="auto" w:fill="FFFFFF" w:themeFill="background1"/>
                            <w:vAlign w:val="center"/>
                          </w:tcPr>
                          <w:p>
                            <w:pPr>
                              <w:spacing w:line="160" w:lineRule="exact"/>
                              <w:jc w:val="center"/>
                              <w:rPr>
                                <w:sz w:val="10"/>
                                <w:szCs w:val="10"/>
                              </w:rPr>
                            </w:pPr>
                            <w:r>
                              <w:rPr>
                                <w:sz w:val="10"/>
                                <w:szCs w:val="10"/>
                              </w:rPr>
                              <w:t>30s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64"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P-45</w:t>
                            </w:r>
                          </w:p>
                        </w:tc>
                        <w:tc>
                          <w:tcPr>
                            <w:tcW w:w="1470" w:type="dxa"/>
                            <w:shd w:val="clear" w:color="auto" w:fill="FFFFFF" w:themeFill="background1"/>
                            <w:vAlign w:val="center"/>
                          </w:tcPr>
                          <w:p>
                            <w:pPr>
                              <w:spacing w:line="160" w:lineRule="exact"/>
                              <w:rPr>
                                <w:sz w:val="10"/>
                                <w:szCs w:val="10"/>
                              </w:rPr>
                            </w:pPr>
                            <w:r>
                              <w:rPr>
                                <w:rFonts w:hint="eastAsia"/>
                                <w:sz w:val="10"/>
                                <w:szCs w:val="10"/>
                              </w:rPr>
                              <w:t>Restore factory parameters</w:t>
                            </w:r>
                          </w:p>
                        </w:tc>
                        <w:tc>
                          <w:tcPr>
                            <w:tcW w:w="3741" w:type="dxa"/>
                            <w:shd w:val="clear" w:color="auto" w:fill="FFFFFF" w:themeFill="background1"/>
                            <w:vAlign w:val="center"/>
                          </w:tcPr>
                          <w:p>
                            <w:pPr>
                              <w:spacing w:line="160" w:lineRule="exact"/>
                              <w:rPr>
                                <w:sz w:val="10"/>
                                <w:szCs w:val="10"/>
                              </w:rPr>
                            </w:pPr>
                            <w:r>
                              <w:rPr>
                                <w:rFonts w:hint="eastAsia"/>
                                <w:sz w:val="10"/>
                                <w:szCs w:val="10"/>
                              </w:rPr>
                              <w:t>Recovery factory parameters: 3: restore the save parameters set by the manufacturer 8: restore the electronic control manufacturer parameters</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0/3/8</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66" w:hRule="atLeast"/>
                        </w:trPr>
                        <w:tc>
                          <w:tcPr>
                            <w:tcW w:w="442" w:type="dxa"/>
                            <w:shd w:val="clear" w:color="auto" w:fill="FFFFFF" w:themeFill="background1"/>
                            <w:vAlign w:val="center"/>
                          </w:tcPr>
                          <w:p>
                            <w:pPr>
                              <w:spacing w:line="120" w:lineRule="exact"/>
                              <w:jc w:val="center"/>
                              <w:rPr>
                                <w:sz w:val="10"/>
                                <w:szCs w:val="10"/>
                              </w:rPr>
                            </w:pPr>
                            <w:r>
                              <w:rPr>
                                <w:rFonts w:hint="eastAsia"/>
                                <w:sz w:val="10"/>
                                <w:szCs w:val="10"/>
                              </w:rPr>
                              <w:t>P-48</w:t>
                            </w:r>
                          </w:p>
                        </w:tc>
                        <w:tc>
                          <w:tcPr>
                            <w:tcW w:w="1470" w:type="dxa"/>
                            <w:shd w:val="clear" w:color="auto" w:fill="FFFFFF" w:themeFill="background1"/>
                            <w:vAlign w:val="center"/>
                          </w:tcPr>
                          <w:p>
                            <w:pPr>
                              <w:spacing w:line="120" w:lineRule="exact"/>
                              <w:rPr>
                                <w:sz w:val="10"/>
                                <w:szCs w:val="10"/>
                              </w:rPr>
                            </w:pPr>
                            <w:r>
                              <w:rPr>
                                <w:rFonts w:hint="eastAsia"/>
                                <w:sz w:val="10"/>
                                <w:szCs w:val="10"/>
                              </w:rPr>
                              <w:t>Multiplication rate</w:t>
                            </w:r>
                          </w:p>
                        </w:tc>
                        <w:tc>
                          <w:tcPr>
                            <w:tcW w:w="3741" w:type="dxa"/>
                            <w:shd w:val="clear" w:color="auto" w:fill="FFFFFF" w:themeFill="background1"/>
                            <w:vAlign w:val="center"/>
                          </w:tcPr>
                          <w:p>
                            <w:pPr>
                              <w:spacing w:line="120" w:lineRule="exact"/>
                              <w:rPr>
                                <w:sz w:val="10"/>
                                <w:szCs w:val="10"/>
                              </w:rPr>
                            </w:pPr>
                            <w:r>
                              <w:rPr>
                                <w:rFonts w:hint="eastAsia"/>
                                <w:sz w:val="10"/>
                                <w:szCs w:val="10"/>
                              </w:rPr>
                              <w:t>Count of multiple rate setting</w:t>
                            </w:r>
                          </w:p>
                          <w:p>
                            <w:pPr>
                              <w:spacing w:line="120" w:lineRule="exact"/>
                              <w:rPr>
                                <w:sz w:val="10"/>
                                <w:szCs w:val="10"/>
                              </w:rPr>
                            </w:pPr>
                            <w:r>
                              <w:rPr>
                                <w:rFonts w:hint="eastAsia"/>
                                <w:sz w:val="10"/>
                                <w:szCs w:val="10"/>
                              </w:rPr>
                              <w:t>1: nail 1 count 15: nail 5 count 1 and so on</w:t>
                            </w:r>
                          </w:p>
                        </w:tc>
                        <w:tc>
                          <w:tcPr>
                            <w:tcW w:w="834" w:type="dxa"/>
                            <w:shd w:val="clear" w:color="auto" w:fill="FFFFFF" w:themeFill="background1"/>
                            <w:vAlign w:val="center"/>
                          </w:tcPr>
                          <w:p>
                            <w:pPr>
                              <w:spacing w:line="120" w:lineRule="exact"/>
                              <w:jc w:val="center"/>
                              <w:rPr>
                                <w:sz w:val="10"/>
                                <w:szCs w:val="10"/>
                              </w:rPr>
                            </w:pPr>
                            <w:r>
                              <w:rPr>
                                <w:rFonts w:hint="eastAsia"/>
                                <w:sz w:val="10"/>
                                <w:szCs w:val="10"/>
                              </w:rPr>
                              <w:t>1～20</w:t>
                            </w:r>
                          </w:p>
                        </w:tc>
                        <w:tc>
                          <w:tcPr>
                            <w:tcW w:w="567" w:type="dxa"/>
                            <w:shd w:val="clear" w:color="auto" w:fill="FFFFFF" w:themeFill="background1"/>
                            <w:vAlign w:val="center"/>
                          </w:tcPr>
                          <w:p>
                            <w:pPr>
                              <w:spacing w:line="120" w:lineRule="exact"/>
                              <w:jc w:val="center"/>
                              <w:rPr>
                                <w:sz w:val="10"/>
                                <w:szCs w:val="10"/>
                              </w:rPr>
                            </w:pPr>
                            <w:r>
                              <w:rPr>
                                <w:rFonts w:hint="eastAsia"/>
                                <w:sz w:val="10"/>
                                <w:szCs w:val="10"/>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P-49</w:t>
                            </w:r>
                          </w:p>
                        </w:tc>
                        <w:tc>
                          <w:tcPr>
                            <w:tcW w:w="1470" w:type="dxa"/>
                            <w:shd w:val="clear" w:color="auto" w:fill="FFFFFF" w:themeFill="background1"/>
                            <w:vAlign w:val="center"/>
                          </w:tcPr>
                          <w:p>
                            <w:pPr>
                              <w:spacing w:line="160" w:lineRule="exact"/>
                              <w:rPr>
                                <w:sz w:val="10"/>
                                <w:szCs w:val="10"/>
                              </w:rPr>
                            </w:pPr>
                            <w:r>
                              <w:rPr>
                                <w:rFonts w:hint="eastAsia"/>
                                <w:sz w:val="10"/>
                                <w:szCs w:val="10"/>
                              </w:rPr>
                              <w:t>Initial value of piece count is set</w:t>
                            </w:r>
                          </w:p>
                        </w:tc>
                        <w:tc>
                          <w:tcPr>
                            <w:tcW w:w="3741" w:type="dxa"/>
                            <w:shd w:val="clear" w:color="auto" w:fill="FFFFFF" w:themeFill="background1"/>
                            <w:vAlign w:val="center"/>
                          </w:tcPr>
                          <w:p>
                            <w:pPr>
                              <w:spacing w:line="160" w:lineRule="exact"/>
                              <w:rPr>
                                <w:sz w:val="10"/>
                                <w:szCs w:val="10"/>
                              </w:rPr>
                            </w:pPr>
                            <w:r>
                              <w:rPr>
                                <w:rFonts w:hint="eastAsia"/>
                                <w:sz w:val="10"/>
                                <w:szCs w:val="10"/>
                              </w:rPr>
                              <w:t>Initial value of piece count is set</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0～9950</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2000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43"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P-50</w:t>
                            </w:r>
                          </w:p>
                        </w:tc>
                        <w:tc>
                          <w:tcPr>
                            <w:tcW w:w="1470" w:type="dxa"/>
                            <w:shd w:val="clear" w:color="auto" w:fill="FFFFFF" w:themeFill="background1"/>
                            <w:vAlign w:val="center"/>
                          </w:tcPr>
                          <w:p>
                            <w:pPr>
                              <w:spacing w:line="160" w:lineRule="exact"/>
                              <w:rPr>
                                <w:sz w:val="10"/>
                                <w:szCs w:val="10"/>
                              </w:rPr>
                            </w:pPr>
                            <w:r>
                              <w:rPr>
                                <w:rFonts w:hint="eastAsia"/>
                                <w:sz w:val="10"/>
                                <w:szCs w:val="10"/>
                              </w:rPr>
                              <w:t>Count number display value control</w:t>
                            </w:r>
                          </w:p>
                        </w:tc>
                        <w:tc>
                          <w:tcPr>
                            <w:tcW w:w="3741" w:type="dxa"/>
                            <w:shd w:val="clear" w:color="auto" w:fill="FFFFFF" w:themeFill="background1"/>
                            <w:vAlign w:val="center"/>
                          </w:tcPr>
                          <w:p>
                            <w:pPr>
                              <w:spacing w:line="160" w:lineRule="exact"/>
                              <w:rPr>
                                <w:sz w:val="10"/>
                                <w:szCs w:val="10"/>
                              </w:rPr>
                            </w:pPr>
                            <w:r>
                              <w:rPr>
                                <w:rFonts w:hint="eastAsia"/>
                                <w:sz w:val="10"/>
                                <w:szCs w:val="10"/>
                              </w:rPr>
                              <w:t>0: Changtable 1: Immutable</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0/1</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107" w:hRule="atLeast"/>
                        </w:trPr>
                        <w:tc>
                          <w:tcPr>
                            <w:tcW w:w="442" w:type="dxa"/>
                            <w:shd w:val="clear" w:color="auto" w:fill="FFFFFF" w:themeFill="background1"/>
                            <w:vAlign w:val="center"/>
                          </w:tcPr>
                          <w:p>
                            <w:pPr>
                              <w:spacing w:line="140" w:lineRule="exact"/>
                              <w:jc w:val="center"/>
                              <w:rPr>
                                <w:sz w:val="10"/>
                                <w:szCs w:val="10"/>
                              </w:rPr>
                            </w:pPr>
                            <w:r>
                              <w:rPr>
                                <w:rFonts w:hint="eastAsia"/>
                                <w:sz w:val="10"/>
                                <w:szCs w:val="10"/>
                              </w:rPr>
                              <w:t>P-51</w:t>
                            </w:r>
                          </w:p>
                        </w:tc>
                        <w:tc>
                          <w:tcPr>
                            <w:tcW w:w="1470" w:type="dxa"/>
                            <w:shd w:val="clear" w:color="auto" w:fill="FFFFFF" w:themeFill="background1"/>
                            <w:vAlign w:val="center"/>
                          </w:tcPr>
                          <w:p>
                            <w:pPr>
                              <w:spacing w:line="140" w:lineRule="exact"/>
                              <w:rPr>
                                <w:sz w:val="10"/>
                                <w:szCs w:val="10"/>
                              </w:rPr>
                            </w:pPr>
                            <w:r>
                              <w:rPr>
                                <w:rFonts w:hint="eastAsia"/>
                                <w:sz w:val="10"/>
                                <w:szCs w:val="10"/>
                              </w:rPr>
                              <w:t>Piece mode selection</w:t>
                            </w:r>
                          </w:p>
                        </w:tc>
                        <w:tc>
                          <w:tcPr>
                            <w:tcW w:w="3741" w:type="dxa"/>
                            <w:shd w:val="clear" w:color="auto" w:fill="FFFFFF" w:themeFill="background1"/>
                            <w:vAlign w:val="center"/>
                          </w:tcPr>
                          <w:p>
                            <w:pPr>
                              <w:adjustRightInd w:val="0"/>
                              <w:spacing w:line="140" w:lineRule="exact"/>
                              <w:rPr>
                                <w:sz w:val="10"/>
                                <w:szCs w:val="10"/>
                              </w:rPr>
                            </w:pPr>
                            <w:r>
                              <w:rPr>
                                <w:rFonts w:hint="eastAsia"/>
                                <w:sz w:val="10"/>
                                <w:szCs w:val="10"/>
                              </w:rPr>
                              <w:t>0: No piece</w:t>
                            </w:r>
                          </w:p>
                          <w:p>
                            <w:pPr>
                              <w:adjustRightInd w:val="0"/>
                              <w:spacing w:line="140" w:lineRule="exact"/>
                              <w:rPr>
                                <w:sz w:val="10"/>
                                <w:szCs w:val="10"/>
                              </w:rPr>
                            </w:pPr>
                            <w:r>
                              <w:rPr>
                                <w:rFonts w:hint="eastAsia"/>
                                <w:sz w:val="10"/>
                                <w:szCs w:val="10"/>
                              </w:rPr>
                              <w:t>1: Automatic recount after the loop is added to the set value 2: automatic recount after cycling to the set value</w:t>
                            </w:r>
                          </w:p>
                          <w:p>
                            <w:pPr>
                              <w:adjustRightInd w:val="0"/>
                              <w:spacing w:line="140" w:lineRule="exact"/>
                              <w:rPr>
                                <w:sz w:val="10"/>
                                <w:szCs w:val="10"/>
                              </w:rPr>
                            </w:pPr>
                            <w:r>
                              <w:rPr>
                                <w:rFonts w:hint="eastAsia"/>
                                <w:sz w:val="10"/>
                                <w:szCs w:val="10"/>
                              </w:rPr>
                              <w:t>3: piece to set value, the motor automatically stops 4: the meter decreases to the set value, the motor automatically stops</w:t>
                            </w:r>
                          </w:p>
                        </w:tc>
                        <w:tc>
                          <w:tcPr>
                            <w:tcW w:w="834" w:type="dxa"/>
                            <w:shd w:val="clear" w:color="auto" w:fill="FFFFFF" w:themeFill="background1"/>
                            <w:vAlign w:val="center"/>
                          </w:tcPr>
                          <w:p>
                            <w:pPr>
                              <w:tabs>
                                <w:tab w:val="left" w:pos="2310"/>
                                <w:tab w:val="left" w:pos="2520"/>
                              </w:tabs>
                              <w:spacing w:line="140" w:lineRule="exact"/>
                              <w:jc w:val="center"/>
                              <w:rPr>
                                <w:sz w:val="10"/>
                                <w:szCs w:val="10"/>
                              </w:rPr>
                            </w:pPr>
                            <w:r>
                              <w:rPr>
                                <w:rFonts w:hint="eastAsia"/>
                                <w:sz w:val="10"/>
                                <w:szCs w:val="10"/>
                              </w:rPr>
                              <w:t>0/1/2/3/4</w:t>
                            </w:r>
                          </w:p>
                        </w:tc>
                        <w:tc>
                          <w:tcPr>
                            <w:tcW w:w="567" w:type="dxa"/>
                            <w:shd w:val="clear" w:color="auto" w:fill="FFFFFF" w:themeFill="background1"/>
                            <w:vAlign w:val="center"/>
                          </w:tcPr>
                          <w:p>
                            <w:pPr>
                              <w:spacing w:line="140" w:lineRule="exact"/>
                              <w:jc w:val="center"/>
                              <w:rPr>
                                <w:sz w:val="10"/>
                                <w:szCs w:val="10"/>
                              </w:rPr>
                            </w:pPr>
                            <w:r>
                              <w:rPr>
                                <w:rFonts w:hint="eastAsia"/>
                                <w:sz w:val="10"/>
                                <w:szCs w:val="10"/>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107" w:hRule="atLeast"/>
                        </w:trPr>
                        <w:tc>
                          <w:tcPr>
                            <w:tcW w:w="442" w:type="dxa"/>
                            <w:shd w:val="clear" w:color="auto" w:fill="FFFFFF" w:themeFill="background1"/>
                            <w:vAlign w:val="center"/>
                          </w:tcPr>
                          <w:p>
                            <w:pPr>
                              <w:spacing w:line="140" w:lineRule="exact"/>
                              <w:jc w:val="center"/>
                              <w:rPr>
                                <w:sz w:val="10"/>
                                <w:szCs w:val="10"/>
                              </w:rPr>
                            </w:pPr>
                            <w:r>
                              <w:rPr>
                                <w:rFonts w:hint="eastAsia"/>
                                <w:sz w:val="10"/>
                                <w:szCs w:val="10"/>
                              </w:rPr>
                              <w:t/>
                            </w:r>
                            <w:r>
                              <w:rPr>
                                <w:sz w:val="10"/>
                                <w:szCs w:val="10"/>
                              </w:rPr>
                              <w:t>P -57</w:t>
                            </w:r>
                          </w:p>
                        </w:tc>
                        <w:tc>
                          <w:tcPr>
                            <w:tcW w:w="1470" w:type="dxa"/>
                            <w:shd w:val="clear" w:color="auto" w:fill="FFFFFF" w:themeFill="background1"/>
                            <w:vAlign w:val="center"/>
                          </w:tcPr>
                          <w:p>
                            <w:pPr>
                              <w:spacing w:line="140" w:lineRule="exact"/>
                              <w:rPr>
                                <w:sz w:val="10"/>
                                <w:szCs w:val="10"/>
                              </w:rPr>
                            </w:pPr>
                            <w:r>
                              <w:rPr>
                                <w:rFonts w:hint="eastAsia"/>
                                <w:sz w:val="10"/>
                                <w:szCs w:val="10"/>
                              </w:rPr>
                              <w:t>Infrared brightness</w:t>
                            </w:r>
                          </w:p>
                        </w:tc>
                        <w:tc>
                          <w:tcPr>
                            <w:tcW w:w="3741" w:type="dxa"/>
                            <w:shd w:val="clear" w:color="auto" w:fill="FFFFFF" w:themeFill="background1"/>
                            <w:vAlign w:val="center"/>
                          </w:tcPr>
                          <w:p>
                            <w:pPr>
                              <w:adjustRightInd w:val="0"/>
                              <w:spacing w:line="140" w:lineRule="exact"/>
                              <w:rPr>
                                <w:sz w:val="10"/>
                                <w:szCs w:val="10"/>
                              </w:rPr>
                            </w:pPr>
                            <w:r>
                              <w:rPr>
                                <w:rFonts w:hint="eastAsia"/>
                                <w:sz w:val="10"/>
                                <w:szCs w:val="10"/>
                              </w:rPr>
                              <w:t>Infrared luminance adjustment (0~100)</w:t>
                            </w:r>
                            <w:r>
                              <w:rPr>
                                <w:sz w:val="10"/>
                                <w:szCs w:val="10"/>
                              </w:rPr>
                              <w:t/>
                            </w:r>
                            <w:r>
                              <w:rPr>
                                <w:rFonts w:hint="eastAsia"/>
                                <w:sz w:val="10"/>
                                <w:szCs w:val="10"/>
                              </w:rPr>
                              <w:t/>
                            </w:r>
                          </w:p>
                        </w:tc>
                        <w:tc>
                          <w:tcPr>
                            <w:tcW w:w="834" w:type="dxa"/>
                            <w:shd w:val="clear" w:color="auto" w:fill="FFFFFF" w:themeFill="background1"/>
                            <w:vAlign w:val="center"/>
                          </w:tcPr>
                          <w:p>
                            <w:pPr>
                              <w:tabs>
                                <w:tab w:val="left" w:pos="2310"/>
                                <w:tab w:val="left" w:pos="2520"/>
                              </w:tabs>
                              <w:spacing w:line="140" w:lineRule="exact"/>
                              <w:jc w:val="center"/>
                              <w:rPr>
                                <w:sz w:val="10"/>
                                <w:szCs w:val="10"/>
                              </w:rPr>
                            </w:pPr>
                          </w:p>
                        </w:tc>
                        <w:tc>
                          <w:tcPr>
                            <w:tcW w:w="567" w:type="dxa"/>
                            <w:shd w:val="clear" w:color="auto" w:fill="FFFFFF" w:themeFill="background1"/>
                            <w:vAlign w:val="center"/>
                          </w:tcPr>
                          <w:p>
                            <w:pPr>
                              <w:spacing w:line="140" w:lineRule="exact"/>
                              <w:jc w:val="center"/>
                              <w:rPr>
                                <w:sz w:val="10"/>
                                <w:szCs w:val="10"/>
                              </w:rPr>
                            </w:pPr>
                            <w:r>
                              <w:rPr>
                                <w:rFonts w:hint="eastAsia"/>
                                <w:sz w:val="10"/>
                                <w:szCs w:val="10"/>
                              </w:rPr>
                              <w:t/>
                            </w:r>
                            <w:r>
                              <w:rPr>
                                <w:sz w:val="10"/>
                                <w:szCs w:val="10"/>
                              </w:rPr>
                              <w:t>50%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P-73</w:t>
                            </w:r>
                          </w:p>
                        </w:tc>
                        <w:tc>
                          <w:tcPr>
                            <w:tcW w:w="1470" w:type="dxa"/>
                            <w:shd w:val="clear" w:color="auto" w:fill="FFFFFF" w:themeFill="background1"/>
                            <w:vAlign w:val="center"/>
                          </w:tcPr>
                          <w:p>
                            <w:pPr>
                              <w:spacing w:line="160" w:lineRule="exact"/>
                              <w:rPr>
                                <w:sz w:val="10"/>
                                <w:szCs w:val="10"/>
                              </w:rPr>
                            </w:pPr>
                            <w:r>
                              <w:rPr>
                                <w:rFonts w:hint="eastAsia"/>
                                <w:sz w:val="10"/>
                                <w:szCs w:val="10"/>
                              </w:rPr>
                              <w:t>Overall velocity percentage</w:t>
                            </w:r>
                          </w:p>
                        </w:tc>
                        <w:tc>
                          <w:tcPr>
                            <w:tcW w:w="3741" w:type="dxa"/>
                            <w:shd w:val="clear" w:color="auto" w:fill="FFFFFF" w:themeFill="background1"/>
                            <w:vAlign w:val="center"/>
                          </w:tcPr>
                          <w:p>
                            <w:pPr>
                              <w:spacing w:line="160" w:lineRule="exact"/>
                              <w:rPr>
                                <w:sz w:val="10"/>
                                <w:szCs w:val="10"/>
                              </w:rPr>
                            </w:pPr>
                            <w:r>
                              <w:rPr>
                                <w:rFonts w:hint="eastAsia"/>
                                <w:sz w:val="10"/>
                                <w:szCs w:val="10"/>
                              </w:rPr>
                              <w:t>Overall spike speed adjustment,&gt; 100 acceleration and &lt;100 slower</w:t>
                            </w:r>
                          </w:p>
                        </w:tc>
                        <w:tc>
                          <w:tcPr>
                            <w:tcW w:w="834" w:type="dxa"/>
                            <w:shd w:val="clear" w:color="auto" w:fill="FFFFFF" w:themeFill="background1"/>
                            <w:vAlign w:val="center"/>
                          </w:tcPr>
                          <w:p>
                            <w:pPr>
                              <w:spacing w:line="160" w:lineRule="exact"/>
                              <w:jc w:val="center"/>
                              <w:rPr>
                                <w:sz w:val="10"/>
                                <w:szCs w:val="10"/>
                              </w:rPr>
                            </w:pPr>
                            <w:r>
                              <w:rPr>
                                <w:rFonts w:hint="eastAsia"/>
                                <w:sz w:val="10"/>
                                <w:szCs w:val="10"/>
                              </w:rPr>
                              <w:t>1～255%</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
                            </w:r>
                            <w:r>
                              <w:rPr>
                                <w:rFonts w:hint="eastAsia"/>
                                <w:sz w:val="10"/>
                                <w:szCs w:val="10"/>
                                <w:lang w:val="en-US" w:eastAsia="zh-CN"/>
                              </w:rPr>
                              <w:t/>
                            </w:r>
                            <w:r>
                              <w:rPr>
                                <w:rFonts w:hint="eastAsia"/>
                                <w:sz w:val="10"/>
                                <w:szCs w:val="10"/>
                              </w:rPr>
                              <w:t>150%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P-74</w:t>
                            </w:r>
                          </w:p>
                        </w:tc>
                        <w:tc>
                          <w:tcPr>
                            <w:tcW w:w="1470" w:type="dxa"/>
                            <w:shd w:val="clear" w:color="auto" w:fill="FFFFFF" w:themeFill="background1"/>
                            <w:vAlign w:val="center"/>
                          </w:tcPr>
                          <w:p>
                            <w:pPr>
                              <w:spacing w:line="160" w:lineRule="exact"/>
                              <w:rPr>
                                <w:sz w:val="10"/>
                                <w:szCs w:val="10"/>
                              </w:rPr>
                            </w:pPr>
                            <w:r>
                              <w:rPr>
                                <w:rFonts w:hint="eastAsia"/>
                                <w:sz w:val="10"/>
                                <w:szCs w:val="10"/>
                              </w:rPr>
                              <w:t>Protect alarm time</w:t>
                            </w:r>
                          </w:p>
                        </w:tc>
                        <w:tc>
                          <w:tcPr>
                            <w:tcW w:w="3741" w:type="dxa"/>
                            <w:shd w:val="clear" w:color="auto" w:fill="FFFFFF" w:themeFill="background1"/>
                            <w:vAlign w:val="center"/>
                          </w:tcPr>
                          <w:p>
                            <w:pPr>
                              <w:adjustRightInd w:val="0"/>
                              <w:spacing w:line="160" w:lineRule="exact"/>
                              <w:rPr>
                                <w:sz w:val="10"/>
                                <w:szCs w:val="10"/>
                              </w:rPr>
                            </w:pPr>
                            <w:r>
                              <w:rPr>
                                <w:rFonts w:hint="eastAsia"/>
                                <w:sz w:val="10"/>
                                <w:szCs w:val="10"/>
                              </w:rPr>
                              <w:t>Protect alarm time</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0～2.5s</w:t>
                            </w:r>
                            <w:r>
                              <w:rPr>
                                <w:sz w:val="10"/>
                                <w:szCs w:val="10"/>
                              </w:rPr>
                              <w:t/>
                            </w:r>
                          </w:p>
                        </w:tc>
                        <w:tc>
                          <w:tcPr>
                            <w:tcW w:w="567" w:type="dxa"/>
                            <w:shd w:val="clear" w:color="auto" w:fill="FFFFFF" w:themeFill="background1"/>
                            <w:vAlign w:val="center"/>
                          </w:tcPr>
                          <w:p>
                            <w:pPr>
                              <w:spacing w:line="160" w:lineRule="exact"/>
                              <w:jc w:val="center"/>
                              <w:rPr>
                                <w:sz w:val="10"/>
                                <w:szCs w:val="10"/>
                              </w:rPr>
                            </w:pP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P-75</w:t>
                            </w:r>
                          </w:p>
                        </w:tc>
                        <w:tc>
                          <w:tcPr>
                            <w:tcW w:w="1470" w:type="dxa"/>
                            <w:shd w:val="clear" w:color="auto" w:fill="FFFFFF" w:themeFill="background1"/>
                            <w:vAlign w:val="center"/>
                          </w:tcPr>
                          <w:p>
                            <w:pPr>
                              <w:spacing w:line="160" w:lineRule="exact"/>
                              <w:rPr>
                                <w:sz w:val="10"/>
                                <w:szCs w:val="10"/>
                              </w:rPr>
                            </w:pPr>
                            <w:r>
                              <w:rPr>
                                <w:rFonts w:hint="eastAsia"/>
                                <w:sz w:val="10"/>
                                <w:szCs w:val="10"/>
                              </w:rPr>
                              <w:t>Push mode alarm time</w:t>
                            </w:r>
                          </w:p>
                        </w:tc>
                        <w:tc>
                          <w:tcPr>
                            <w:tcW w:w="3741" w:type="dxa"/>
                            <w:shd w:val="clear" w:color="auto" w:fill="FFFFFF" w:themeFill="background1"/>
                            <w:vAlign w:val="center"/>
                          </w:tcPr>
                          <w:p>
                            <w:pPr>
                              <w:adjustRightInd w:val="0"/>
                              <w:spacing w:line="160" w:lineRule="exact"/>
                              <w:rPr>
                                <w:sz w:val="10"/>
                                <w:szCs w:val="10"/>
                              </w:rPr>
                            </w:pPr>
                            <w:r>
                              <w:rPr>
                                <w:rFonts w:hint="eastAsia"/>
                                <w:sz w:val="10"/>
                                <w:szCs w:val="10"/>
                              </w:rPr>
                              <w:t>Push mode alarm time</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0～2.5s</w:t>
                            </w:r>
                            <w:r>
                              <w:rPr>
                                <w:sz w:val="10"/>
                                <w:szCs w:val="10"/>
                              </w:rPr>
                              <w:t/>
                            </w:r>
                          </w:p>
                        </w:tc>
                        <w:tc>
                          <w:tcPr>
                            <w:tcW w:w="567" w:type="dxa"/>
                            <w:shd w:val="clear" w:color="auto" w:fill="FFFFFF" w:themeFill="background1"/>
                            <w:vAlign w:val="center"/>
                          </w:tcPr>
                          <w:p>
                            <w:pPr>
                              <w:spacing w:line="160" w:lineRule="exact"/>
                              <w:jc w:val="center"/>
                              <w:rPr>
                                <w:sz w:val="10"/>
                                <w:szCs w:val="10"/>
                              </w:rPr>
                            </w:pPr>
                            <w:r>
                              <w:rPr>
                                <w:sz w:val="10"/>
                                <w:szCs w:val="10"/>
                              </w:rPr>
                              <w:t>0.1s</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P-76</w:t>
                            </w:r>
                          </w:p>
                        </w:tc>
                        <w:tc>
                          <w:tcPr>
                            <w:tcW w:w="1470" w:type="dxa"/>
                            <w:shd w:val="clear" w:color="auto" w:fill="FFFFFF" w:themeFill="background1"/>
                            <w:vAlign w:val="center"/>
                          </w:tcPr>
                          <w:p>
                            <w:pPr>
                              <w:spacing w:line="160" w:lineRule="exact"/>
                              <w:rPr>
                                <w:sz w:val="10"/>
                                <w:szCs w:val="10"/>
                              </w:rPr>
                            </w:pPr>
                            <w:r>
                              <w:rPr>
                                <w:rFonts w:hint="eastAsia"/>
                                <w:sz w:val="10"/>
                                <w:szCs w:val="10"/>
                              </w:rPr>
                              <w:t>Top mode alarm time</w:t>
                            </w:r>
                          </w:p>
                        </w:tc>
                        <w:tc>
                          <w:tcPr>
                            <w:tcW w:w="3741" w:type="dxa"/>
                            <w:shd w:val="clear" w:color="auto" w:fill="FFFFFF" w:themeFill="background1"/>
                            <w:vAlign w:val="center"/>
                          </w:tcPr>
                          <w:p>
                            <w:pPr>
                              <w:adjustRightInd w:val="0"/>
                              <w:spacing w:line="160" w:lineRule="exact"/>
                              <w:rPr>
                                <w:sz w:val="10"/>
                                <w:szCs w:val="10"/>
                              </w:rPr>
                            </w:pPr>
                            <w:r>
                              <w:rPr>
                                <w:rFonts w:hint="eastAsia"/>
                                <w:sz w:val="10"/>
                                <w:szCs w:val="10"/>
                              </w:rPr>
                              <w:t>Top mode alarm time</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0～2.5s</w:t>
                            </w:r>
                            <w:r>
                              <w:rPr>
                                <w:sz w:val="10"/>
                                <w:szCs w:val="10"/>
                              </w:rPr>
                              <w:t/>
                            </w:r>
                          </w:p>
                        </w:tc>
                        <w:tc>
                          <w:tcPr>
                            <w:tcW w:w="567" w:type="dxa"/>
                            <w:shd w:val="clear" w:color="auto" w:fill="FFFFFF" w:themeFill="background1"/>
                            <w:vAlign w:val="center"/>
                          </w:tcPr>
                          <w:p>
                            <w:pPr>
                              <w:spacing w:line="160" w:lineRule="exact"/>
                              <w:jc w:val="center"/>
                              <w:rPr>
                                <w:sz w:val="10"/>
                                <w:szCs w:val="10"/>
                              </w:rPr>
                            </w:pPr>
                            <w:r>
                              <w:rPr>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40" w:lineRule="exact"/>
                              <w:jc w:val="center"/>
                              <w:rPr>
                                <w:sz w:val="10"/>
                                <w:szCs w:val="10"/>
                              </w:rPr>
                            </w:pPr>
                            <w:r>
                              <w:rPr>
                                <w:rFonts w:hint="eastAsia"/>
                                <w:sz w:val="10"/>
                                <w:szCs w:val="10"/>
                              </w:rPr>
                              <w:t>P-78</w:t>
                            </w:r>
                          </w:p>
                        </w:tc>
                        <w:tc>
                          <w:tcPr>
                            <w:tcW w:w="1470" w:type="dxa"/>
                            <w:shd w:val="clear" w:color="auto" w:fill="FFFFFF" w:themeFill="background1"/>
                            <w:vAlign w:val="center"/>
                          </w:tcPr>
                          <w:p>
                            <w:pPr>
                              <w:spacing w:line="140" w:lineRule="exact"/>
                              <w:rPr>
                                <w:sz w:val="10"/>
                                <w:szCs w:val="10"/>
                              </w:rPr>
                            </w:pPr>
                            <w:r>
                              <w:rPr>
                                <w:rFonts w:hint="eastAsia"/>
                                <w:sz w:val="10"/>
                                <w:szCs w:val="10"/>
                              </w:rPr>
                              <w:t>Step-in motor working stroke</w:t>
                            </w:r>
                          </w:p>
                        </w:tc>
                        <w:tc>
                          <w:tcPr>
                            <w:tcW w:w="3741" w:type="dxa"/>
                            <w:shd w:val="clear" w:color="auto" w:fill="FFFFFF" w:themeFill="background1"/>
                            <w:vAlign w:val="center"/>
                          </w:tcPr>
                          <w:p>
                            <w:pPr>
                              <w:adjustRightInd w:val="0"/>
                              <w:spacing w:line="140" w:lineRule="exact"/>
                              <w:rPr>
                                <w:sz w:val="10"/>
                                <w:szCs w:val="10"/>
                              </w:rPr>
                            </w:pPr>
                            <w:r>
                              <w:rPr>
                                <w:rFonts w:hint="eastAsia"/>
                                <w:sz w:val="10"/>
                                <w:szCs w:val="10"/>
                              </w:rPr>
                              <w:t>Step-in motor working stroke</w:t>
                            </w:r>
                          </w:p>
                        </w:tc>
                        <w:tc>
                          <w:tcPr>
                            <w:tcW w:w="834" w:type="dxa"/>
                            <w:shd w:val="clear" w:color="auto" w:fill="FFFFFF" w:themeFill="background1"/>
                            <w:vAlign w:val="center"/>
                          </w:tcPr>
                          <w:p>
                            <w:pPr>
                              <w:adjustRightInd w:val="0"/>
                              <w:spacing w:line="140" w:lineRule="exact"/>
                              <w:jc w:val="center"/>
                              <w:rPr>
                                <w:sz w:val="10"/>
                                <w:szCs w:val="10"/>
                              </w:rPr>
                            </w:pPr>
                            <w:r>
                              <w:rPr>
                                <w:rFonts w:hint="eastAsia"/>
                                <w:sz w:val="10"/>
                                <w:szCs w:val="10"/>
                              </w:rPr>
                              <w:t>100～4000</w:t>
                            </w:r>
                          </w:p>
                        </w:tc>
                        <w:tc>
                          <w:tcPr>
                            <w:tcW w:w="567" w:type="dxa"/>
                            <w:shd w:val="clear" w:color="auto" w:fill="FFFFFF" w:themeFill="background1"/>
                            <w:vAlign w:val="center"/>
                          </w:tcPr>
                          <w:p>
                            <w:pPr>
                              <w:spacing w:line="140" w:lineRule="exact"/>
                              <w:jc w:val="center"/>
                              <w:rPr>
                                <w:sz w:val="10"/>
                                <w:szCs w:val="10"/>
                              </w:rPr>
                            </w:pPr>
                            <w:r>
                              <w:rPr>
                                <w:sz w:val="10"/>
                                <w:szCs w:val="10"/>
                              </w:rPr>
                              <w:t>980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shd w:val="clear" w:color="auto" w:fill="FFFFFF" w:themeFill="background1"/>
                            <w:vAlign w:val="center"/>
                          </w:tcPr>
                          <w:p>
                            <w:pPr>
                              <w:spacing w:line="100" w:lineRule="exact"/>
                              <w:jc w:val="center"/>
                              <w:rPr>
                                <w:sz w:val="10"/>
                                <w:szCs w:val="10"/>
                              </w:rPr>
                            </w:pPr>
                            <w:r>
                              <w:rPr>
                                <w:rFonts w:hint="eastAsia"/>
                                <w:sz w:val="10"/>
                                <w:szCs w:val="10"/>
                              </w:rPr>
                              <w:t>P-80</w:t>
                            </w:r>
                          </w:p>
                        </w:tc>
                        <w:tc>
                          <w:tcPr>
                            <w:tcW w:w="1470" w:type="dxa"/>
                            <w:shd w:val="clear" w:color="auto" w:fill="FFFFFF" w:themeFill="background1"/>
                            <w:vAlign w:val="center"/>
                          </w:tcPr>
                          <w:p>
                            <w:pPr>
                              <w:spacing w:line="160" w:lineRule="exact"/>
                              <w:rPr>
                                <w:sz w:val="10"/>
                                <w:szCs w:val="10"/>
                              </w:rPr>
                            </w:pPr>
                            <w:r>
                              <w:rPr>
                                <w:sz w:val="10"/>
                                <w:szCs w:val="10"/>
                              </w:rPr>
                              <w:t>Reset the stroke of the stepping motor</w:t>
                            </w:r>
                          </w:p>
                        </w:tc>
                        <w:tc>
                          <w:tcPr>
                            <w:tcW w:w="3741" w:type="dxa"/>
                            <w:shd w:val="clear" w:color="auto" w:fill="FFFFFF" w:themeFill="background1"/>
                            <w:vAlign w:val="center"/>
                          </w:tcPr>
                          <w:p>
                            <w:pPr>
                              <w:spacing w:line="160" w:lineRule="exact"/>
                              <w:rPr>
                                <w:sz w:val="10"/>
                                <w:szCs w:val="10"/>
                              </w:rPr>
                            </w:pPr>
                            <w:r>
                              <w:rPr>
                                <w:sz w:val="10"/>
                                <w:szCs w:val="10"/>
                              </w:rPr>
                              <w:t>Reset the stroke of the stepping motor</w:t>
                            </w:r>
                          </w:p>
                        </w:tc>
                        <w:tc>
                          <w:tcPr>
                            <w:tcW w:w="834" w:type="dxa"/>
                            <w:shd w:val="clear" w:color="auto" w:fill="FFFFFF" w:themeFill="background1"/>
                            <w:vAlign w:val="center"/>
                          </w:tcPr>
                          <w:p>
                            <w:pPr>
                              <w:tabs>
                                <w:tab w:val="left" w:pos="2310"/>
                                <w:tab w:val="left" w:pos="2520"/>
                              </w:tabs>
                              <w:spacing w:line="160" w:lineRule="exact"/>
                              <w:jc w:val="center"/>
                              <w:rPr>
                                <w:sz w:val="10"/>
                                <w:szCs w:val="10"/>
                              </w:rPr>
                            </w:pPr>
                            <w:r>
                              <w:rPr>
                                <w:rFonts w:hint="eastAsia"/>
                                <w:sz w:val="10"/>
                                <w:szCs w:val="10"/>
                              </w:rPr>
                              <w:t>0～1000</w:t>
                            </w:r>
                          </w:p>
                        </w:tc>
                        <w:tc>
                          <w:tcPr>
                            <w:tcW w:w="567" w:type="dxa"/>
                            <w:shd w:val="clear" w:color="auto" w:fill="FFFFFF" w:themeFill="background1"/>
                            <w:vAlign w:val="center"/>
                          </w:tcPr>
                          <w:p>
                            <w:pPr>
                              <w:spacing w:line="160" w:lineRule="exact"/>
                              <w:jc w:val="center"/>
                              <w:rPr>
                                <w:sz w:val="10"/>
                                <w:szCs w:val="10"/>
                              </w:rPr>
                            </w:pPr>
                            <w:r>
                              <w:rPr>
                                <w:rFonts w:hint="eastAsia"/>
                                <w:sz w:val="10"/>
                                <w:szCs w:val="10"/>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13" w:hRule="atLeast"/>
                        </w:trPr>
                        <w:tc>
                          <w:tcPr>
                            <w:tcW w:w="442" w:type="dxa"/>
                            <w:shd w:val="clear" w:color="auto" w:fill="FFFFFF" w:themeFill="background1"/>
                            <w:vAlign w:val="center"/>
                          </w:tcPr>
                          <w:p>
                            <w:pPr>
                              <w:spacing w:line="120" w:lineRule="exact"/>
                              <w:jc w:val="center"/>
                              <w:rPr>
                                <w:sz w:val="10"/>
                                <w:szCs w:val="10"/>
                              </w:rPr>
                            </w:pPr>
                            <w:r>
                              <w:rPr>
                                <w:rFonts w:hint="eastAsia"/>
                                <w:sz w:val="10"/>
                                <w:szCs w:val="10"/>
                              </w:rPr>
                              <w:t>P-89</w:t>
                            </w:r>
                          </w:p>
                        </w:tc>
                        <w:tc>
                          <w:tcPr>
                            <w:tcW w:w="1470" w:type="dxa"/>
                            <w:shd w:val="clear" w:color="auto" w:fill="FFFFFF" w:themeFill="background1"/>
                            <w:vAlign w:val="center"/>
                          </w:tcPr>
                          <w:p>
                            <w:pPr>
                              <w:spacing w:line="120" w:lineRule="exact"/>
                              <w:rPr>
                                <w:sz w:val="10"/>
                                <w:szCs w:val="10"/>
                              </w:rPr>
                            </w:pPr>
                            <w:r>
                              <w:rPr>
                                <w:sz w:val="10"/>
                                <w:szCs w:val="10"/>
                              </w:rPr>
                              <w:t/>
                            </w:r>
                            <w:r>
                              <w:rPr>
                                <w:rFonts w:hint="eastAsia"/>
                                <w:sz w:val="10"/>
                                <w:szCs w:val="10"/>
                              </w:rPr>
                              <w:t>Step motor rotation action time</w:t>
                            </w:r>
                          </w:p>
                        </w:tc>
                        <w:tc>
                          <w:tcPr>
                            <w:tcW w:w="3741" w:type="dxa"/>
                            <w:shd w:val="clear" w:color="auto" w:fill="FFFFFF" w:themeFill="background1"/>
                            <w:vAlign w:val="center"/>
                          </w:tcPr>
                          <w:p>
                            <w:pPr>
                              <w:spacing w:line="120" w:lineRule="exact"/>
                              <w:rPr>
                                <w:sz w:val="10"/>
                                <w:szCs w:val="10"/>
                              </w:rPr>
                            </w:pPr>
                            <w:r>
                              <w:rPr>
                                <w:sz w:val="10"/>
                                <w:szCs w:val="10"/>
                              </w:rPr>
                              <w:t/>
                            </w:r>
                            <w:r>
                              <w:rPr>
                                <w:rFonts w:hint="eastAsia"/>
                                <w:sz w:val="10"/>
                                <w:szCs w:val="10"/>
                              </w:rPr>
                              <w:t>The action time for the swing arm to complete the origin to the in-place position</w:t>
                            </w:r>
                          </w:p>
                        </w:tc>
                        <w:tc>
                          <w:tcPr>
                            <w:tcW w:w="834" w:type="dxa"/>
                            <w:shd w:val="clear" w:color="auto" w:fill="FFFFFF" w:themeFill="background1"/>
                            <w:vAlign w:val="center"/>
                          </w:tcPr>
                          <w:p>
                            <w:pPr>
                              <w:spacing w:line="120" w:lineRule="exact"/>
                              <w:jc w:val="center"/>
                              <w:rPr>
                                <w:sz w:val="10"/>
                                <w:szCs w:val="10"/>
                              </w:rPr>
                            </w:pPr>
                            <w:r>
                              <w:rPr>
                                <w:rFonts w:hint="eastAsia"/>
                                <w:sz w:val="10"/>
                                <w:szCs w:val="10"/>
                              </w:rPr>
                              <w:t>1～250ms</w:t>
                            </w:r>
                            <w:r>
                              <w:rPr>
                                <w:sz w:val="10"/>
                                <w:szCs w:val="10"/>
                              </w:rPr>
                              <w:t/>
                            </w:r>
                          </w:p>
                        </w:tc>
                        <w:tc>
                          <w:tcPr>
                            <w:tcW w:w="567" w:type="dxa"/>
                            <w:shd w:val="clear" w:color="auto" w:fill="FFFFFF" w:themeFill="background1"/>
                            <w:vAlign w:val="center"/>
                          </w:tcPr>
                          <w:p>
                            <w:pPr>
                              <w:spacing w:line="120" w:lineRule="exact"/>
                              <w:jc w:val="center"/>
                              <w:rPr>
                                <w:sz w:val="10"/>
                                <w:szCs w:val="10"/>
                              </w:rPr>
                            </w:pPr>
                            <w:r>
                              <w:rPr>
                                <w:sz w:val="10"/>
                                <w:szCs w:val="10"/>
                              </w:rPr>
                              <w:t>220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FFFFFF" w:themeFill="background1"/>
                          <w:tblCellMar>
                            <w:top w:w="0" w:type="dxa"/>
                            <w:left w:w="108" w:type="dxa"/>
                            <w:bottom w:w="0" w:type="dxa"/>
                            <w:right w:w="108" w:type="dxa"/>
                          </w:tblCellMar>
                        </w:tblPrEx>
                        <w:trPr>
                          <w:cantSplit/>
                          <w:trHeight w:val="20" w:hRule="atLeast"/>
                        </w:trPr>
                        <w:tc>
                          <w:tcPr>
                            <w:tcW w:w="442" w:type="dxa"/>
                            <w:tcBorders>
                              <w:bottom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rPr>
                              <w:t>P-90</w:t>
                            </w:r>
                          </w:p>
                        </w:tc>
                        <w:tc>
                          <w:tcPr>
                            <w:tcW w:w="1470" w:type="dxa"/>
                            <w:tcBorders>
                              <w:bottom w:val="single" w:color="auto" w:sz="2" w:space="0"/>
                            </w:tcBorders>
                            <w:shd w:val="clear" w:color="auto" w:fill="FFFFFF" w:themeFill="background1"/>
                            <w:vAlign w:val="center"/>
                          </w:tcPr>
                          <w:p>
                            <w:pPr>
                              <w:spacing w:line="100" w:lineRule="exact"/>
                              <w:rPr>
                                <w:sz w:val="10"/>
                                <w:szCs w:val="10"/>
                              </w:rPr>
                            </w:pPr>
                            <w:r>
                              <w:rPr>
                                <w:sz w:val="10"/>
                                <w:szCs w:val="10"/>
                              </w:rPr>
                              <w:t>Maximum current of the stepping motor</w:t>
                            </w:r>
                          </w:p>
                        </w:tc>
                        <w:tc>
                          <w:tcPr>
                            <w:tcW w:w="3741" w:type="dxa"/>
                            <w:tcBorders>
                              <w:bottom w:val="single" w:color="auto" w:sz="2" w:space="0"/>
                            </w:tcBorders>
                            <w:shd w:val="clear" w:color="auto" w:fill="FFFFFF" w:themeFill="background1"/>
                            <w:vAlign w:val="center"/>
                          </w:tcPr>
                          <w:p>
                            <w:pPr>
                              <w:spacing w:line="100" w:lineRule="exact"/>
                              <w:rPr>
                                <w:sz w:val="10"/>
                                <w:szCs w:val="10"/>
                              </w:rPr>
                            </w:pPr>
                            <w:r>
                              <w:rPr>
                                <w:sz w:val="10"/>
                                <w:szCs w:val="10"/>
                              </w:rPr>
                              <w:t>Stepper motor, running current</w:t>
                            </w:r>
                            <w:r>
                              <w:rPr>
                                <w:rFonts w:hint="eastAsia"/>
                                <w:sz w:val="10"/>
                                <w:szCs w:val="10"/>
                              </w:rPr>
                              <w:t/>
                            </w:r>
                          </w:p>
                        </w:tc>
                        <w:tc>
                          <w:tcPr>
                            <w:tcW w:w="834" w:type="dxa"/>
                            <w:tcBorders>
                              <w:bottom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rPr>
                              <w:t>1～4A</w:t>
                            </w:r>
                            <w:r>
                              <w:rPr>
                                <w:sz w:val="10"/>
                                <w:szCs w:val="10"/>
                              </w:rPr>
                              <w:t/>
                            </w:r>
                          </w:p>
                        </w:tc>
                        <w:tc>
                          <w:tcPr>
                            <w:tcW w:w="567" w:type="dxa"/>
                            <w:tcBorders>
                              <w:bottom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lang w:val="en-US" w:eastAsia="zh-CN"/>
                              </w:rPr>
                              <w:t>3A</w:t>
                            </w:r>
                            <w:r>
                              <w:rPr>
                                <w:rFonts w:hint="eastAsia"/>
                                <w:sz w:val="10"/>
                                <w:szCs w:val="10"/>
                              </w:rPr>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7" w:hRule="atLeast"/>
                        </w:trPr>
                        <w:tc>
                          <w:tcPr>
                            <w:tcW w:w="442"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rPr>
                              <w:t>P-91</w:t>
                            </w:r>
                          </w:p>
                        </w:tc>
                        <w:tc>
                          <w:tcPr>
                            <w:tcW w:w="147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rPr>
                                <w:sz w:val="10"/>
                                <w:szCs w:val="10"/>
                              </w:rPr>
                            </w:pPr>
                            <w:r>
                              <w:rPr>
                                <w:sz w:val="10"/>
                                <w:szCs w:val="10"/>
                              </w:rPr>
                              <w:t>The stepping motor maintains the current</w:t>
                            </w:r>
                          </w:p>
                        </w:tc>
                        <w:tc>
                          <w:tcPr>
                            <w:tcW w:w="3741"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rPr>
                                <w:sz w:val="10"/>
                                <w:szCs w:val="10"/>
                              </w:rPr>
                            </w:pPr>
                            <w:r>
                              <w:rPr>
                                <w:sz w:val="10"/>
                                <w:szCs w:val="10"/>
                              </w:rPr>
                              <w:t>The stepping motor maintains the current</w:t>
                            </w:r>
                          </w:p>
                        </w:tc>
                        <w:tc>
                          <w:tcPr>
                            <w:tcW w:w="83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jc w:val="center"/>
                              <w:rPr>
                                <w:sz w:val="10"/>
                                <w:szCs w:val="10"/>
                              </w:rPr>
                            </w:pPr>
                            <w:r>
                              <w:rPr>
                                <w:sz w:val="10"/>
                                <w:szCs w:val="10"/>
                              </w:rPr>
                              <w:t/>
                            </w:r>
                            <w:r>
                              <w:rPr>
                                <w:rFonts w:hint="eastAsia"/>
                                <w:sz w:val="10"/>
                                <w:szCs w:val="10"/>
                              </w:rPr>
                              <w:t>1～4A</w:t>
                            </w:r>
                            <w:r>
                              <w:rPr>
                                <w:sz w:val="10"/>
                                <w:szCs w:val="10"/>
                              </w:rPr>
                              <w:t/>
                            </w:r>
                          </w:p>
                        </w:tc>
                        <w:tc>
                          <w:tcPr>
                            <w:tcW w:w="567"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pPr>
                              <w:spacing w:line="100" w:lineRule="exact"/>
                              <w:jc w:val="center"/>
                              <w:rPr>
                                <w:sz w:val="10"/>
                                <w:szCs w:val="10"/>
                              </w:rPr>
                            </w:pPr>
                            <w:r>
                              <w:rPr>
                                <w:rFonts w:hint="eastAsia"/>
                                <w:sz w:val="10"/>
                                <w:szCs w:val="10"/>
                              </w:rPr>
                              <w:t>1A</w:t>
                            </w:r>
                            <w:r>
                              <w:rPr>
                                <w:rFonts w:hint="eastAsia"/>
                                <w:sz w:val="10"/>
                                <w:szCs w:val="10"/>
                                <w:lang w:val="en-US" w:eastAsia="zh-CN"/>
                              </w:rPr>
                              <w:t>.5</w:t>
                            </w:r>
                            <w:r>
                              <w:rPr>
                                <w:rFonts w:hint="eastAsia"/>
                                <w:sz w:val="10"/>
                                <w:szCs w:val="10"/>
                              </w:rPr>
                              <w:t/>
                            </w:r>
                          </w:p>
                        </w:tc>
                      </w:tr>
                    </w:tbl>
                    <w:p/>
                  </w:txbxContent>
                </ns7:textbox>
                <ns9:wrap type="square"/>
              </ns7:shape>
            </w:pict>
          </ns1:Fallback>
        </ns1:AlternateContent>
      </w:r>
      <w:r>
        <w:rPr>
          <w:sz w:val="21"/>
        </w:rPr>
        <ns1:AlternateContent>
          <ns1:Choice Requires="wps">
            <w:drawing>
              <ns2:anchor distT="0" distB="0" distL="114300" distR="114300" simplePos="0" relativeHeight="251659264" behindDoc="1" locked="0" layoutInCell="1" allowOverlap="1">
                <ns2:simplePos x="0" y="0"/>
                <ns2:positionH relativeFrom="column">
                  <ns2:posOffset>4935855</ns2:posOffset>
                </ns2:positionH>
                <ns2:positionV relativeFrom="paragraph">
                  <ns2:posOffset>3129915</ns2:posOffset>
                </ns2:positionV>
                <ns2:extent cx="1809750" cy="568325"/>
                <ns2:effectExtent l="0" t="0" r="0" b="3175"/>
                <ns2:wrapNone/>
                <ns2:docPr id="37" name="文本框 37"/>
                <ns2:cNvGraphicFramePr/>
                <a:graphic>
                  <a:graphicData uri="http://schemas.microsoft.com/office/word/2010/wordprocessingShape">
                    <ns4:wsp>
                      <ns4:cNvSpPr txBox="1"/>
                      <ns4:spPr>
                        <a:xfrm>
                          <a:off x="0" y="0"/>
                          <a:ext cx="1809750" cy="568325"/>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p>
                            <w:pPr>
                              <w:pStyle w:val="2"/>
                              <w:numPr>
                                <w:ilvl w:val="0"/>
                                <w:numId w:val="0"/>
                              </w:numPr>
                              <w:spacing w:before="165"/>
                            </w:pPr>
                            <w:r>
                              <w:rPr>
                                <w:rFonts w:hint="eastAsia" w:asciiTheme="majorEastAsia" w:hAnsiTheme="majorEastAsia" w:eastAsiaTheme="majorEastAsia" w:cstheme="majorEastAsia"/>
                                <w:b/>
                                <w:bCs/>
                                <w:sz w:val="21"/>
                                <w:szCs w:val="16"/>
                              </w:rPr>
                              <w:t>VIII. System parameter table:</w:t>
                            </w:r>
                          </w:p>
                          <w:p>
                            <w:r>
                              <w:rPr>
                                <w:rFonts w:hint="eastAsia"/>
                              </w:rPr>
                              <w:br w:type="textWrapping"/>
                            </w:r>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388.65pt;margin-top:246.45pt;height:44.75pt;width:142.5pt;z-index:-251657216;mso-width-relative:page;mso-height-relative:page;" filled="f" stroked="f" coordsize="21600,21600" ns8:gfxdata="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YJtiTdAAAADAEAAA8AAAAAAAAAAQAgAAAAIgAA&#10;AGRycy9kb3ducmV2LnhtbFBLAQIUABQAAAAIAIdO4kADUzhjPAIAAGgEAAAOAAAAAAAAAAEAIAAA&#10;ACwBAABkcnMvZTJvRG9jLnhtbFBLBQYAAAAABgAGAFkBAADaBQAAAAA=&#10;">
                <ns7:fill on="f" focussize="0,0"/>
                <ns7:stroke on="f" weight="0.5pt"/>
                <ns7:imagedata ns8:title=""/>
                <ns8:lock ns7:ext="edit" aspectratio="f"/>
                <ns7:textbox>
                  <w:txbxContent>
                    <w:p>
                      <w:pPr>
                        <w:pStyle w:val="2"/>
                        <w:numPr>
                          <w:ilvl w:val="0"/>
                          <w:numId w:val="0"/>
                        </w:numPr>
                        <w:spacing w:before="165"/>
                      </w:pPr>
                      <w:r>
                        <w:rPr>
                          <w:rFonts w:hint="eastAsia" w:asciiTheme="majorEastAsia" w:hAnsiTheme="majorEastAsia" w:eastAsiaTheme="majorEastAsia" w:cstheme="majorEastAsia"/>
                          <w:b/>
                          <w:bCs/>
                          <w:sz w:val="21"/>
                          <w:szCs w:val="16"/>
                        </w:rPr>
                        <w:t>VIII. System parameter table:</w:t>
                      </w:r>
                    </w:p>
                    <w:p>
                      <w:r>
                        <w:rPr>
                          <w:rFonts w:hint="eastAsia"/>
                        </w:rPr>
                        <w:br w:type="textWrapping"/>
                      </w:r>
                    </w:p>
                  </w:txbxContent>
                </ns7:textbox>
              </ns7:shape>
            </w:pict>
          </ns1:Fallback>
        </ns1:AlternateContent>
      </w:r>
      <w:r>
        <ns1:AlternateContent>
          <ns1:Choice Requires="wps">
            <w:drawing>
              <ns2:anchor distT="45720" distB="45720" distL="114300" distR="114300" simplePos="0" relativeHeight="251684864" behindDoc="0" locked="0" layoutInCell="1" allowOverlap="1">
                <ns2:simplePos x="0" y="0"/>
                <ns2:positionH relativeFrom="column">
                  <ns2:posOffset>7372985</ns2:posOffset>
                </ns2:positionH>
                <ns2:positionV relativeFrom="paragraph">
                  <ns2:posOffset>13746480</ns2:posOffset>
                </ns2:positionV>
                <ns2:extent cx="371475" cy="1404620"/>
                <ns2:effectExtent l="0" t="0" r="0" b="6350"/>
                <ns2:wrapSquare wrapText="bothSides"/>
                <ns2:docPr id="13" name="文本框 2"/>
                <ns2:cNvGraphicFramePr/>
                <a:graphic>
                  <a:graphicData uri="http://schemas.microsoft.com/office/word/2010/wordprocessingShape">
                    <ns4:wsp>
                      <ns4:cNvSpPr txBox="1">
                        <a:spLocks noChangeArrowheads="1"/>
                      </ns4:cNvSpPr>
                      <ns4:spPr bwMode="auto">
                        <a:xfrm>
                          <a:off x="0" y="0"/>
                          <a:ext cx="371475" cy="1404620"/>
                        </a:xfrm>
                        <a:prstGeom prst="rect">
                          <a:avLst/>
                        </a:prstGeom>
                        <a:noFill/>
                        <a:ln w="9525">
                          <a:noFill/>
                          <a:miter lim="800000"/>
                        </a:ln>
                      </ns4:spPr>
                      <ns4:txbx>
                        <w:txbxContent>
                          <w:p>
                            <w:pPr>
                              <w:rPr>
                                <w:sz w:val="10"/>
                                <w:szCs w:val="10"/>
                              </w:rPr>
                            </w:pPr>
                            <w:r>
                              <w:rPr>
                                <w:sz w:val="10"/>
                                <w:szCs w:val="10"/>
                              </w:rPr>
                              <w:t>Page 2</w:t>
                            </w:r>
                            <w:r>
                              <w:rPr>
                                <w:rFonts w:ascii="黑体" w:hAnsi="黑体" w:eastAsia="黑体"/>
                                <w:sz w:val="10"/>
                                <w:szCs w:val="10"/>
                              </w:rPr>
                              <w:t/>
                            </w:r>
                            <w:r>
                              <w:rPr>
                                <w:sz w:val="10"/>
                                <w:szCs w:val="10"/>
                              </w:rPr>
                              <w:t/>
                            </w:r>
                          </w:p>
                        </w:txbxContent>
                      </ns4:txbx>
                      <ns4:bodyPr rot="0" vert="horz" wrap="square" lIns="91440" tIns="45720" rIns="91440" bIns="45720" anchor="t" anchorCtr="0">
                        <a:spAutoFit/>
                      </ns4:bodyPr>
                    </ns4:wsp>
                  </a:graphicData>
                </a:graphic>
                <ns12:sizeRelH relativeFrom="page">
                  <ns12:pctWidth>0</ns12:pctWidth>
                </ns12:sizeRelH>
                <ns12:sizeRelV relativeFrom="margin">
                  <ns12:pctHeight>20000</ns12:pctHeight>
                </ns12:sizeRelV>
              </ns2:anchor>
            </w:drawing>
          </ns1:Choice>
          <ns1:Fallback>
            <w:pict>
              <ns7:shape id="文本框 2" ns8:spid="_x0000_s1026" ns8:spt="202" type="#_x0000_t202" style="position:absolute;left:0pt;margin-left:580.55pt;margin-top:1082.4pt;height:110.6pt;width:29.25pt;mso-wrap-distance-bottom:3.6pt;mso-wrap-distance-left:9pt;mso-wrap-distance-right:9pt;mso-wrap-distance-top:3.6pt;z-index:251684864;mso-width-relative:page;mso-height-relative:margin;mso-height-percent:200;" filled="f" stroked="f" coordsize="21600,21600" ns8:gfxdata="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WnsG9oAAAAPAQAADwAAAAAAAAABACAAAAAiAAAAZHJzL2Rvd25yZXYueG1sUEsBAhQAFAAA&#10;AAgAh07iQGmTAHImAgAAKgQAAA4AAAAAAAAAAQAgAAAAKQEAAGRycy9lMm9Eb2MueG1sUEsFBgAA&#10;AAAGAAYAWQEAAMEFAAAAAA==&#10;">
                <ns7:fill on="f" focussize="0,0"/>
                <ns7:stroke on="f" miterlimit="8" joinstyle="miter"/>
                <ns7:imagedata ns8:title=""/>
                <ns8:lock ns7:ext="edit" aspectratio="f"/>
                <ns7:textbox style="mso-fit-shape-to-text:t;">
                  <w:txbxContent>
                    <w:p>
                      <w:pPr>
                        <w:rPr>
                          <w:sz w:val="10"/>
                          <w:szCs w:val="10"/>
                        </w:rPr>
                      </w:pPr>
                      <w:r>
                        <w:rPr>
                          <w:sz w:val="10"/>
                          <w:szCs w:val="10"/>
                        </w:rPr>
                        <w:t>Page 2</w:t>
                      </w:r>
                      <w:r>
                        <w:rPr>
                          <w:rFonts w:ascii="黑体" w:hAnsi="黑体" w:eastAsia="黑体"/>
                          <w:sz w:val="10"/>
                          <w:szCs w:val="10"/>
                        </w:rPr>
                        <w:t/>
                      </w:r>
                      <w:r>
                        <w:rPr>
                          <w:sz w:val="10"/>
                          <w:szCs w:val="10"/>
                        </w:rPr>
                        <w:t/>
                      </w:r>
                    </w:p>
                  </w:txbxContent>
                </ns7:textbox>
                <ns9:wrap type="square"/>
              </ns7:shape>
            </w:pict>
          </ns1:Fallback>
        </ns1:AlternateContent>
      </w:r>
      <w:r>
        <ns1:AlternateContent>
          <ns1:Choice Requires="wps">
            <w:drawing>
              <ns2:anchor distT="45720" distB="45720" distL="114300" distR="114300" simplePos="0" relativeHeight="251683840" behindDoc="0" locked="0" layoutInCell="1" allowOverlap="1">
                <ns2:simplePos x="0" y="0"/>
                <ns2:positionH relativeFrom="column">
                  <ns2:posOffset>1797050</ns2:posOffset>
                </ns2:positionH>
                <ns2:positionV relativeFrom="paragraph">
                  <ns2:posOffset>13728065</ns2:posOffset>
                </ns2:positionV>
                <ns2:extent cx="371475" cy="1404620"/>
                <ns2:effectExtent l="0" t="0" r="0" b="6350"/>
                <ns2:wrapSquare wrapText="bothSides"/>
                <ns2:docPr id="12" name="文本框 2"/>
                <ns2:cNvGraphicFramePr/>
                <a:graphic>
                  <a:graphicData uri="http://schemas.microsoft.com/office/word/2010/wordprocessingShape">
                    <ns4:wsp>
                      <ns4:cNvSpPr txBox="1">
                        <a:spLocks noChangeArrowheads="1"/>
                      </ns4:cNvSpPr>
                      <ns4:spPr bwMode="auto">
                        <a:xfrm>
                          <a:off x="0" y="0"/>
                          <a:ext cx="371475" cy="1404620"/>
                        </a:xfrm>
                        <a:prstGeom prst="rect">
                          <a:avLst/>
                        </a:prstGeom>
                        <a:noFill/>
                        <a:ln w="9525">
                          <a:noFill/>
                          <a:miter lim="800000"/>
                        </a:ln>
                      </ns4:spPr>
                      <ns4:txbx>
                        <w:txbxContent>
                          <w:p>
                            <w:pPr>
                              <w:rPr>
                                <w:sz w:val="10"/>
                                <w:szCs w:val="10"/>
                              </w:rPr>
                            </w:pPr>
                            <w:r>
                              <w:rPr>
                                <w:sz w:val="10"/>
                                <w:szCs w:val="10"/>
                              </w:rPr>
                              <w:t>Page 1</w:t>
                            </w:r>
                            <w:r>
                              <w:rPr>
                                <w:rFonts w:hint="eastAsia" w:ascii="华文行楷" w:eastAsia="华文行楷"/>
                                <w:sz w:val="10"/>
                                <w:szCs w:val="10"/>
                              </w:rPr>
                              <w:t/>
                            </w:r>
                            <w:r>
                              <w:rPr>
                                <w:sz w:val="10"/>
                                <w:szCs w:val="10"/>
                              </w:rPr>
                              <w:t/>
                            </w:r>
                          </w:p>
                        </w:txbxContent>
                      </ns4:txbx>
                      <ns4:bodyPr rot="0" vert="horz" wrap="square" lIns="91440" tIns="45720" rIns="91440" bIns="45720" anchor="t" anchorCtr="0">
                        <a:spAutoFit/>
                      </ns4:bodyPr>
                    </ns4:wsp>
                  </a:graphicData>
                </a:graphic>
                <ns12:sizeRelH relativeFrom="page">
                  <ns12:pctWidth>0</ns12:pctWidth>
                </ns12:sizeRelH>
                <ns12:sizeRelV relativeFrom="margin">
                  <ns12:pctHeight>20000</ns12:pctHeight>
                </ns12:sizeRelV>
              </ns2:anchor>
            </w:drawing>
          </ns1:Choice>
          <ns1:Fallback>
            <w:pict>
              <ns7:shape id="文本框 2" ns8:spid="_x0000_s1026" ns8:spt="202" type="#_x0000_t202" style="position:absolute;left:0pt;margin-left:141.5pt;margin-top:1080.95pt;height:110.6pt;width:29.25pt;mso-wrap-distance-bottom:3.6pt;mso-wrap-distance-left:9pt;mso-wrap-distance-right:9pt;mso-wrap-distance-top:3.6pt;z-index:251683840;mso-width-relative:page;mso-height-relative:margin;mso-height-percent:200;" filled="f" stroked="f" coordsize="21600,21600" ns8:gfxdata="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dEJqbbAAAADQEAAA8AAAAAAAAAAQAgAAAAIgAAAGRycy9kb3ducmV2LnhtbFBLAQIUABQA&#10;AAAIAIdO4kAeFMC3JgIAACoEAAAOAAAAAAAAAAEAIAAAACoBAABkcnMvZTJvRG9jLnhtbFBLBQYA&#10;AAAABgAGAFkBAADCBQAAAAA=&#10;">
                <ns7:fill on="f" focussize="0,0"/>
                <ns7:stroke on="f" miterlimit="8" joinstyle="miter"/>
                <ns7:imagedata ns8:title=""/>
                <ns8:lock ns7:ext="edit" aspectratio="f"/>
                <ns7:textbox style="mso-fit-shape-to-text:t;">
                  <w:txbxContent>
                    <w:p>
                      <w:pPr>
                        <w:rPr>
                          <w:sz w:val="10"/>
                          <w:szCs w:val="10"/>
                        </w:rPr>
                      </w:pPr>
                      <w:r>
                        <w:rPr>
                          <w:sz w:val="10"/>
                          <w:szCs w:val="10"/>
                        </w:rPr>
                        <w:t>Page 1</w:t>
                      </w:r>
                      <w:r>
                        <w:rPr>
                          <w:rFonts w:hint="eastAsia" w:ascii="华文行楷" w:eastAsia="华文行楷"/>
                          <w:sz w:val="10"/>
                          <w:szCs w:val="10"/>
                        </w:rPr>
                        <w:t/>
                      </w:r>
                      <w:r>
                        <w:rPr>
                          <w:sz w:val="10"/>
                          <w:szCs w:val="10"/>
                        </w:rPr>
                        <w:t/>
                      </w:r>
                    </w:p>
                  </w:txbxContent>
                </ns7:textbox>
                <ns9:wrap type="square"/>
              </ns7:shape>
            </w:pict>
          </ns1:Fallback>
        </ns1:AlternateContent>
      </w:r>
      <w:r>
        <ns1:AlternateContent>
          <ns1:Choice Requires="wps">
            <w:drawing>
              <ns2:anchor distT="45720" distB="45720" distL="114300" distR="114300" simplePos="0" relativeHeight="251681792" behindDoc="0" locked="0" layoutInCell="1" allowOverlap="1">
                <ns2:simplePos x="0" y="0"/>
                <ns2:positionH relativeFrom="column">
                  <ns2:posOffset>527050</ns2:posOffset>
                </ns2:positionH>
                <ns2:positionV relativeFrom="paragraph">
                  <ns2:posOffset>12513310</ns2:posOffset>
                </ns2:positionV>
                <ns2:extent cx="396875" cy="1404620"/>
                <ns2:effectExtent l="0" t="0" r="0" b="0"/>
                <ns2:wrapSquare wrapText="bothSides"/>
                <ns2:docPr id="53" name="文本框 2"/>
                <ns2:cNvGraphicFramePr/>
                <a:graphic>
                  <a:graphicData uri="http://schemas.microsoft.com/office/word/2010/wordprocessingShape">
                    <ns4:wsp>
                      <ns4:cNvSpPr txBox="1">
                        <a:spLocks noChangeArrowheads="1"/>
                      </ns4:cNvSpPr>
                      <ns4:spPr bwMode="auto">
                        <a:xfrm>
                          <a:off x="0" y="0"/>
                          <a:ext cx="396875" cy="1404620"/>
                        </a:xfrm>
                        <a:prstGeom prst="rect">
                          <a:avLst/>
                        </a:prstGeom>
                        <a:noFill/>
                        <a:ln w="9525">
                          <a:noFill/>
                          <a:miter lim="800000"/>
                        </a:ln>
                      </ns4:spPr>
                      <ns4:txbx>
                        <w:txbxContent>
                          <w:p>
                            <w:r>
                              <w:rPr>
                                <w:sz w:val="10"/>
                                <w:szCs w:val="10"/>
                              </w:rPr>
                              <w:drawing>
                                <ns2:inline distT="0" distB="0" distL="0" distR="0">
                                  <ns2:extent cx="66675" cy="201930"/>
                                  <ns2:effectExtent l="0" t="0" r="9525" b="7620"/>
                                  <ns2:docPr id="54" name="图片 54"/>
                                  <ns2:cNvGraphicFramePr>
                                    <a:graphicFrameLocks noChangeAspect="1"/>
                                  </ns2:cNvGraphicFramePr>
                                  <a:graphic>
                                    <a:graphicData uri="http://schemas.openxmlformats.org/drawingml/2006/picture">
                                      <ns5:pic>
                                        <ns5:nvPicPr>
                                          <ns5:cNvPr id="54" name="图片 54"/>
                                          <ns5:cNvPicPr>
                                            <a:picLocks noChangeAspect="1"/>
                                          </ns5:cNvPicPr>
                                        </ns5:nvPicPr>
                                        <ns5:blipFill>
                                          <a:blip ns6:embed="rId9" cstate="print">
                                            <a:extLst>
                                              <a:ext uri="{28A0092B-C50C-407E-A947-70E740481C1C}">
                                                <ns10:useLocalDpi val="0"/>
                                              </a:ext>
                                            </a:extLst>
                                          </a:blip>
                                          <a:stretch>
                                            <a:fillRect/>
                                          </a:stretch>
                                        </ns5:blipFill>
                                        <ns5:spPr>
                                          <a:xfrm>
                                            <a:off x="0" y="0"/>
                                            <a:ext cx="69055" cy="208168"/>
                                          </a:xfrm>
                                          <a:prstGeom prst="rect">
                                            <a:avLst/>
                                          </a:prstGeom>
                                        </ns5:spPr>
                                      </ns5:pic>
                                    </a:graphicData>
                                  </a:graphic>
                                </ns2:inline>
                              </w:drawing>
                            </w:r>
                            <w:r>
                              <w:rPr>
                                <w:sz w:val="10"/>
                                <w:szCs w:val="10"/>
                              </w:rPr>
                              <w:drawing>
                                <ns2:inline distT="0" distB="0" distL="0" distR="0">
                                  <ns2:extent cx="80010" cy="189230"/>
                                  <ns2:effectExtent l="0" t="0" r="0" b="1270"/>
                                  <ns2:docPr id="55" name="图片 55"/>
                                  <ns2:cNvGraphicFramePr>
                                    <a:graphicFrameLocks noChangeAspect="1"/>
                                  </ns2:cNvGraphicFramePr>
                                  <a:graphic>
                                    <a:graphicData uri="http://schemas.openxmlformats.org/drawingml/2006/picture">
                                      <ns5:pic>
                                        <ns5:nvPicPr>
                                          <ns5:cNvPr id="55" name="图片 55"/>
                                          <ns5:cNvPicPr>
                                            <a:picLocks noChangeAspect="1"/>
                                          </ns5:cNvPicPr>
                                        </ns5:nvPicPr>
                                        <ns5:blipFill>
                                          <a:blip ns6:embed="rId10" cstate="print">
                                            <a:extLst>
                                              <a:ext uri="{28A0092B-C50C-407E-A947-70E740481C1C}">
                                                <ns10:useLocalDpi val="0"/>
                                              </a:ext>
                                            </a:extLst>
                                          </a:blip>
                                          <a:stretch>
                                            <a:fillRect/>
                                          </a:stretch>
                                        </ns5:blipFill>
                                        <ns5:spPr>
                                          <a:xfrm>
                                            <a:off x="0" y="0"/>
                                            <a:ext cx="84710" cy="200442"/>
                                          </a:xfrm>
                                          <a:prstGeom prst="rect">
                                            <a:avLst/>
                                          </a:prstGeom>
                                        </ns5:spPr>
                                      </ns5:pic>
                                    </a:graphicData>
                                  </a:graphic>
                                </ns2:inline>
                              </w:drawing>
                            </w:r>
                          </w:p>
                        </w:txbxContent>
                      </ns4:txbx>
                      <ns4:bodyPr rot="0" vert="horz" wrap="square" lIns="91440" tIns="45720" rIns="91440" bIns="45720" anchor="t" anchorCtr="0">
                        <a:spAutoFit/>
                      </ns4:bodyPr>
                    </ns4:wsp>
                  </a:graphicData>
                </a:graphic>
                <ns12:sizeRelH relativeFrom="page">
                  <ns12:pctWidth>0</ns12:pctWidth>
                </ns12:sizeRelH>
                <ns12:sizeRelV relativeFrom="margin">
                  <ns12:pctHeight>20000</ns12:pctHeight>
                </ns12:sizeRelV>
              </ns2:anchor>
            </w:drawing>
          </ns1:Choice>
          <ns1:Fallback>
            <w:pict>
              <ns7:shape id="文本框 2" ns8:spid="_x0000_s1026" ns8:spt="202" type="#_x0000_t202" style="position:absolute;left:0pt;margin-left:41.5pt;margin-top:985.3pt;height:110.6pt;width:31.25pt;mso-wrap-distance-bottom:3.6pt;mso-wrap-distance-left:9pt;mso-wrap-distance-right:9pt;mso-wrap-distance-top:3.6pt;z-index:251681792;mso-width-relative:page;mso-height-relative:margin;mso-height-percent:200;" filled="f" stroked="f" coordsize="21600,21600" ns8:gfxdata="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laPC2gAAAAwBAAAPAAAAAAAAAAEAIAAAACIAAABkcnMvZG93bnJldi54bWxQSwECFAAU&#10;AAAACACHTuJA6LQGUigCAAAqBAAADgAAAAAAAAABACAAAAApAQAAZHJzL2Uyb0RvYy54bWxQSwUG&#10;AAAAAAYABgBZAQAAwwUAAAAA&#10;">
                <ns7:fill on="f" focussize="0,0"/>
                <ns7:stroke on="f" miterlimit="8" joinstyle="miter"/>
                <ns7:imagedata ns8:title=""/>
                <ns8:lock ns7:ext="edit" aspectratio="f"/>
                <ns7:textbox style="mso-fit-shape-to-text:t;">
                  <w:txbxContent>
                    <w:p>
                      <w:r>
                        <w:rPr>
                          <w:sz w:val="10"/>
                          <w:szCs w:val="10"/>
                        </w:rPr>
                        <w:drawing>
                          <ns2:inline distT="0" distB="0" distL="0" distR="0">
                            <ns2:extent cx="66675" cy="201930"/>
                            <ns2:effectExtent l="0" t="0" r="9525" b="7620"/>
                            <ns2:docPr id="54" name="图片 54"/>
                            <ns2:cNvGraphicFramePr>
                              <a:graphicFrameLocks noChangeAspect="1"/>
                            </ns2:cNvGraphicFramePr>
                            <a:graphic>
                              <a:graphicData uri="http://schemas.openxmlformats.org/drawingml/2006/picture">
                                <ns5:pic>
                                  <ns5:nvPicPr>
                                    <ns5:cNvPr id="54" name="图片 54"/>
                                    <ns5:cNvPicPr>
                                      <a:picLocks noChangeAspect="1"/>
                                    </ns5:cNvPicPr>
                                  </ns5:nvPicPr>
                                  <ns5:blipFill>
                                    <a:blip ns6:embed="rId9" cstate="print">
                                      <a:extLst>
                                        <a:ext uri="{28A0092B-C50C-407E-A947-70E740481C1C}">
                                          <ns10:useLocalDpi val="0"/>
                                        </a:ext>
                                      </a:extLst>
                                    </a:blip>
                                    <a:stretch>
                                      <a:fillRect/>
                                    </a:stretch>
                                  </ns5:blipFill>
                                  <ns5:spPr>
                                    <a:xfrm>
                                      <a:off x="0" y="0"/>
                                      <a:ext cx="69055" cy="208168"/>
                                    </a:xfrm>
                                    <a:prstGeom prst="rect">
                                      <a:avLst/>
                                    </a:prstGeom>
                                  </ns5:spPr>
                                </ns5:pic>
                              </a:graphicData>
                            </a:graphic>
                          </ns2:inline>
                        </w:drawing>
                      </w:r>
                      <w:r>
                        <w:rPr>
                          <w:sz w:val="10"/>
                          <w:szCs w:val="10"/>
                        </w:rPr>
                        <w:drawing>
                          <ns2:inline distT="0" distB="0" distL="0" distR="0">
                            <ns2:extent cx="80010" cy="189230"/>
                            <ns2:effectExtent l="0" t="0" r="0" b="1270"/>
                            <ns2:docPr id="55" name="图片 55"/>
                            <ns2:cNvGraphicFramePr>
                              <a:graphicFrameLocks noChangeAspect="1"/>
                            </ns2:cNvGraphicFramePr>
                            <a:graphic>
                              <a:graphicData uri="http://schemas.openxmlformats.org/drawingml/2006/picture">
                                <ns5:pic>
                                  <ns5:nvPicPr>
                                    <ns5:cNvPr id="55" name="图片 55"/>
                                    <ns5:cNvPicPr>
                                      <a:picLocks noChangeAspect="1"/>
                                    </ns5:cNvPicPr>
                                  </ns5:nvPicPr>
                                  <ns5:blipFill>
                                    <a:blip ns6:embed="rId10" cstate="print">
                                      <a:extLst>
                                        <a:ext uri="{28A0092B-C50C-407E-A947-70E740481C1C}">
                                          <ns10:useLocalDpi val="0"/>
                                        </a:ext>
                                      </a:extLst>
                                    </a:blip>
                                    <a:stretch>
                                      <a:fillRect/>
                                    </a:stretch>
                                  </ns5:blipFill>
                                  <ns5:spPr>
                                    <a:xfrm>
                                      <a:off x="0" y="0"/>
                                      <a:ext cx="84710" cy="200442"/>
                                    </a:xfrm>
                                    <a:prstGeom prst="rect">
                                      <a:avLst/>
                                    </a:prstGeom>
                                  </ns5:spPr>
                                </ns5:pic>
                              </a:graphicData>
                            </a:graphic>
                          </ns2:inline>
                        </w:drawing>
                      </w:r>
                    </w:p>
                  </w:txbxContent>
                </ns7:textbox>
                <ns9:wrap type="square"/>
              </ns7:shape>
            </w:pict>
          </ns1:Fallback>
        </ns1:AlternateContent>
      </w:r>
      <w:r>
        <ns1:AlternateContent>
          <ns1:Choice Requires="wps">
            <w:drawing>
              <ns2:anchor distT="45720" distB="45720" distL="114300" distR="114300" simplePos="0" relativeHeight="251682816" behindDoc="0" locked="0" layoutInCell="1" allowOverlap="1">
                <ns2:simplePos x="0" y="0"/>
                <ns2:positionH relativeFrom="column">
                  <ns2:posOffset>567055</ns2:posOffset>
                </ns2:positionH>
                <ns2:positionV relativeFrom="paragraph">
                  <ns2:posOffset>12922250</ns2:posOffset>
                </ns2:positionV>
                <ns2:extent cx="579755" cy="1404620"/>
                <ns2:effectExtent l="0" t="0" r="0" b="6350"/>
                <ns2:wrapSquare wrapText="bothSides"/>
                <ns2:docPr id="57" name="文本框 2"/>
                <ns2:cNvGraphicFramePr/>
                <a:graphic>
                  <a:graphicData uri="http://schemas.microsoft.com/office/word/2010/wordprocessingShape">
                    <ns4:wsp>
                      <ns4:cNvSpPr txBox="1">
                        <a:spLocks noChangeArrowheads="1"/>
                      </ns4:cNvSpPr>
                      <ns4:spPr bwMode="auto">
                        <a:xfrm>
                          <a:off x="0" y="0"/>
                          <a:ext cx="579755" cy="1404620"/>
                        </a:xfrm>
                        <a:prstGeom prst="rect">
                          <a:avLst/>
                        </a:prstGeom>
                        <a:noFill/>
                        <a:ln w="9525">
                          <a:noFill/>
                          <a:miter lim="800000"/>
                        </a:ln>
                      </ns4:spPr>
                      <ns4:txbx>
                        <w:txbxContent>
                          <w:p>
                            <w:r>
                              <w:rPr>
                                <w:rFonts w:hint="eastAsia"/>
                                <w:sz w:val="10"/>
                                <w:szCs w:val="10"/>
                              </w:rPr>
                              <w:drawing>
                                <ns2:inline distT="0" distB="0" distL="0" distR="0">
                                  <ns2:extent cx="129540" cy="142875"/>
                                  <ns2:effectExtent l="0" t="0" r="3810" b="9525"/>
                                  <ns2:docPr id="58" name="图片 58" descr="图标&#10;&#10;描述已自动生成"/>
                                  <ns2:cNvGraphicFramePr>
                                    <a:graphicFrameLocks noChangeAspect="1"/>
                                  </ns2:cNvGraphicFramePr>
                                  <a:graphic>
                                    <a:graphicData uri="http://schemas.openxmlformats.org/drawingml/2006/picture">
                                      <ns5:pic>
                                        <ns5:nvPicPr>
                                          <ns5:cNvPr id="58" name="图片 58" descr="图标&#10;&#10;描述已自动生成"/>
                                          <ns5:cNvPicPr>
                                            <a:picLocks noChangeAspect="1"/>
                                          </ns5:cNvPicPr>
                                        </ns5:nvPicPr>
                                        <ns5:blipFill>
                                          <a:blip ns6:embed="rId11">
                                            <a:extLst>
                                              <a:ext uri="{28A0092B-C50C-407E-A947-70E740481C1C}">
                                                <ns10:useLocalDpi val="0"/>
                                              </a:ext>
                                            </a:extLst>
                                          </a:blip>
                                          <a:stretch>
                                            <a:fillRect/>
                                          </a:stretch>
                                        </ns5:blipFill>
                                        <ns5:spPr>
                                          <a:xfrm>
                                            <a:off x="0" y="0"/>
                                            <a:ext cx="136453" cy="150642"/>
                                          </a:xfrm>
                                          <a:prstGeom prst="rect">
                                            <a:avLst/>
                                          </a:prstGeom>
                                        </ns5:spPr>
                                      </ns5:pic>
                                    </a:graphicData>
                                  </a:graphic>
                                </ns2:inline>
                              </w:drawing>
                            </w:r>
                            <w:r>
                              <w:rPr>
                                <w:rFonts w:hint="eastAsia"/>
                              </w:rPr>
                              <w:t>+</w:t>
                            </w:r>
                            <w:r>
                              <w:rPr>
                                <w:sz w:val="10"/>
                                <w:szCs w:val="10"/>
                              </w:rPr>
                              <w:drawing>
                                <ns2:inline distT="0" distB="0" distL="0" distR="0">
                                  <ns2:extent cx="156210" cy="58420"/>
                                  <ns2:effectExtent l="0" t="0" r="0" b="0"/>
                                  <ns2:docPr id="59" name="图片 59"/>
                                  <ns2:cNvGraphicFramePr>
                                    <a:graphicFrameLocks noChangeAspect="1"/>
                                  </ns2:cNvGraphicFramePr>
                                  <a:graphic>
                                    <a:graphicData uri="http://schemas.openxmlformats.org/drawingml/2006/picture">
                                      <ns5:pic>
                                        <ns5:nvPicPr>
                                          <ns5:cNvPr id="59" name="图片 59"/>
                                          <ns5:cNvPicPr>
                                            <a:picLocks noChangeAspect="1"/>
                                          </ns5:cNvPicPr>
                                        </ns5:nvPicPr>
                                        <ns5:blipFill>
                                          <a:blip ns6:embed="rId12" cstate="print">
                                            <a:extLst>
                                              <a:ext uri="{28A0092B-C50C-407E-A947-70E740481C1C}">
                                                <ns10:useLocalDpi val="0"/>
                                              </a:ext>
                                            </a:extLst>
                                          </a:blip>
                                          <a:stretch>
                                            <a:fillRect/>
                                          </a:stretch>
                                        </ns5:blipFill>
                                        <ns5:spPr>
                                          <a:xfrm>
                                            <a:off x="0" y="0"/>
                                            <a:ext cx="161826" cy="60480"/>
                                          </a:xfrm>
                                          <a:prstGeom prst="rect">
                                            <a:avLst/>
                                          </a:prstGeom>
                                        </ns5:spPr>
                                      </ns5:pic>
                                    </a:graphicData>
                                  </a:graphic>
                                </ns2:inline>
                              </w:drawing>
                            </w:r>
                          </w:p>
                        </w:txbxContent>
                      </ns4:txbx>
                      <ns4:bodyPr rot="0" vert="horz" wrap="square" lIns="91440" tIns="45720" rIns="91440" bIns="45720" anchor="t" anchorCtr="0">
                        <a:spAutoFit/>
                      </ns4:bodyPr>
                    </ns4:wsp>
                  </a:graphicData>
                </a:graphic>
                <ns12:sizeRelH relativeFrom="page">
                  <ns12:pctWidth>0</ns12:pctWidth>
                </ns12:sizeRelH>
                <ns12:sizeRelV relativeFrom="margin">
                  <ns12:pctHeight>20000</ns12:pctHeight>
                </ns12:sizeRelV>
              </ns2:anchor>
            </w:drawing>
          </ns1:Choice>
          <ns1:Fallback>
            <w:pict>
              <ns7:shape id="文本框 2" ns8:spid="_x0000_s1026" ns8:spt="202" type="#_x0000_t202" style="position:absolute;left:0pt;margin-left:44.65pt;margin-top:1017.5pt;height:110.6pt;width:45.65pt;mso-wrap-distance-bottom:3.6pt;mso-wrap-distance-left:9pt;mso-wrap-distance-right:9pt;mso-wrap-distance-top:3.6pt;z-index:251682816;mso-width-relative:page;mso-height-relative:margin;mso-height-percent:200;" filled="f" stroked="f" coordsize="21600,21600" ns8:gfxdata="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nI7nT9kAAAAMAQAADwAAAAAAAAABACAAAAAiAAAAZHJzL2Rvd25yZXYueG1sUEsBAhQAFAAA&#10;AAgAh07iQB8l7/wnAgAAKgQAAA4AAAAAAAAAAQAgAAAAKAEAAGRycy9lMm9Eb2MueG1sUEsFBgAA&#10;AAAGAAYAWQEAAMEFAAAAAA==&#10;">
                <ns7:fill on="f" focussize="0,0"/>
                <ns7:stroke on="f" miterlimit="8" joinstyle="miter"/>
                <ns7:imagedata ns8:title=""/>
                <ns8:lock ns7:ext="edit" aspectratio="f"/>
                <ns7:textbox style="mso-fit-shape-to-text:t;">
                  <w:txbxContent>
                    <w:p>
                      <w:r>
                        <w:rPr>
                          <w:rFonts w:hint="eastAsia"/>
                          <w:sz w:val="10"/>
                          <w:szCs w:val="10"/>
                        </w:rPr>
                        <w:drawing>
                          <ns2:inline distT="0" distB="0" distL="0" distR="0">
                            <ns2:extent cx="129540" cy="142875"/>
                            <ns2:effectExtent l="0" t="0" r="3810" b="9525"/>
                            <ns2:docPr id="58" name="图片 58" descr="图标&#10;&#10;描述已自动生成"/>
                            <ns2:cNvGraphicFramePr>
                              <a:graphicFrameLocks noChangeAspect="1"/>
                            </ns2:cNvGraphicFramePr>
                            <a:graphic>
                              <a:graphicData uri="http://schemas.openxmlformats.org/drawingml/2006/picture">
                                <ns5:pic>
                                  <ns5:nvPicPr>
                                    <ns5:cNvPr id="58" name="图片 58" descr="图标&#10;&#10;描述已自动生成"/>
                                    <ns5:cNvPicPr>
                                      <a:picLocks noChangeAspect="1"/>
                                    </ns5:cNvPicPr>
                                  </ns5:nvPicPr>
                                  <ns5:blipFill>
                                    <a:blip ns6:embed="rId11">
                                      <a:extLst>
                                        <a:ext uri="{28A0092B-C50C-407E-A947-70E740481C1C}">
                                          <ns10:useLocalDpi val="0"/>
                                        </a:ext>
                                      </a:extLst>
                                    </a:blip>
                                    <a:stretch>
                                      <a:fillRect/>
                                    </a:stretch>
                                  </ns5:blipFill>
                                  <ns5:spPr>
                                    <a:xfrm>
                                      <a:off x="0" y="0"/>
                                      <a:ext cx="136453" cy="150642"/>
                                    </a:xfrm>
                                    <a:prstGeom prst="rect">
                                      <a:avLst/>
                                    </a:prstGeom>
                                  </ns5:spPr>
                                </ns5:pic>
                              </a:graphicData>
                            </a:graphic>
                          </ns2:inline>
                        </w:drawing>
                      </w:r>
                      <w:r>
                        <w:rPr>
                          <w:rFonts w:hint="eastAsia"/>
                        </w:rPr>
                        <w:t>+</w:t>
                      </w:r>
                      <w:r>
                        <w:rPr>
                          <w:sz w:val="10"/>
                          <w:szCs w:val="10"/>
                        </w:rPr>
                        <w:drawing>
                          <ns2:inline distT="0" distB="0" distL="0" distR="0">
                            <ns2:extent cx="156210" cy="58420"/>
                            <ns2:effectExtent l="0" t="0" r="0" b="0"/>
                            <ns2:docPr id="59" name="图片 59"/>
                            <ns2:cNvGraphicFramePr>
                              <a:graphicFrameLocks noChangeAspect="1"/>
                            </ns2:cNvGraphicFramePr>
                            <a:graphic>
                              <a:graphicData uri="http://schemas.openxmlformats.org/drawingml/2006/picture">
                                <ns5:pic>
                                  <ns5:nvPicPr>
                                    <ns5:cNvPr id="59" name="图片 59"/>
                                    <ns5:cNvPicPr>
                                      <a:picLocks noChangeAspect="1"/>
                                    </ns5:cNvPicPr>
                                  </ns5:nvPicPr>
                                  <ns5:blipFill>
                                    <a:blip ns6:embed="rId12" cstate="print">
                                      <a:extLst>
                                        <a:ext uri="{28A0092B-C50C-407E-A947-70E740481C1C}">
                                          <ns10:useLocalDpi val="0"/>
                                        </a:ext>
                                      </a:extLst>
                                    </a:blip>
                                    <a:stretch>
                                      <a:fillRect/>
                                    </a:stretch>
                                  </ns5:blipFill>
                                  <ns5:spPr>
                                    <a:xfrm>
                                      <a:off x="0" y="0"/>
                                      <a:ext cx="161826" cy="60480"/>
                                    </a:xfrm>
                                    <a:prstGeom prst="rect">
                                      <a:avLst/>
                                    </a:prstGeom>
                                  </ns5:spPr>
                                </ns5:pic>
                              </a:graphicData>
                            </a:graphic>
                          </ns2:inline>
                        </w:drawing>
                      </w:r>
                    </w:p>
                  </w:txbxContent>
                </ns7:textbox>
                <ns9:wrap type="square"/>
              </ns7:shape>
            </w:pict>
          </ns1:Fallback>
        </ns1:AlternateContent>
      </w:r>
      <w:r>
        <ns1:AlternateContent>
          <ns1:Choice Requires="wps">
            <w:drawing>
              <ns2:anchor distT="45720" distB="45720" distL="114300" distR="114300" simplePos="0" relativeHeight="251680768" behindDoc="0" locked="0" layoutInCell="1" allowOverlap="1">
                <ns2:simplePos x="0" y="0"/>
                <ns2:positionH relativeFrom="column">
                  <ns2:posOffset>62230</ns2:posOffset>
                </ns2:positionH>
                <ns2:positionV relativeFrom="paragraph">
                  <ns2:posOffset>11976100</ns2:posOffset>
                </ns2:positionV>
                <ns2:extent cx="2360930" cy="1367155"/>
                <ns2:effectExtent l="0" t="0" r="0" b="4445"/>
                <ns2:wrapSquare wrapText="bothSides"/>
                <ns2:docPr id="52" name="文本框 2"/>
                <ns2:cNvGraphicFramePr/>
                <a:graphic>
                  <a:graphicData uri="http://schemas.microsoft.com/office/word/2010/wordprocessingShape">
                    <ns4:wsp>
                      <ns4:cNvSpPr txBox="1">
                        <a:spLocks noChangeArrowheads="1"/>
                      </ns4:cNvSpPr>
                      <ns4:spPr bwMode="auto">
                        <a:xfrm>
                          <a:off x="0" y="0"/>
                          <a:ext cx="2360930" cy="1367155"/>
                        </a:xfrm>
                        <a:prstGeom prst="rect">
                          <a:avLst/>
                        </a:prstGeom>
                        <a:noFill/>
                        <a:ln w="9525">
                          <a:noFill/>
                          <a:miter lim="800000"/>
                        </a:ln>
                      </ns4:spPr>
                      <ns4:txbx>
                        <w:txbxContent>
                          <w:p>
                            <w:pPr>
                              <w:rPr>
                                <w:b/>
                                <w:bCs/>
                                <w:sz w:val="21"/>
                                <w:szCs w:val="21"/>
                              </w:rPr>
                            </w:pPr>
                            <w:r>
                              <w:rPr>
                                <w:rFonts w:hint="eastAsia"/>
                                <w:b/>
                                <w:bCs/>
                                <w:sz w:val="21"/>
                                <w:szCs w:val="21"/>
                              </w:rPr>
                              <w:t>Vi. Planning mode (addition / reduction):</w:t>
                            </w:r>
                          </w:p>
                          <w:p>
                            <w:pPr>
                              <w:autoSpaceDE/>
                              <w:autoSpaceDN/>
                              <w:spacing w:line="240" w:lineRule="exact"/>
                              <w:jc w:val="both"/>
                              <w:rPr>
                                <w:rFonts w:ascii="Times New Roman" w:hAnsi="Times New Roman" w:cs="Times New Roman"/>
                                <w:bCs/>
                                <w:kern w:val="2"/>
                                <w:sz w:val="10"/>
                                <w:szCs w:val="10"/>
                              </w:rPr>
                            </w:pPr>
                            <w:r>
                              <w:rPr>
                                <w:rFonts w:hint="eastAsia" w:cs="Times New Roman"/>
                                <w:bCs/>
                                <w:kern w:val="2"/>
                                <w:sz w:val="10"/>
                                <w:szCs w:val="10"/>
                              </w:rPr>
                              <w:t/>
                            </w:r>
                            <w:r>
                              <w:rPr>
                                <w:rFonts w:hint="eastAsia"/>
                                <w:b/>
                                <w:bCs/>
                                <w:sz w:val="10"/>
                                <w:szCs w:val="8"/>
                              </w:rPr>
                              <w:t/>
                            </w:r>
                            <w:r>
                              <w:rPr>
                                <w:rFonts w:hint="eastAsia" w:ascii="Times New Roman" w:hAnsi="Times New Roman" w:cs="Times New Roman"/>
                                <w:bCs/>
                                <w:kern w:val="2"/>
                                <w:sz w:val="10"/>
                                <w:szCs w:val="10"/>
                              </w:rPr>
                              <w:t>Under the main interface, long press the P key to enter the parameter interface, and set the relevant parameters of P48 / P49 / P50 / P 51</w:t>
                            </w:r>
                            <w:r>
                              <w:rPr>
                                <w:rFonts w:ascii="Times New Roman" w:hAnsi="Times New Roman" w:cs="Times New Roman"/>
                                <w:bCs/>
                                <w:kern w:val="2"/>
                                <w:sz w:val="10"/>
                                <w:szCs w:val="10"/>
                              </w:rPr>
                              <w:t/>
                            </w:r>
                            <w:r>
                              <w:rPr>
                                <w:rFonts w:hint="eastAsia" w:ascii="Times New Roman" w:hAnsi="Times New Roman" w:cs="Times New Roman"/>
                                <w:bCs/>
                                <w:kern w:val="2"/>
                                <w:sz w:val="10"/>
                                <w:szCs w:val="10"/>
                              </w:rPr>
                              <w:t/>
                            </w:r>
                          </w:p>
                          <w:p>
                            <w:pPr>
                              <w:autoSpaceDE/>
                              <w:autoSpaceDN/>
                              <w:spacing w:line="240" w:lineRule="exact"/>
                              <w:jc w:val="both"/>
                              <w:rPr>
                                <w:rFonts w:ascii="Times New Roman" w:hAnsi="Times New Roman" w:cs="Times New Roman"/>
                                <w:bCs/>
                                <w:kern w:val="2"/>
                                <w:sz w:val="10"/>
                                <w:szCs w:val="10"/>
                              </w:rPr>
                            </w:pPr>
                            <w:r>
                              <w:rPr>
                                <w:rFonts w:hint="eastAsia" w:ascii="Times New Roman" w:hAnsi="Times New Roman" w:cs="Times New Roman"/>
                                <w:bCs/>
                                <w:kern w:val="2"/>
                                <w:sz w:val="10"/>
                                <w:szCs w:val="10"/>
                              </w:rPr>
                              <w:t/>
                            </w:r>
                            <w:r>
                              <w:rPr>
                                <w:rFonts w:ascii="Times New Roman" w:hAnsi="Times New Roman" w:cs="Times New Roman"/>
                                <w:bCs/>
                                <w:kern w:val="2"/>
                                <w:sz w:val="10"/>
                                <w:szCs w:val="10"/>
                              </w:rPr>
                              <w:t/>
                            </w:r>
                            <w:r>
                              <w:rPr>
                                <w:rFonts w:hint="eastAsia" w:ascii="Times New Roman" w:hAnsi="Times New Roman" w:cs="Times New Roman"/>
                                <w:bCs/>
                                <w:kern w:val="2"/>
                                <w:sz w:val="10"/>
                                <w:szCs w:val="10"/>
                              </w:rPr>
                              <w:t/>
                            </w:r>
                            <w:r>
                              <w:rPr>
                                <w:rFonts w:ascii="Times New Roman" w:hAnsi="Times New Roman" w:cs="Times New Roman"/>
                                <w:bCs/>
                                <w:kern w:val="2"/>
                                <w:sz w:val="10"/>
                                <w:szCs w:val="10"/>
                              </w:rPr>
                              <w:t/>
                            </w:r>
                            <w:r>
                              <w:rPr>
                                <w:rFonts w:hint="eastAsia" w:ascii="Times New Roman" w:hAnsi="Times New Roman" w:cs="Times New Roman"/>
                                <w:bCs/>
                                <w:kern w:val="2"/>
                                <w:sz w:val="10"/>
                                <w:szCs w:val="10"/>
                              </w:rPr>
                              <w:t xml:space="preserve">P48 parameter- - - -rate setting P49 parameter- - - -target value setting P50 parameter- - - -show whether the meter value can be manually changed P51 parameter- - - -meter function switch and related mode</w:t>
                            </w:r>
                            <w:r>
                              <w:rPr>
                                <w:rFonts w:ascii="Times New Roman" w:hAnsi="Times New Roman" w:cs="Times New Roman"/>
                                <w:bCs/>
                                <w:kern w:val="2"/>
                                <w:sz w:val="10"/>
                                <w:szCs w:val="10"/>
                              </w:rPr>
                              <w:t/>
                            </w:r>
                            <w:r>
                              <w:rPr>
                                <w:rFonts w:hint="eastAsia" w:ascii="Times New Roman" w:hAnsi="Times New Roman" w:cs="Times New Roman"/>
                                <w:bCs/>
                                <w:kern w:val="2"/>
                                <w:sz w:val="10"/>
                                <w:szCs w:val="10"/>
                              </w:rPr>
                              <w:t/>
                            </w:r>
                          </w:p>
                          <w:p>
                            <w:pPr>
                              <w:autoSpaceDE/>
                              <w:autoSpaceDN/>
                              <w:spacing w:line="240" w:lineRule="exact"/>
                              <w:jc w:val="both"/>
                              <w:rPr>
                                <w:rFonts w:ascii="Times New Roman" w:hAnsi="Times New Roman" w:cs="Times New Roman"/>
                                <w:b/>
                                <w:kern w:val="2"/>
                                <w:sz w:val="10"/>
                                <w:szCs w:val="10"/>
                              </w:rPr>
                            </w:pPr>
                            <w:r>
                              <w:rPr>
                                <w:rFonts w:hint="eastAsia" w:ascii="Times New Roman" w:hAnsi="Times New Roman" w:cs="Times New Roman"/>
                                <w:b/>
                                <w:kern w:val="2"/>
                                <w:sz w:val="10"/>
                                <w:szCs w:val="10"/>
                              </w:rPr>
                              <w:t>Display item count changes:</w:t>
                            </w:r>
                          </w:p>
                          <w:p>
                            <w:pPr>
                              <w:autoSpaceDE/>
                              <w:autoSpaceDN/>
                              <w:spacing w:line="240" w:lineRule="exact"/>
                              <w:jc w:val="both"/>
                              <w:rPr>
                                <w:rFonts w:ascii="Times New Roman" w:hAnsi="Times New Roman" w:cs="Times New Roman"/>
                                <w:bCs/>
                                <w:kern w:val="2"/>
                                <w:sz w:val="10"/>
                                <w:szCs w:val="10"/>
                              </w:rPr>
                            </w:pPr>
                            <w:r>
                              <w:rPr>
                                <w:rFonts w:hint="eastAsia" w:ascii="Times New Roman" w:hAnsi="Times New Roman" w:cs="Times New Roman"/>
                                <w:bCs/>
                                <w:kern w:val="2"/>
                                <w:sz w:val="10"/>
                                <w:szCs w:val="10"/>
                              </w:rPr>
                              <w:t/>
                            </w:r>
                            <w:r>
                              <w:rPr>
                                <w:rFonts w:hint="eastAsia"/>
                                <w:sz w:val="10"/>
                                <w:szCs w:val="8"/>
                              </w:rPr>
                              <w:t/>
                            </w:r>
                            <w:r>
                              <w:rPr>
                                <w:rFonts w:ascii="Times New Roman" w:hAnsi="Times New Roman" w:cs="Times New Roman"/>
                                <w:kern w:val="2"/>
                                <w:sz w:val="10"/>
                                <w:szCs w:val="10"/>
                              </w:rPr>
                              <w:t/>
                            </w:r>
                            <w:r>
                              <w:rPr>
                                <w:sz w:val="10"/>
                                <w:szCs w:val="8"/>
                              </w:rPr>
                              <w:t/>
                            </w:r>
                            <w:r>
                              <w:rPr>
                                <w:rFonts w:hint="eastAsia" w:ascii="Times New Roman" w:hAnsi="Times New Roman" w:cs="Times New Roman"/>
                                <w:kern w:val="2"/>
                                <w:sz w:val="10"/>
                                <w:szCs w:val="10"/>
                              </w:rPr>
                              <w:t>Under the main interface, press "" to adjust to the display section, press "" to adjust the value, and press S to confirm</w:t>
                            </w:r>
                            <w:r>
                              <w:rPr>
                                <w:rFonts w:hint="eastAsia"/>
                                <w:sz w:val="10"/>
                                <w:szCs w:val="8"/>
                              </w:rPr>
                              <w:t/>
                            </w:r>
                            <w:r>
                              <w:rPr>
                                <w:sz w:val="10"/>
                                <w:szCs w:val="8"/>
                              </w:rPr>
                              <w:drawing>
                                <ns2:inline distT="0" distB="0" distL="0" distR="0">
                                  <ns2:extent cx="424815" cy="147320"/>
                                  <ns2:effectExtent l="0" t="0" r="0" b="5080"/>
                                  <ns2:docPr id="56" name="图片 56"/>
                                  <ns2:cNvGraphicFramePr>
                                    <a:graphicFrameLocks noChangeAspect="1"/>
                                  </ns2:cNvGraphicFramePr>
                                  <a:graphic>
                                    <a:graphicData uri="http://schemas.openxmlformats.org/drawingml/2006/picture">
                                      <ns5:pic>
                                        <ns5:nvPicPr>
                                          <ns5:cNvPr id="56" name="图片 56"/>
                                          <ns5:cNvPicPr>
                                            <a:picLocks noChangeAspect="1" noChangeArrowheads="1"/>
                                          </ns5:cNvPicPr>
                                        </ns5:nvPicPr>
                                        <ns5:blipFill>
                                          <a:blip ns6:embed="rId13">
                                            <a:extLst>
                                              <a:ext uri="{28A0092B-C50C-407E-A947-70E740481C1C}">
                                                <ns10:useLocalDpi val="0"/>
                                              </a:ext>
                                            </a:extLst>
                                          </a:blip>
                                          <a:srcRect/>
                                          <a:stretch>
                                            <a:fillRect/>
                                          </a:stretch>
                                        </ns5:blipFill>
                                        <ns5:spPr>
                                          <a:xfrm flipV="1">
                                            <a:off x="0" y="0"/>
                                            <a:ext cx="452397" cy="157015"/>
                                          </a:xfrm>
                                          <a:prstGeom prst="rect">
                                            <a:avLst/>
                                          </a:prstGeom>
                                          <a:noFill/>
                                          <a:ln>
                                            <a:noFill/>
                                          </a:ln>
                                        </ns5:spPr>
                                      </ns5:pic>
                                    </a:graphicData>
                                  </a:graphic>
                                </ns2:inline>
                              </w:drawing>
                            </w:r>
                            <w:r>
                              <w:rPr>
                                <w:sz w:val="10"/>
                                <w:szCs w:val="8"/>
                              </w:rPr>
                              <w:t/>
                            </w:r>
                            <w:r>
                              <w:rPr>
                                <w:rFonts w:hint="eastAsia" w:ascii="Times New Roman" w:hAnsi="Times New Roman" w:cs="Times New Roman"/>
                                <w:kern w:val="2"/>
                                <w:sz w:val="10"/>
                                <w:szCs w:val="10"/>
                              </w:rPr>
                              <w:t/>
                            </w:r>
                            <w:r>
                              <w:rPr>
                                <w:rFonts w:hint="eastAsia" w:ascii="Times New Roman" w:hAnsi="Times New Roman" w:cs="Times New Roman"/>
                                <w:b/>
                                <w:bCs/>
                                <w:kern w:val="2"/>
                                <w:sz w:val="13"/>
                                <w:szCs w:val="13"/>
                              </w:rPr>
                              <w:t/>
                            </w:r>
                            <w:r>
                              <w:rPr>
                                <w:rFonts w:hint="eastAsia" w:ascii="Times New Roman" w:hAnsi="Times New Roman" w:cs="Times New Roman"/>
                                <w:bCs/>
                                <w:kern w:val="2"/>
                                <w:sz w:val="10"/>
                                <w:szCs w:val="10"/>
                              </w:rPr>
                              <w:t/>
                            </w:r>
                          </w:p>
                          <w:p>
                            <w:pPr>
                              <w:autoSpaceDE/>
                              <w:autoSpaceDN/>
                              <w:spacing w:line="240" w:lineRule="exact"/>
                              <w:jc w:val="both"/>
                              <w:rPr>
                                <w:rFonts w:ascii="Times New Roman" w:hAnsi="Times New Roman" w:cs="Times New Roman"/>
                                <w:b/>
                                <w:kern w:val="2"/>
                                <w:sz w:val="10"/>
                                <w:szCs w:val="10"/>
                              </w:rPr>
                            </w:pPr>
                            <w:r>
                              <w:rPr>
                                <w:rFonts w:hint="eastAsia" w:ascii="Times New Roman" w:hAnsi="Times New Roman" w:cs="Times New Roman"/>
                                <w:b/>
                                <w:kern w:val="2"/>
                                <w:sz w:val="10"/>
                                <w:szCs w:val="10"/>
                              </w:rPr>
                              <w:t>Quick reset (set value):</w:t>
                            </w:r>
                          </w:p>
                          <w:p>
                            <w:pPr>
                              <w:autoSpaceDE/>
                              <w:autoSpaceDN/>
                              <w:spacing w:line="240" w:lineRule="exact"/>
                              <w:jc w:val="both"/>
                              <w:rPr>
                                <w:rFonts w:ascii="Times New Roman" w:hAnsi="Times New Roman" w:cs="Times New Roman"/>
                                <w:kern w:val="2"/>
                                <w:sz w:val="10"/>
                                <w:szCs w:val="10"/>
                              </w:rPr>
                            </w:pPr>
                            <w:r>
                              <w:rPr>
                                <w:rFonts w:hint="eastAsia" w:ascii="Times New Roman" w:hAnsi="Times New Roman" w:cs="Times New Roman"/>
                                <w:bCs/>
                                <w:kern w:val="2"/>
                                <w:sz w:val="10"/>
                                <w:szCs w:val="10"/>
                              </w:rPr>
                              <w:t/>
                            </w:r>
                            <w:r>
                              <w:rPr>
                                <w:rFonts w:hint="eastAsia" w:ascii="Times New Roman" w:hAnsi="Times New Roman" w:cs="Times New Roman"/>
                                <w:kern w:val="2"/>
                                <w:sz w:val="10"/>
                                <w:szCs w:val="10"/>
                              </w:rPr>
                              <w:t/>
                            </w:r>
                            <w:r>
                              <w:rPr>
                                <w:rFonts w:hint="eastAsia"/>
                                <w:sz w:val="10"/>
                                <w:szCs w:val="8"/>
                              </w:rPr>
                              <w:t/>
                            </w:r>
                            <w:r>
                              <w:rPr>
                                <w:rFonts w:hint="eastAsia" w:ascii="Times New Roman" w:hAnsi="Times New Roman" w:cs="Times New Roman"/>
                                <w:kern w:val="2"/>
                                <w:sz w:val="10"/>
                                <w:szCs w:val="10"/>
                              </w:rPr>
                              <w:t/>
                            </w:r>
                            <w:r>
                              <w:rPr>
                                <w:rFonts w:ascii="Times New Roman" w:hAnsi="Times New Roman" w:cs="Times New Roman"/>
                                <w:kern w:val="2"/>
                                <w:sz w:val="10"/>
                                <w:szCs w:val="10"/>
                              </w:rPr>
                              <w:t/>
                            </w:r>
                            <w:r>
                              <w:rPr>
                                <w:sz w:val="10"/>
                                <w:szCs w:val="8"/>
                              </w:rPr>
                              <w:t/>
                            </w:r>
                            <w:r>
                              <w:rPr>
                                <w:rFonts w:hint="eastAsia" w:ascii="Times New Roman" w:hAnsi="Times New Roman" w:cs="Times New Roman"/>
                                <w:kern w:val="2"/>
                                <w:sz w:val="10"/>
                                <w:szCs w:val="10"/>
                              </w:rPr>
                              <w:t>Under the main interface, key "" zero zero (set point)</w:t>
                            </w:r>
                          </w:p>
                          <w:p>
                            <w:pPr>
                              <w:autoSpaceDE/>
                              <w:autoSpaceDN/>
                              <w:spacing w:line="240" w:lineRule="exact"/>
                              <w:jc w:val="both"/>
                              <w:rPr>
                                <w:rFonts w:ascii="Times New Roman" w:hAnsi="Times New Roman" w:cs="Times New Roman"/>
                                <w:b/>
                                <w:bCs/>
                                <w:kern w:val="2"/>
                                <w:sz w:val="10"/>
                                <w:szCs w:val="10"/>
                              </w:rPr>
                            </w:pPr>
                            <w:r>
                              <w:rPr>
                                <w:rFonts w:hint="eastAsia" w:cs="Times New Roman"/>
                                <w:b/>
                                <w:bCs/>
                                <w:kern w:val="2"/>
                                <w:sz w:val="10"/>
                                <w:szCs w:val="10"/>
                              </w:rPr>
                              <w:t>Report error: PBOB font appears on the display screen, press S key to report the error and close the recount</w:t>
                            </w:r>
                            <w:r>
                              <w:rPr>
                                <w:rFonts w:hint="eastAsia" w:ascii="Times New Roman" w:hAnsi="Times New Roman" w:cs="Times New Roman"/>
                                <w:b/>
                                <w:kern w:val="2"/>
                                <w:sz w:val="10"/>
                                <w:szCs w:val="10"/>
                              </w:rPr>
                              <w:t/>
                            </w:r>
                            <w:r>
                              <w:rPr>
                                <w:rFonts w:hint="eastAsia" w:ascii="Times New Roman" w:hAnsi="Times New Roman" w:cs="Times New Roman"/>
                                <w:kern w:val="2"/>
                                <w:sz w:val="10"/>
                                <w:szCs w:val="10"/>
                              </w:rPr>
                              <w:t/>
                            </w:r>
                          </w:p>
                          <w:p>
                            <w:pPr>
                              <w:rPr>
                                <w:sz w:val="11"/>
                                <w:szCs w:val="11"/>
                              </w:rPr>
                            </w:pPr>
                          </w:p>
                        </w:txbxContent>
                      </ns4:txbx>
                      <ns4:bodyPr rot="0" vert="horz" wrap="square" lIns="91440" tIns="45720" rIns="91440" bIns="45720" anchor="t" anchorCtr="0">
                        <a:noAutofit/>
                      </ns4:bodyPr>
                    </ns4:wsp>
                  </a:graphicData>
                </a:graphic>
                <ns12:sizeRelH relativeFrom="margin">
                  <ns12:pctWidth>40000</ns12:pctWidth>
                </ns12:sizeRelH>
                <ns12:sizeRelV relativeFrom="page">
                  <ns12:pctHeight>0</ns12:pctHeight>
                </ns12:sizeRelV>
              </ns2:anchor>
            </w:drawing>
          </ns1:Choice>
          <ns1:Fallback>
            <w:pict>
              <ns7:shape id="文本框 2" ns8:spid="_x0000_s1026" ns8:spt="202" type="#_x0000_t202" style="position:absolute;left:0pt;margin-left:4.9pt;margin-top:943pt;height:107.65pt;width:185.9pt;mso-wrap-distance-bottom:3.6pt;mso-wrap-distance-left:9pt;mso-wrap-distance-right:9pt;mso-wrap-distance-top:3.6pt;z-index:251680768;mso-width-relative:margin;mso-height-relative:page;mso-width-percent:400;" filled="f" stroked="f" coordsize="21600,21600" ns8:gfxdata="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f+02Y2gAAAAsBAAAPAAAAAAAAAAEAIAAAACIAAABkcnMvZG93bnJldi54bWxQSwECFAAUAAAA&#10;CACHTuJAnKl27CUCAAArBAAADgAAAAAAAAABACAAAAApAQAAZHJzL2Uyb0RvYy54bWxQSwUGAAAA&#10;AAYABgBZAQAAwAUAAAAA&#10;">
                <ns7:fill on="f" focussize="0,0"/>
                <ns7:stroke on="f" miterlimit="8" joinstyle="miter"/>
                <ns7:imagedata ns8:title=""/>
                <ns8:lock ns7:ext="edit" aspectratio="f"/>
                <ns7:textbox>
                  <w:txbxContent>
                    <w:p>
                      <w:pPr>
                        <w:rPr>
                          <w:b/>
                          <w:bCs/>
                          <w:sz w:val="21"/>
                          <w:szCs w:val="21"/>
                        </w:rPr>
                      </w:pPr>
                      <w:r>
                        <w:rPr>
                          <w:rFonts w:hint="eastAsia"/>
                          <w:b/>
                          <w:bCs/>
                          <w:sz w:val="21"/>
                          <w:szCs w:val="21"/>
                        </w:rPr>
                        <w:t>Vi. Planning mode (addition / reduction):</w:t>
                      </w:r>
                    </w:p>
                    <w:p>
                      <w:pPr>
                        <w:autoSpaceDE/>
                        <w:autoSpaceDN/>
                        <w:spacing w:line="240" w:lineRule="exact"/>
                        <w:jc w:val="both"/>
                        <w:rPr>
                          <w:rFonts w:ascii="Times New Roman" w:hAnsi="Times New Roman" w:cs="Times New Roman"/>
                          <w:bCs/>
                          <w:kern w:val="2"/>
                          <w:sz w:val="10"/>
                          <w:szCs w:val="10"/>
                        </w:rPr>
                      </w:pPr>
                      <w:r>
                        <w:rPr>
                          <w:rFonts w:hint="eastAsia" w:cs="Times New Roman"/>
                          <w:bCs/>
                          <w:kern w:val="2"/>
                          <w:sz w:val="10"/>
                          <w:szCs w:val="10"/>
                        </w:rPr>
                        <w:t/>
                      </w:r>
                      <w:r>
                        <w:rPr>
                          <w:rFonts w:hint="eastAsia"/>
                          <w:b/>
                          <w:bCs/>
                          <w:sz w:val="10"/>
                          <w:szCs w:val="8"/>
                        </w:rPr>
                        <w:t/>
                      </w:r>
                      <w:r>
                        <w:rPr>
                          <w:rFonts w:hint="eastAsia" w:ascii="Times New Roman" w:hAnsi="Times New Roman" w:cs="Times New Roman"/>
                          <w:bCs/>
                          <w:kern w:val="2"/>
                          <w:sz w:val="10"/>
                          <w:szCs w:val="10"/>
                        </w:rPr>
                        <w:t>Under the main interface, long press the P key to enter the parameter interface, and set the relevant parameters of P48 / P49 / P50 / P 51</w:t>
                      </w:r>
                      <w:r>
                        <w:rPr>
                          <w:rFonts w:ascii="Times New Roman" w:hAnsi="Times New Roman" w:cs="Times New Roman"/>
                          <w:bCs/>
                          <w:kern w:val="2"/>
                          <w:sz w:val="10"/>
                          <w:szCs w:val="10"/>
                        </w:rPr>
                        <w:t/>
                      </w:r>
                      <w:r>
                        <w:rPr>
                          <w:rFonts w:hint="eastAsia" w:ascii="Times New Roman" w:hAnsi="Times New Roman" w:cs="Times New Roman"/>
                          <w:bCs/>
                          <w:kern w:val="2"/>
                          <w:sz w:val="10"/>
                          <w:szCs w:val="10"/>
                        </w:rPr>
                        <w:t/>
                      </w:r>
                    </w:p>
                    <w:p>
                      <w:pPr>
                        <w:autoSpaceDE/>
                        <w:autoSpaceDN/>
                        <w:spacing w:line="240" w:lineRule="exact"/>
                        <w:jc w:val="both"/>
                        <w:rPr>
                          <w:rFonts w:ascii="Times New Roman" w:hAnsi="Times New Roman" w:cs="Times New Roman"/>
                          <w:bCs/>
                          <w:kern w:val="2"/>
                          <w:sz w:val="10"/>
                          <w:szCs w:val="10"/>
                        </w:rPr>
                      </w:pPr>
                      <w:r>
                        <w:rPr>
                          <w:rFonts w:hint="eastAsia" w:ascii="Times New Roman" w:hAnsi="Times New Roman" w:cs="Times New Roman"/>
                          <w:bCs/>
                          <w:kern w:val="2"/>
                          <w:sz w:val="10"/>
                          <w:szCs w:val="10"/>
                        </w:rPr>
                        <w:t/>
                      </w:r>
                      <w:r>
                        <w:rPr>
                          <w:rFonts w:ascii="Times New Roman" w:hAnsi="Times New Roman" w:cs="Times New Roman"/>
                          <w:bCs/>
                          <w:kern w:val="2"/>
                          <w:sz w:val="10"/>
                          <w:szCs w:val="10"/>
                        </w:rPr>
                        <w:t/>
                      </w:r>
                      <w:r>
                        <w:rPr>
                          <w:rFonts w:hint="eastAsia" w:ascii="Times New Roman" w:hAnsi="Times New Roman" w:cs="Times New Roman"/>
                          <w:bCs/>
                          <w:kern w:val="2"/>
                          <w:sz w:val="10"/>
                          <w:szCs w:val="10"/>
                        </w:rPr>
                        <w:t/>
                      </w:r>
                      <w:r>
                        <w:rPr>
                          <w:rFonts w:ascii="Times New Roman" w:hAnsi="Times New Roman" w:cs="Times New Roman"/>
                          <w:bCs/>
                          <w:kern w:val="2"/>
                          <w:sz w:val="10"/>
                          <w:szCs w:val="10"/>
                        </w:rPr>
                        <w:t/>
                      </w:r>
                      <w:r>
                        <w:rPr>
                          <w:rFonts w:hint="eastAsia" w:ascii="Times New Roman" w:hAnsi="Times New Roman" w:cs="Times New Roman"/>
                          <w:bCs/>
                          <w:kern w:val="2"/>
                          <w:sz w:val="10"/>
                          <w:szCs w:val="10"/>
                        </w:rPr>
                        <w:t xml:space="preserve">P48 parameter- - - -rate setting P49 parameter- - - -target value setting P50 parameter- - - -show whether the meter value can be manually changed P51 parameter- - - -meter function switch and related mode</w:t>
                      </w:r>
                      <w:r>
                        <w:rPr>
                          <w:rFonts w:ascii="Times New Roman" w:hAnsi="Times New Roman" w:cs="Times New Roman"/>
                          <w:bCs/>
                          <w:kern w:val="2"/>
                          <w:sz w:val="10"/>
                          <w:szCs w:val="10"/>
                        </w:rPr>
                        <w:t/>
                      </w:r>
                      <w:r>
                        <w:rPr>
                          <w:rFonts w:hint="eastAsia" w:ascii="Times New Roman" w:hAnsi="Times New Roman" w:cs="Times New Roman"/>
                          <w:bCs/>
                          <w:kern w:val="2"/>
                          <w:sz w:val="10"/>
                          <w:szCs w:val="10"/>
                        </w:rPr>
                        <w:t/>
                      </w:r>
                    </w:p>
                    <w:p>
                      <w:pPr>
                        <w:autoSpaceDE/>
                        <w:autoSpaceDN/>
                        <w:spacing w:line="240" w:lineRule="exact"/>
                        <w:jc w:val="both"/>
                        <w:rPr>
                          <w:rFonts w:ascii="Times New Roman" w:hAnsi="Times New Roman" w:cs="Times New Roman"/>
                          <w:b/>
                          <w:kern w:val="2"/>
                          <w:sz w:val="10"/>
                          <w:szCs w:val="10"/>
                        </w:rPr>
                      </w:pPr>
                      <w:r>
                        <w:rPr>
                          <w:rFonts w:hint="eastAsia" w:ascii="Times New Roman" w:hAnsi="Times New Roman" w:cs="Times New Roman"/>
                          <w:b/>
                          <w:kern w:val="2"/>
                          <w:sz w:val="10"/>
                          <w:szCs w:val="10"/>
                        </w:rPr>
                        <w:t>Display item count changes:</w:t>
                      </w:r>
                    </w:p>
                    <w:p>
                      <w:pPr>
                        <w:autoSpaceDE/>
                        <w:autoSpaceDN/>
                        <w:spacing w:line="240" w:lineRule="exact"/>
                        <w:jc w:val="both"/>
                        <w:rPr>
                          <w:rFonts w:ascii="Times New Roman" w:hAnsi="Times New Roman" w:cs="Times New Roman"/>
                          <w:bCs/>
                          <w:kern w:val="2"/>
                          <w:sz w:val="10"/>
                          <w:szCs w:val="10"/>
                        </w:rPr>
                      </w:pPr>
                      <w:r>
                        <w:rPr>
                          <w:rFonts w:hint="eastAsia" w:ascii="Times New Roman" w:hAnsi="Times New Roman" w:cs="Times New Roman"/>
                          <w:bCs/>
                          <w:kern w:val="2"/>
                          <w:sz w:val="10"/>
                          <w:szCs w:val="10"/>
                        </w:rPr>
                        <w:t/>
                      </w:r>
                      <w:r>
                        <w:rPr>
                          <w:rFonts w:hint="eastAsia"/>
                          <w:sz w:val="10"/>
                          <w:szCs w:val="8"/>
                        </w:rPr>
                        <w:t/>
                      </w:r>
                      <w:r>
                        <w:rPr>
                          <w:rFonts w:ascii="Times New Roman" w:hAnsi="Times New Roman" w:cs="Times New Roman"/>
                          <w:kern w:val="2"/>
                          <w:sz w:val="10"/>
                          <w:szCs w:val="10"/>
                        </w:rPr>
                        <w:t/>
                      </w:r>
                      <w:r>
                        <w:rPr>
                          <w:sz w:val="10"/>
                          <w:szCs w:val="8"/>
                        </w:rPr>
                        <w:t/>
                      </w:r>
                      <w:r>
                        <w:rPr>
                          <w:rFonts w:hint="eastAsia" w:ascii="Times New Roman" w:hAnsi="Times New Roman" w:cs="Times New Roman"/>
                          <w:kern w:val="2"/>
                          <w:sz w:val="10"/>
                          <w:szCs w:val="10"/>
                        </w:rPr>
                        <w:t>Under the main interface, press "" to adjust to the display section, press "" to adjust the value, and press S to confirm</w:t>
                      </w:r>
                      <w:r>
                        <w:rPr>
                          <w:rFonts w:hint="eastAsia"/>
                          <w:sz w:val="10"/>
                          <w:szCs w:val="8"/>
                        </w:rPr>
                        <w:t/>
                      </w:r>
                      <w:r>
                        <w:rPr>
                          <w:sz w:val="10"/>
                          <w:szCs w:val="8"/>
                        </w:rPr>
                        <w:drawing>
                          <ns2:inline distT="0" distB="0" distL="0" distR="0">
                            <ns2:extent cx="424815" cy="147320"/>
                            <ns2:effectExtent l="0" t="0" r="0" b="5080"/>
                            <ns2:docPr id="56" name="图片 56"/>
                            <ns2:cNvGraphicFramePr>
                              <a:graphicFrameLocks noChangeAspect="1"/>
                            </ns2:cNvGraphicFramePr>
                            <a:graphic>
                              <a:graphicData uri="http://schemas.openxmlformats.org/drawingml/2006/picture">
                                <ns5:pic>
                                  <ns5:nvPicPr>
                                    <ns5:cNvPr id="56" name="图片 56"/>
                                    <ns5:cNvPicPr>
                                      <a:picLocks noChangeAspect="1" noChangeArrowheads="1"/>
                                    </ns5:cNvPicPr>
                                  </ns5:nvPicPr>
                                  <ns5:blipFill>
                                    <a:blip ns6:embed="rId13">
                                      <a:extLst>
                                        <a:ext uri="{28A0092B-C50C-407E-A947-70E740481C1C}">
                                          <ns10:useLocalDpi val="0"/>
                                        </a:ext>
                                      </a:extLst>
                                    </a:blip>
                                    <a:srcRect/>
                                    <a:stretch>
                                      <a:fillRect/>
                                    </a:stretch>
                                  </ns5:blipFill>
                                  <ns5:spPr>
                                    <a:xfrm flipV="1">
                                      <a:off x="0" y="0"/>
                                      <a:ext cx="452397" cy="157015"/>
                                    </a:xfrm>
                                    <a:prstGeom prst="rect">
                                      <a:avLst/>
                                    </a:prstGeom>
                                    <a:noFill/>
                                    <a:ln>
                                      <a:noFill/>
                                    </a:ln>
                                  </ns5:spPr>
                                </ns5:pic>
                              </a:graphicData>
                            </a:graphic>
                          </ns2:inline>
                        </w:drawing>
                      </w:r>
                      <w:r>
                        <w:rPr>
                          <w:sz w:val="10"/>
                          <w:szCs w:val="8"/>
                        </w:rPr>
                        <w:t/>
                      </w:r>
                      <w:r>
                        <w:rPr>
                          <w:rFonts w:hint="eastAsia" w:ascii="Times New Roman" w:hAnsi="Times New Roman" w:cs="Times New Roman"/>
                          <w:kern w:val="2"/>
                          <w:sz w:val="10"/>
                          <w:szCs w:val="10"/>
                        </w:rPr>
                        <w:t/>
                      </w:r>
                      <w:r>
                        <w:rPr>
                          <w:rFonts w:hint="eastAsia" w:ascii="Times New Roman" w:hAnsi="Times New Roman" w:cs="Times New Roman"/>
                          <w:b/>
                          <w:bCs/>
                          <w:kern w:val="2"/>
                          <w:sz w:val="13"/>
                          <w:szCs w:val="13"/>
                        </w:rPr>
                        <w:t/>
                      </w:r>
                      <w:r>
                        <w:rPr>
                          <w:rFonts w:hint="eastAsia" w:ascii="Times New Roman" w:hAnsi="Times New Roman" w:cs="Times New Roman"/>
                          <w:bCs/>
                          <w:kern w:val="2"/>
                          <w:sz w:val="10"/>
                          <w:szCs w:val="10"/>
                        </w:rPr>
                        <w:t/>
                      </w:r>
                    </w:p>
                    <w:p>
                      <w:pPr>
                        <w:autoSpaceDE/>
                        <w:autoSpaceDN/>
                        <w:spacing w:line="240" w:lineRule="exact"/>
                        <w:jc w:val="both"/>
                        <w:rPr>
                          <w:rFonts w:ascii="Times New Roman" w:hAnsi="Times New Roman" w:cs="Times New Roman"/>
                          <w:b/>
                          <w:kern w:val="2"/>
                          <w:sz w:val="10"/>
                          <w:szCs w:val="10"/>
                        </w:rPr>
                      </w:pPr>
                      <w:r>
                        <w:rPr>
                          <w:rFonts w:hint="eastAsia" w:ascii="Times New Roman" w:hAnsi="Times New Roman" w:cs="Times New Roman"/>
                          <w:b/>
                          <w:kern w:val="2"/>
                          <w:sz w:val="10"/>
                          <w:szCs w:val="10"/>
                        </w:rPr>
                        <w:t>Quick reset (set value):</w:t>
                      </w:r>
                    </w:p>
                    <w:p>
                      <w:pPr>
                        <w:autoSpaceDE/>
                        <w:autoSpaceDN/>
                        <w:spacing w:line="240" w:lineRule="exact"/>
                        <w:jc w:val="both"/>
                        <w:rPr>
                          <w:rFonts w:ascii="Times New Roman" w:hAnsi="Times New Roman" w:cs="Times New Roman"/>
                          <w:kern w:val="2"/>
                          <w:sz w:val="10"/>
                          <w:szCs w:val="10"/>
                        </w:rPr>
                      </w:pPr>
                      <w:r>
                        <w:rPr>
                          <w:rFonts w:hint="eastAsia" w:ascii="Times New Roman" w:hAnsi="Times New Roman" w:cs="Times New Roman"/>
                          <w:bCs/>
                          <w:kern w:val="2"/>
                          <w:sz w:val="10"/>
                          <w:szCs w:val="10"/>
                        </w:rPr>
                        <w:t/>
                      </w:r>
                      <w:r>
                        <w:rPr>
                          <w:rFonts w:hint="eastAsia" w:ascii="Times New Roman" w:hAnsi="Times New Roman" w:cs="Times New Roman"/>
                          <w:kern w:val="2"/>
                          <w:sz w:val="10"/>
                          <w:szCs w:val="10"/>
                        </w:rPr>
                        <w:t/>
                      </w:r>
                      <w:r>
                        <w:rPr>
                          <w:rFonts w:hint="eastAsia"/>
                          <w:sz w:val="10"/>
                          <w:szCs w:val="8"/>
                        </w:rPr>
                        <w:t/>
                      </w:r>
                      <w:r>
                        <w:rPr>
                          <w:rFonts w:hint="eastAsia" w:ascii="Times New Roman" w:hAnsi="Times New Roman" w:cs="Times New Roman"/>
                          <w:kern w:val="2"/>
                          <w:sz w:val="10"/>
                          <w:szCs w:val="10"/>
                        </w:rPr>
                        <w:t/>
                      </w:r>
                      <w:r>
                        <w:rPr>
                          <w:rFonts w:ascii="Times New Roman" w:hAnsi="Times New Roman" w:cs="Times New Roman"/>
                          <w:kern w:val="2"/>
                          <w:sz w:val="10"/>
                          <w:szCs w:val="10"/>
                        </w:rPr>
                        <w:t/>
                      </w:r>
                      <w:r>
                        <w:rPr>
                          <w:sz w:val="10"/>
                          <w:szCs w:val="8"/>
                        </w:rPr>
                        <w:t/>
                      </w:r>
                      <w:r>
                        <w:rPr>
                          <w:rFonts w:hint="eastAsia" w:ascii="Times New Roman" w:hAnsi="Times New Roman" w:cs="Times New Roman"/>
                          <w:kern w:val="2"/>
                          <w:sz w:val="10"/>
                          <w:szCs w:val="10"/>
                        </w:rPr>
                        <w:t>Under the main interface, key "" zero zero (set point)</w:t>
                      </w:r>
                    </w:p>
                    <w:p>
                      <w:pPr>
                        <w:autoSpaceDE/>
                        <w:autoSpaceDN/>
                        <w:spacing w:line="240" w:lineRule="exact"/>
                        <w:jc w:val="both"/>
                        <w:rPr>
                          <w:rFonts w:ascii="Times New Roman" w:hAnsi="Times New Roman" w:cs="Times New Roman"/>
                          <w:b/>
                          <w:bCs/>
                          <w:kern w:val="2"/>
                          <w:sz w:val="10"/>
                          <w:szCs w:val="10"/>
                        </w:rPr>
                      </w:pPr>
                      <w:r>
                        <w:rPr>
                          <w:rFonts w:hint="eastAsia" w:cs="Times New Roman"/>
                          <w:b/>
                          <w:bCs/>
                          <w:kern w:val="2"/>
                          <w:sz w:val="10"/>
                          <w:szCs w:val="10"/>
                        </w:rPr>
                        <w:t>Report error: PBOB font appears on the display screen, press S key to report the error and close the recount</w:t>
                      </w:r>
                      <w:r>
                        <w:rPr>
                          <w:rFonts w:hint="eastAsia" w:ascii="Times New Roman" w:hAnsi="Times New Roman" w:cs="Times New Roman"/>
                          <w:b/>
                          <w:kern w:val="2"/>
                          <w:sz w:val="10"/>
                          <w:szCs w:val="10"/>
                        </w:rPr>
                        <w:t/>
                      </w:r>
                      <w:r>
                        <w:rPr>
                          <w:rFonts w:hint="eastAsia" w:ascii="Times New Roman" w:hAnsi="Times New Roman" w:cs="Times New Roman"/>
                          <w:kern w:val="2"/>
                          <w:sz w:val="10"/>
                          <w:szCs w:val="10"/>
                        </w:rPr>
                        <w:t/>
                      </w:r>
                    </w:p>
                    <w:p>
                      <w:pPr>
                        <w:rPr>
                          <w:sz w:val="11"/>
                          <w:szCs w:val="11"/>
                        </w:rPr>
                      </w:pPr>
                    </w:p>
                  </w:txbxContent>
                </ns7:textbox>
                <ns9:wrap type="square"/>
              </ns7:shape>
            </w:pict>
          </ns1:Fallback>
        </ns1:AlternateContent>
      </w:r>
      <w:r>
        <ns1:AlternateContent>
          <ns1:Choice Requires="wps">
            <w:drawing>
              <ns2:anchor distT="45720" distB="45720" distL="114300" distR="114300" simplePos="0" relativeHeight="251678720" behindDoc="0" locked="0" layoutInCell="1" allowOverlap="1">
                <ns2:simplePos x="0" y="0"/>
                <ns2:positionH relativeFrom="column">
                  <ns2:posOffset>2898140</ns2:posOffset>
                </ns2:positionH>
                <ns2:positionV relativeFrom="paragraph">
                  <ns2:posOffset>11195050</ns2:posOffset>
                </ns2:positionV>
                <ns2:extent cx="344805" cy="1404620"/>
                <ns2:effectExtent l="0" t="0" r="0" b="6350"/>
                <ns2:wrapSquare wrapText="bothSides"/>
                <ns2:docPr id="49" name="文本框 2"/>
                <ns2:cNvGraphicFramePr/>
                <a:graphic>
                  <a:graphicData uri="http://schemas.microsoft.com/office/word/2010/wordprocessingShape">
                    <ns4:wsp>
                      <ns4:cNvSpPr txBox="1">
                        <a:spLocks noChangeArrowheads="1"/>
                      </ns4:cNvSpPr>
                      <ns4:spPr bwMode="auto">
                        <a:xfrm>
                          <a:off x="0" y="0"/>
                          <a:ext cx="344805" cy="1404620"/>
                        </a:xfrm>
                        <a:prstGeom prst="rect">
                          <a:avLst/>
                        </a:prstGeom>
                        <a:noFill/>
                        <a:ln w="9525">
                          <a:noFill/>
                          <a:miter lim="800000"/>
                        </a:ln>
                      </ns4:spPr>
                      <ns4:txbx>
                        <w:txbxContent>
                          <w:p>
                            <w:r>
                              <w:rPr>
                                <w:sz w:val="10"/>
                                <w:szCs w:val="10"/>
                              </w:rPr>
                              <w:drawing>
                                <ns2:inline distT="0" distB="0" distL="114300" distR="114300">
                                  <ns2:extent cx="137160" cy="115570"/>
                                  <ns2:effectExtent l="0" t="0" r="15240" b="17780"/>
                                  <ns2:docPr id="50" name="图片 1"/>
                                  <ns2:cNvGraphicFramePr>
                                    <a:graphicFrameLocks noChangeAspect="1"/>
                                  </ns2:cNvGraphicFramePr>
                                  <a:graphic>
                                    <a:graphicData uri="http://schemas.openxmlformats.org/drawingml/2006/picture">
                                      <ns5:pic>
                                        <ns5:nvPicPr>
                                          <ns5:cNvPr id="50" name="图片 1"/>
                                          <ns5:cNvPicPr>
                                            <a:picLocks noChangeAspect="1"/>
                                          </ns5:cNvPicPr>
                                        </ns5:nvPicPr>
                                        <ns5:blipFill>
                                          <a:blip ns6:embed="rId14"/>
                                          <a:stretch>
                                            <a:fillRect/>
                                          </a:stretch>
                                        </ns5:blipFill>
                                        <ns5:spPr>
                                          <a:xfrm>
                                            <a:off x="0" y="0"/>
                                            <a:ext cx="137160" cy="115570"/>
                                          </a:xfrm>
                                          <a:prstGeom prst="rect">
                                            <a:avLst/>
                                          </a:prstGeom>
                                          <a:noFill/>
                                          <a:ln>
                                            <a:noFill/>
                                          </a:ln>
                                        </ns5:spPr>
                                      </ns5:pic>
                                    </a:graphicData>
                                  </a:graphic>
                                </ns2:inline>
                              </w:drawing>
                            </w:r>
                          </w:p>
                        </w:txbxContent>
                      </ns4:txbx>
                      <ns4:bodyPr rot="0" vert="horz" wrap="square" lIns="91440" tIns="45720" rIns="91440" bIns="45720" anchor="t" anchorCtr="0">
                        <a:spAutoFit/>
                      </ns4:bodyPr>
                    </ns4:wsp>
                  </a:graphicData>
                </a:graphic>
                <ns12:sizeRelH relativeFrom="page">
                  <ns12:pctWidth>0</ns12:pctWidth>
                </ns12:sizeRelH>
                <ns12:sizeRelV relativeFrom="margin">
                  <ns12:pctHeight>20000</ns12:pctHeight>
                </ns12:sizeRelV>
              </ns2:anchor>
            </w:drawing>
          </ns1:Choice>
          <ns1:Fallback>
            <w:pict>
              <ns7:shape id="文本框 2" ns8:spid="_x0000_s1026" ns8:spt="202" type="#_x0000_t202" style="position:absolute;left:0pt;margin-left:228.2pt;margin-top:881.5pt;height:110.6pt;width:27.15pt;mso-wrap-distance-bottom:3.6pt;mso-wrap-distance-left:9pt;mso-wrap-distance-right:9pt;mso-wrap-distance-top:3.6pt;z-index:251678720;mso-width-relative:page;mso-height-relative:margin;mso-height-percent:200;" filled="f" stroked="f" coordsize="21600,21600" ns8:gfxdata="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fqCfraAAAADQEAAA8AAAAAAAAAAQAgAAAAIgAAAGRycy9kb3ducmV2LnhtbFBLAQIUABQA&#10;AAAIAIdO4kAQCl8eJwIAACoEAAAOAAAAAAAAAAEAIAAAACkBAABkcnMvZTJvRG9jLnhtbFBLBQYA&#10;AAAABgAGAFkBAADCBQAAAAA=&#10;">
                <ns7:fill on="f" focussize="0,0"/>
                <ns7:stroke on="f" miterlimit="8" joinstyle="miter"/>
                <ns7:imagedata ns8:title=""/>
                <ns8:lock ns7:ext="edit" aspectratio="f"/>
                <ns7:textbox style="mso-fit-shape-to-text:t;">
                  <w:txbxContent>
                    <w:p>
                      <w:r>
                        <w:rPr>
                          <w:sz w:val="10"/>
                          <w:szCs w:val="10"/>
                        </w:rPr>
                        <w:drawing>
                          <ns2:inline distT="0" distB="0" distL="114300" distR="114300">
                            <ns2:extent cx="137160" cy="115570"/>
                            <ns2:effectExtent l="0" t="0" r="15240" b="17780"/>
                            <ns2:docPr id="50" name="图片 1"/>
                            <ns2:cNvGraphicFramePr>
                              <a:graphicFrameLocks noChangeAspect="1"/>
                            </ns2:cNvGraphicFramePr>
                            <a:graphic>
                              <a:graphicData uri="http://schemas.openxmlformats.org/drawingml/2006/picture">
                                <ns5:pic>
                                  <ns5:nvPicPr>
                                    <ns5:cNvPr id="50" name="图片 1"/>
                                    <ns5:cNvPicPr>
                                      <a:picLocks noChangeAspect="1"/>
                                    </ns5:cNvPicPr>
                                  </ns5:nvPicPr>
                                  <ns5:blipFill>
                                    <a:blip ns6:embed="rId14"/>
                                    <a:stretch>
                                      <a:fillRect/>
                                    </a:stretch>
                                  </ns5:blipFill>
                                  <ns5:spPr>
                                    <a:xfrm>
                                      <a:off x="0" y="0"/>
                                      <a:ext cx="137160" cy="115570"/>
                                    </a:xfrm>
                                    <a:prstGeom prst="rect">
                                      <a:avLst/>
                                    </a:prstGeom>
                                    <a:noFill/>
                                    <a:ln>
                                      <a:noFill/>
                                    </a:ln>
                                  </ns5:spPr>
                                </ns5:pic>
                              </a:graphicData>
                            </a:graphic>
                          </ns2:inline>
                        </w:drawing>
                      </w:r>
                    </w:p>
                  </w:txbxContent>
                </ns7:textbox>
                <ns9:wrap type="square"/>
              </ns7:shape>
            </w:pict>
          </ns1:Fallback>
        </ns1:AlternateContent>
      </w:r>
      <w:r>
        <ns1:AlternateContent>
          <ns1:Choice Requires="wps">
            <w:drawing>
              <ns2:anchor distT="45720" distB="45720" distL="114300" distR="114300" simplePos="0" relativeHeight="251679744" behindDoc="0" locked="0" layoutInCell="1" allowOverlap="1">
                <ns2:simplePos x="0" y="0"/>
                <ns2:positionH relativeFrom="column">
                  <ns2:posOffset>2087880</ns2:posOffset>
                </ns2:positionH>
                <ns2:positionV relativeFrom="paragraph">
                  <ns2:posOffset>11102340</ns2:posOffset>
                </ns2:positionV>
                <ns2:extent cx="464185" cy="396875"/>
                <ns2:effectExtent l="0" t="0" r="0" b="3175"/>
                <ns2:wrapSquare wrapText="bothSides"/>
                <ns2:docPr id="51" name="文本框 2"/>
                <ns2:cNvGraphicFramePr/>
                <a:graphic>
                  <a:graphicData uri="http://schemas.microsoft.com/office/word/2010/wordprocessingShape">
                    <ns4:wsp>
                      <ns4:cNvSpPr txBox="1">
                        <a:spLocks noChangeArrowheads="1"/>
                      </ns4:cNvSpPr>
                      <ns4:spPr bwMode="auto">
                        <a:xfrm>
                          <a:off x="0" y="0"/>
                          <a:ext cx="464185" cy="396875"/>
                        </a:xfrm>
                        <a:prstGeom prst="rect">
                          <a:avLst/>
                        </a:prstGeom>
                        <a:noFill/>
                        <a:ln w="9525">
                          <a:noFill/>
                          <a:miter lim="800000"/>
                        </a:ln>
                      </ns4:spPr>
                      <ns4:txbx>
                        <w:txbxContent>
                          <w:p>
                            <w:r>
                              <w:rPr>
                                <w:sz w:val="10"/>
                                <w:szCs w:val="8"/>
                              </w:rPr>
                              <w:drawing>
                                <ns2:inline distT="0" distB="0" distL="0" distR="0">
                                  <ns2:extent cx="308610" cy="244475"/>
                                  <ns2:effectExtent l="0" t="0" r="0" b="0"/>
                                  <ns2:docPr id="48" name="图片 48"/>
                                  <ns2:cNvGraphicFramePr>
                                    <a:graphicFrameLocks noChangeAspect="1"/>
                                  </ns2:cNvGraphicFramePr>
                                  <a:graphic>
                                    <a:graphicData uri="http://schemas.openxmlformats.org/drawingml/2006/picture">
                                      <ns5:pic>
                                        <ns5:nvPicPr>
                                          <ns5:cNvPr id="48" name="图片 48"/>
                                          <ns5:cNvPicPr>
                                            <a:picLocks noChangeAspect="1" noChangeArrowheads="1"/>
                                          </ns5:cNvPicPr>
                                        </ns5:nvPicPr>
                                        <ns5:blipFill>
                                          <a:blip ns6:embed="rId15">
                                            <a:extLst>
                                              <a:ext uri="{28A0092B-C50C-407E-A947-70E740481C1C}">
                                                <ns10:useLocalDpi val="0"/>
                                              </a:ext>
                                            </a:extLst>
                                          </a:blip>
                                          <a:srcRect/>
                                          <a:stretch>
                                            <a:fillRect/>
                                          </a:stretch>
                                        </ns5:blipFill>
                                        <ns5:spPr>
                                          <a:xfrm>
                                            <a:off x="0" y="0"/>
                                            <a:ext cx="318741" cy="252469"/>
                                          </a:xfrm>
                                          <a:prstGeom prst="rect">
                                            <a:avLst/>
                                          </a:prstGeom>
                                          <a:noFill/>
                                          <a:ln>
                                            <a:noFill/>
                                          </a:ln>
                                        </ns5:spPr>
                                      </ns5:pic>
                                    </a:graphicData>
                                  </a:graphic>
                                </ns2:inline>
                              </w:drawing>
                            </w:r>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164.4pt;margin-top:874.2pt;height:31.25pt;width:36.55pt;mso-wrap-distance-bottom:3.6pt;mso-wrap-distance-left:9pt;mso-wrap-distance-right:9pt;mso-wrap-distance-top:3.6pt;z-index:251679744;mso-width-relative:page;mso-height-relative:page;" filled="f" stroked="f" coordsize="21600,21600" ns8:gfxdata="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c6L+tkAAAANAQAADwAAAAAAAAABACAAAAAiAAAAZHJzL2Rvd25yZXYueG1sUEsBAhQAFAAAAAgA&#10;h07iQKxZh74kAgAAKQQAAA4AAAAAAAAAAQAgAAAAKAEAAGRycy9lMm9Eb2MueG1sUEsFBgAAAAAG&#10;AAYAWQEAAL4FAAAAAA==&#10;">
                <ns7:fill on="f" focussize="0,0"/>
                <ns7:stroke on="f" miterlimit="8" joinstyle="miter"/>
                <ns7:imagedata ns8:title=""/>
                <ns8:lock ns7:ext="edit" aspectratio="f"/>
                <ns7:textbox>
                  <w:txbxContent>
                    <w:p>
                      <w:r>
                        <w:rPr>
                          <w:sz w:val="10"/>
                          <w:szCs w:val="8"/>
                        </w:rPr>
                        <w:drawing>
                          <ns2:inline distT="0" distB="0" distL="0" distR="0">
                            <ns2:extent cx="308610" cy="244475"/>
                            <ns2:effectExtent l="0" t="0" r="0" b="0"/>
                            <ns2:docPr id="48" name="图片 48"/>
                            <ns2:cNvGraphicFramePr>
                              <a:graphicFrameLocks noChangeAspect="1"/>
                            </ns2:cNvGraphicFramePr>
                            <a:graphic>
                              <a:graphicData uri="http://schemas.openxmlformats.org/drawingml/2006/picture">
                                <ns5:pic>
                                  <ns5:nvPicPr>
                                    <ns5:cNvPr id="48" name="图片 48"/>
                                    <ns5:cNvPicPr>
                                      <a:picLocks noChangeAspect="1" noChangeArrowheads="1"/>
                                    </ns5:cNvPicPr>
                                  </ns5:nvPicPr>
                                  <ns5:blipFill>
                                    <a:blip ns6:embed="rId15">
                                      <a:extLst>
                                        <a:ext uri="{28A0092B-C50C-407E-A947-70E740481C1C}">
                                          <ns10:useLocalDpi val="0"/>
                                        </a:ext>
                                      </a:extLst>
                                    </a:blip>
                                    <a:srcRect/>
                                    <a:stretch>
                                      <a:fillRect/>
                                    </a:stretch>
                                  </ns5:blipFill>
                                  <ns5:spPr>
                                    <a:xfrm>
                                      <a:off x="0" y="0"/>
                                      <a:ext cx="318741" cy="252469"/>
                                    </a:xfrm>
                                    <a:prstGeom prst="rect">
                                      <a:avLst/>
                                    </a:prstGeom>
                                    <a:noFill/>
                                    <a:ln>
                                      <a:noFill/>
                                    </a:ln>
                                  </ns5:spPr>
                                </ns5:pic>
                              </a:graphicData>
                            </a:graphic>
                          </ns2:inline>
                        </w:drawing>
                      </w:r>
                    </w:p>
                  </w:txbxContent>
                </ns7:textbox>
                <ns9:wrap type="square"/>
              </ns7:shape>
            </w:pict>
          </ns1:Fallback>
        </ns1:AlternateContent>
      </w:r>
      <w:r>
        <ns1:AlternateContent>
          <ns1:Choice Requires="wps">
            <w:drawing>
              <ns2:anchor distT="45720" distB="45720" distL="114300" distR="114300" simplePos="0" relativeHeight="251677696" behindDoc="0" locked="0" layoutInCell="1" allowOverlap="1">
                <ns2:simplePos x="0" y="0"/>
                <ns2:positionH relativeFrom="column">
                  <ns2:posOffset>31750</ns2:posOffset>
                </ns2:positionH>
                <ns2:positionV relativeFrom="paragraph">
                  <ns2:posOffset>10844530</ns2:posOffset>
                </ns2:positionV>
                <ns2:extent cx="4057015" cy="1170940"/>
                <ns2:effectExtent l="0" t="0" r="0" b="0"/>
                <ns2:wrapSquare wrapText="bothSides"/>
                <ns2:docPr id="7" name="文本框 2"/>
                <ns2:cNvGraphicFramePr/>
                <a:graphic>
                  <a:graphicData uri="http://schemas.microsoft.com/office/word/2010/wordprocessingShape">
                    <ns4:wsp>
                      <ns4:cNvSpPr txBox="1">
                        <a:spLocks noChangeArrowheads="1"/>
                      </ns4:cNvSpPr>
                      <ns4:spPr bwMode="auto">
                        <a:xfrm>
                          <a:off x="0" y="0"/>
                          <a:ext cx="4057015" cy="1170940"/>
                        </a:xfrm>
                        <a:prstGeom prst="rect">
                          <a:avLst/>
                        </a:prstGeom>
                        <a:noFill/>
                        <a:ln w="9525">
                          <a:noFill/>
                          <a:miter lim="800000"/>
                        </a:ln>
                      </ns4:spPr>
                      <ns4:txbx>
                        <w:txbxContent>
                          <w:p>
                            <w:pPr>
                              <w:rPr>
                                <w:b/>
                                <w:sz w:val="13"/>
                                <w:szCs w:val="13"/>
                                <w:highlight w:val="yellow"/>
                              </w:rPr>
                            </w:pPr>
                            <w:r>
                              <w:rPr>
                                <w:rFonts w:hint="eastAsia"/>
                                <w:b/>
                                <w:bCs/>
                                <w:sz w:val="21"/>
                                <w:szCs w:val="21"/>
                              </w:rPr>
                              <w:t>5. Restore the factory Settings:</w:t>
                            </w:r>
                          </w:p>
                          <w:p>
                            <w:pPr>
                              <w:spacing w:line="240" w:lineRule="exact"/>
                              <w:rPr>
                                <w:sz w:val="10"/>
                                <w:szCs w:val="8"/>
                              </w:rPr>
                            </w:pPr>
                            <w:r>
                              <w:rPr>
                                <w:rFonts w:hint="eastAsia"/>
                                <w:sz w:val="10"/>
                                <w:szCs w:val="8"/>
                              </w:rPr>
                              <w:t/>
                            </w:r>
                            <w:r>
                              <w:rPr>
                                <w:rFonts w:hint="eastAsia"/>
                                <w:b/>
                                <w:sz w:val="10"/>
                                <w:szCs w:val="8"/>
                              </w:rPr>
                              <w:t/>
                            </w:r>
                            <w:r>
                              <w:rPr>
                                <w:rFonts w:hint="eastAsia"/>
                                <w:sz w:val="10"/>
                                <w:szCs w:val="8"/>
                              </w:rPr>
                              <w:t xml:space="preserve"> Under the main interface, long press the P key to enter the parameter interface. Entering the "P45" parameter, "0" will be displayed, then press "" to "3 or 8", and press the S key to directly restore the factory Settings.</w:t>
                            </w:r>
                            <w:r>
                              <w:rPr>
                                <w:sz w:val="10"/>
                                <w:szCs w:val="8"/>
                              </w:rPr>
                              <w:drawing>
                                <ns2:inline distT="0" distB="0" distL="0" distR="0">
                                  <ns2:extent cx="424815" cy="147320"/>
                                  <ns2:effectExtent l="0" t="0" r="0" b="5080"/>
                                  <ns2:docPr id="30" name="图片 30"/>
                                  <ns2:cNvGraphicFramePr>
                                    <a:graphicFrameLocks noChangeAspect="1"/>
                                  </ns2:cNvGraphicFramePr>
                                  <a:graphic>
                                    <a:graphicData uri="http://schemas.openxmlformats.org/drawingml/2006/picture">
                                      <ns5:pic>
                                        <ns5:nvPicPr>
                                          <ns5:cNvPr id="30" name="图片 30"/>
                                          <ns5:cNvPicPr>
                                            <a:picLocks noChangeAspect="1" noChangeArrowheads="1"/>
                                          </ns5:cNvPicPr>
                                        </ns5:nvPicPr>
                                        <ns5:blipFill>
                                          <a:blip ns6:embed="rId13">
                                            <a:extLst>
                                              <a:ext uri="{28A0092B-C50C-407E-A947-70E740481C1C}">
                                                <ns10:useLocalDpi val="0"/>
                                              </a:ext>
                                            </a:extLst>
                                          </a:blip>
                                          <a:srcRect/>
                                          <a:stretch>
                                            <a:fillRect/>
                                          </a:stretch>
                                        </ns5:blipFill>
                                        <ns5:spPr>
                                          <a:xfrm flipV="1">
                                            <a:off x="0" y="0"/>
                                            <a:ext cx="452397" cy="157015"/>
                                          </a:xfrm>
                                          <a:prstGeom prst="rect">
                                            <a:avLst/>
                                          </a:prstGeom>
                                          <a:noFill/>
                                          <a:ln>
                                            <a:noFill/>
                                          </a:ln>
                                        </ns5:spPr>
                                      </ns5:pic>
                                    </a:graphicData>
                                  </a:graphic>
                                </ns2:inline>
                              </w:drawing>
                            </w:r>
                            <w:r>
                              <w:rPr>
                                <w:sz w:val="10"/>
                                <w:szCs w:val="8"/>
                              </w:rPr>
                              <w:t/>
                            </w:r>
                            <w:r>
                              <w:rPr>
                                <w:rFonts w:hint="eastAsia"/>
                                <w:sz w:val="10"/>
                                <w:szCs w:val="8"/>
                              </w:rPr>
                              <w:t/>
                            </w:r>
                            <w:r>
                              <w:rPr>
                                <w:rFonts w:hint="eastAsia"/>
                                <w:b/>
                                <w:sz w:val="10"/>
                                <w:szCs w:val="8"/>
                              </w:rPr>
                              <w:t/>
                            </w:r>
                            <w:r>
                              <w:rPr>
                                <w:rFonts w:hint="eastAsia"/>
                                <w:sz w:val="10"/>
                                <w:szCs w:val="8"/>
                              </w:rPr>
                              <w:t/>
                            </w:r>
                          </w:p>
                          <w:p>
                            <w:pPr>
                              <w:spacing w:line="240" w:lineRule="exact"/>
                              <w:rPr>
                                <w:sz w:val="10"/>
                                <w:szCs w:val="8"/>
                              </w:rPr>
                            </w:pPr>
                            <w:r>
                              <w:rPr>
                                <w:sz w:val="10"/>
                                <w:szCs w:val="8"/>
                              </w:rPr>
                              <w:t/>
                            </w:r>
                            <w:r>
                              <w:rPr>
                                <w:rFonts w:hint="eastAsia"/>
                                <w:sz w:val="10"/>
                                <w:szCs w:val="8"/>
                              </w:rPr>
                              <w:t/>
                            </w:r>
                            <w:r>
                              <w:rPr>
                                <w:sz w:val="10"/>
                                <w:szCs w:val="8"/>
                              </w:rPr>
                              <w:t/>
                            </w:r>
                            <w:r>
                              <w:rPr>
                                <w:rFonts w:hint="eastAsia"/>
                                <w:sz w:val="10"/>
                                <w:szCs w:val="8"/>
                              </w:rPr>
                              <w:t/>
                            </w:r>
                            <w:r>
                              <w:rPr>
                                <w:sz w:val="10"/>
                                <w:szCs w:val="8"/>
                              </w:rPr>
                              <w:t/>
                            </w:r>
                            <w:r>
                              <w:rPr>
                                <w:rFonts w:hint="eastAsia"/>
                                <w:sz w:val="10"/>
                                <w:szCs w:val="8"/>
                              </w:rPr>
                              <w:t>Save the machine manufacturer level parameters 3 or 8 mode, the machine manufacturer in entering the parameter interface debugging, press "" to save the parameters, trigger will flash 3 times, that is, save complete, press P key to exit and enter the normal mode.</w:t>
                            </w:r>
                            <w:r>
                              <w:rPr>
                                <w:sz w:val="10"/>
                                <w:szCs w:val="8"/>
                              </w:rPr>
                              <w:t/>
                            </w:r>
                            <w:r>
                              <w:rPr>
                                <w:rFonts w:hint="eastAsia"/>
                                <w:sz w:val="10"/>
                                <w:szCs w:val="8"/>
                              </w:rPr>
                              <w:t/>
                            </w:r>
                            <w:r>
                              <w:rPr>
                                <w:sz w:val="10"/>
                                <w:szCs w:val="8"/>
                              </w:rPr>
                              <w:t/>
                            </w:r>
                            <w:r>
                              <w:rPr>
                                <w:rFonts w:hint="eastAsia"/>
                                <w:sz w:val="10"/>
                                <w:szCs w:val="8"/>
                              </w:rPr>
                              <w:t/>
                            </w:r>
                            <w:r>
                              <w:rPr>
                                <w:rFonts w:hint="eastAsia"/>
                                <w:b/>
                                <w:sz w:val="10"/>
                                <w:szCs w:val="8"/>
                              </w:rPr>
                              <w:t/>
                            </w:r>
                            <w:r>
                              <w:rPr>
                                <w:rFonts w:hint="eastAsia"/>
                                <w:sz w:val="10"/>
                                <w:szCs w:val="8"/>
                              </w:rPr>
                              <w:t/>
                            </w:r>
                          </w:p>
                          <w:p>
                            <w:pPr>
                              <w:spacing w:line="160" w:lineRule="exact"/>
                              <w:ind w:firstLine="300" w:firstLineChars="500"/>
                              <w:rPr>
                                <w:sz w:val="6"/>
                                <w:szCs w:val="10"/>
                              </w:rPr>
                            </w:pPr>
                          </w:p>
                          <w:tbl>
                            <w:tblPr>
                              <w:tblStyle w:val="16"/>
                              <w:tblW w:w="4819"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0"/>
                              <w:gridCol w:w="1418"/>
                              <w:gridCol w:w="1134"/>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67" w:type="dxa"/>
                                  <w:vAlign w:val="center"/>
                                </w:tcPr>
                                <w:p>
                                  <w:pPr>
                                    <w:spacing w:line="160" w:lineRule="exact"/>
                                    <w:jc w:val="center"/>
                                    <w:rPr>
                                      <w:rFonts w:asciiTheme="minorEastAsia" w:hAnsiTheme="minorEastAsia" w:eastAsiaTheme="minorEastAsia"/>
                                      <w:b/>
                                      <w:sz w:val="10"/>
                                      <w:szCs w:val="8"/>
                                    </w:rPr>
                                  </w:pPr>
                                  <w:r>
                                    <w:rPr>
                                      <w:rFonts w:hint="eastAsia" w:asciiTheme="minorEastAsia" w:hAnsiTheme="minorEastAsia" w:eastAsiaTheme="minorEastAsia"/>
                                      <w:b/>
                                      <w:sz w:val="10"/>
                                      <w:szCs w:val="8"/>
                                    </w:rPr>
                                    <w:t>P-45</w:t>
                                  </w:r>
                                </w:p>
                              </w:tc>
                              <w:tc>
                                <w:tcPr>
                                  <w:tcW w:w="850" w:type="dxa"/>
                                  <w:vAlign w:val="center"/>
                                </w:tcPr>
                                <w:p>
                                  <w:pPr>
                                    <w:spacing w:line="160" w:lineRule="exact"/>
                                    <w:rPr>
                                      <w:sz w:val="10"/>
                                      <w:szCs w:val="8"/>
                                    </w:rPr>
                                  </w:pPr>
                                  <w:r>
                                    <w:rPr>
                                      <w:rFonts w:hint="eastAsia"/>
                                      <w:sz w:val="10"/>
                                      <w:szCs w:val="8"/>
                                    </w:rPr>
                                    <w:t>Restore factory parameters</w:t>
                                  </w:r>
                                </w:p>
                              </w:tc>
                              <w:tc>
                                <w:tcPr>
                                  <w:tcW w:w="1418" w:type="dxa"/>
                                  <w:vAlign w:val="center"/>
                                </w:tcPr>
                                <w:p>
                                  <w:pPr>
                                    <w:spacing w:line="160" w:lineRule="exact"/>
                                    <w:rPr>
                                      <w:sz w:val="10"/>
                                      <w:szCs w:val="8"/>
                                    </w:rPr>
                                  </w:pPr>
                                  <w:r>
                                    <w:rPr>
                                      <w:rFonts w:hint="eastAsia"/>
                                      <w:sz w:val="10"/>
                                      <w:szCs w:val="8"/>
                                    </w:rPr>
                                    <w:t>Restore factory parameters</w:t>
                                  </w:r>
                                </w:p>
                                <w:p>
                                  <w:pPr>
                                    <w:spacing w:line="160" w:lineRule="exact"/>
                                    <w:rPr>
                                      <w:sz w:val="10"/>
                                      <w:szCs w:val="8"/>
                                    </w:rPr>
                                  </w:pPr>
                                  <w:r>
                                    <w:rPr>
                                      <w:rFonts w:hint="eastAsia"/>
                                      <w:sz w:val="10"/>
                                      <w:szCs w:val="8"/>
                                    </w:rPr>
                                    <w:t>3: restore the saving parameters set by the manufacturer</w:t>
                                  </w:r>
                                </w:p>
                                <w:p>
                                  <w:pPr>
                                    <w:spacing w:line="160" w:lineRule="exact"/>
                                    <w:rPr>
                                      <w:sz w:val="10"/>
                                      <w:szCs w:val="8"/>
                                    </w:rPr>
                                  </w:pPr>
                                  <w:r>
                                    <w:rPr>
                                      <w:rFonts w:hint="eastAsia"/>
                                      <w:sz w:val="10"/>
                                      <w:szCs w:val="8"/>
                                    </w:rPr>
                                    <w:t>8: restore the parameters of the electronic control manufacturer</w:t>
                                  </w:r>
                                </w:p>
                              </w:tc>
                              <w:tc>
                                <w:tcPr>
                                  <w:tcW w:w="1134" w:type="dxa"/>
                                  <w:vAlign w:val="center"/>
                                </w:tcPr>
                                <w:p>
                                  <w:pPr>
                                    <w:spacing w:line="160" w:lineRule="exact"/>
                                    <w:jc w:val="center"/>
                                    <w:rPr>
                                      <w:sz w:val="10"/>
                                      <w:szCs w:val="8"/>
                                    </w:rPr>
                                  </w:pPr>
                                  <w:r>
                                    <w:rPr>
                                      <w:rFonts w:hint="eastAsia"/>
                                      <w:sz w:val="10"/>
                                      <w:szCs w:val="8"/>
                                    </w:rPr>
                                    <w:t>0/3/8</w:t>
                                  </w:r>
                                </w:p>
                                <w:p>
                                  <w:pPr>
                                    <w:spacing w:line="160" w:lineRule="exact"/>
                                    <w:jc w:val="center"/>
                                    <w:rPr>
                                      <w:sz w:val="10"/>
                                      <w:szCs w:val="8"/>
                                    </w:rPr>
                                  </w:pPr>
                                  <w:r>
                                    <w:rPr>
                                      <w:rFonts w:hint="eastAsia"/>
                                      <w:sz w:val="10"/>
                                      <w:szCs w:val="10"/>
                                    </w:rPr>
                                    <w:t>(mode selection)</w:t>
                                  </w:r>
                                  <w:r>
                                    <w:rPr>
                                      <w:sz w:val="10"/>
                                      <w:szCs w:val="10"/>
                                    </w:rPr>
                                    <w:t/>
                                  </w:r>
                                </w:p>
                              </w:tc>
                              <w:tc>
                                <w:tcPr>
                                  <w:tcW w:w="850" w:type="dxa"/>
                                  <w:vAlign w:val="center"/>
                                </w:tcPr>
                                <w:p>
                                  <w:pPr>
                                    <w:spacing w:line="160" w:lineRule="exact"/>
                                    <w:jc w:val="center"/>
                                    <w:rPr>
                                      <w:sz w:val="10"/>
                                      <w:szCs w:val="8"/>
                                    </w:rPr>
                                  </w:pPr>
                                  <w:r>
                                    <w:rPr>
                                      <w:rFonts w:hint="eastAsia"/>
                                      <w:sz w:val="10"/>
                                      <w:szCs w:val="8"/>
                                    </w:rPr>
                                    <w:t>0</w:t>
                                  </w:r>
                                </w:p>
                                <w:p>
                                  <w:pPr>
                                    <w:spacing w:line="160" w:lineRule="exact"/>
                                    <w:jc w:val="center"/>
                                    <w:rPr>
                                      <w:sz w:val="10"/>
                                      <w:szCs w:val="8"/>
                                    </w:rPr>
                                  </w:pPr>
                                  <w:r>
                                    <w:rPr>
                                      <w:rFonts w:hint="eastAsia"/>
                                      <w:sz w:val="10"/>
                                      <w:szCs w:val="10"/>
                                    </w:rPr>
                                    <w:t>(Windows default)</w:t>
                                  </w:r>
                                  <w:r>
                                    <w:rPr>
                                      <w:sz w:val="10"/>
                                      <w:szCs w:val="10"/>
                                    </w:rPr>
                                    <w:t/>
                                  </w:r>
                                </w:p>
                              </w:tc>
                            </w:tr>
                          </w:tbl>
                          <w:p>
                            <w:pPr>
                              <w:rPr>
                                <w:sz w:val="10"/>
                                <w:szCs w:val="10"/>
                              </w:rPr>
                            </w:pPr>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2.5pt;margin-top:853.9pt;height:92.2pt;width:319.45pt;mso-wrap-distance-bottom:3.6pt;mso-wrap-distance-left:9pt;mso-wrap-distance-right:9pt;mso-wrap-distance-top:3.6pt;z-index:251677696;mso-width-relative:page;mso-height-relative:page;" filled="f" stroked="f" coordsize="21600,21600" ns8:gfxdata="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iBtk9gAAAALAQAADwAAAAAAAAABACAAAAAiAAAAZHJzL2Rvd25yZXYueG1sUEsBAhQAFAAAAAgA&#10;h07iQH5hkTUlAgAAKgQAAA4AAAAAAAAAAQAgAAAAJwEAAGRycy9lMm9Eb2MueG1sUEsFBgAAAAAG&#10;AAYAWQEAAL4FAAAAAA==&#10;">
                <ns7:fill on="f" focussize="0,0"/>
                <ns7:stroke on="f" miterlimit="8" joinstyle="miter"/>
                <ns7:imagedata ns8:title=""/>
                <ns8:lock ns7:ext="edit" aspectratio="f"/>
                <ns7:textbox>
                  <w:txbxContent>
                    <w:p>
                      <w:pPr>
                        <w:rPr>
                          <w:b/>
                          <w:sz w:val="13"/>
                          <w:szCs w:val="13"/>
                          <w:highlight w:val="yellow"/>
                        </w:rPr>
                      </w:pPr>
                      <w:r>
                        <w:rPr>
                          <w:rFonts w:hint="eastAsia"/>
                          <w:b/>
                          <w:bCs/>
                          <w:sz w:val="21"/>
                          <w:szCs w:val="21"/>
                        </w:rPr>
                        <w:t>5. Restore the factory Settings:</w:t>
                      </w:r>
                    </w:p>
                    <w:p>
                      <w:pPr>
                        <w:spacing w:line="240" w:lineRule="exact"/>
                        <w:rPr>
                          <w:sz w:val="10"/>
                          <w:szCs w:val="8"/>
                        </w:rPr>
                      </w:pPr>
                      <w:r>
                        <w:rPr>
                          <w:rFonts w:hint="eastAsia"/>
                          <w:sz w:val="10"/>
                          <w:szCs w:val="8"/>
                        </w:rPr>
                        <w:t/>
                      </w:r>
                      <w:r>
                        <w:rPr>
                          <w:rFonts w:hint="eastAsia"/>
                          <w:b/>
                          <w:sz w:val="10"/>
                          <w:szCs w:val="8"/>
                        </w:rPr>
                        <w:t/>
                      </w:r>
                      <w:r>
                        <w:rPr>
                          <w:rFonts w:hint="eastAsia"/>
                          <w:sz w:val="10"/>
                          <w:szCs w:val="8"/>
                        </w:rPr>
                        <w:t xml:space="preserve"> Under the main interface, long press the P key to enter the parameter interface. Entering the "P45" parameter, "0" will be displayed, then press "" to "3 or 8", and press the S key to directly restore the factory Settings.</w:t>
                      </w:r>
                      <w:r>
                        <w:rPr>
                          <w:sz w:val="10"/>
                          <w:szCs w:val="8"/>
                        </w:rPr>
                        <w:drawing>
                          <ns2:inline distT="0" distB="0" distL="0" distR="0">
                            <ns2:extent cx="424815" cy="147320"/>
                            <ns2:effectExtent l="0" t="0" r="0" b="5080"/>
                            <ns2:docPr id="30" name="图片 30"/>
                            <ns2:cNvGraphicFramePr>
                              <a:graphicFrameLocks noChangeAspect="1"/>
                            </ns2:cNvGraphicFramePr>
                            <a:graphic>
                              <a:graphicData uri="http://schemas.openxmlformats.org/drawingml/2006/picture">
                                <ns5:pic>
                                  <ns5:nvPicPr>
                                    <ns5:cNvPr id="30" name="图片 30"/>
                                    <ns5:cNvPicPr>
                                      <a:picLocks noChangeAspect="1" noChangeArrowheads="1"/>
                                    </ns5:cNvPicPr>
                                  </ns5:nvPicPr>
                                  <ns5:blipFill>
                                    <a:blip ns6:embed="rId13">
                                      <a:extLst>
                                        <a:ext uri="{28A0092B-C50C-407E-A947-70E740481C1C}">
                                          <ns10:useLocalDpi val="0"/>
                                        </a:ext>
                                      </a:extLst>
                                    </a:blip>
                                    <a:srcRect/>
                                    <a:stretch>
                                      <a:fillRect/>
                                    </a:stretch>
                                  </ns5:blipFill>
                                  <ns5:spPr>
                                    <a:xfrm flipV="1">
                                      <a:off x="0" y="0"/>
                                      <a:ext cx="452397" cy="157015"/>
                                    </a:xfrm>
                                    <a:prstGeom prst="rect">
                                      <a:avLst/>
                                    </a:prstGeom>
                                    <a:noFill/>
                                    <a:ln>
                                      <a:noFill/>
                                    </a:ln>
                                  </ns5:spPr>
                                </ns5:pic>
                              </a:graphicData>
                            </a:graphic>
                          </ns2:inline>
                        </w:drawing>
                      </w:r>
                      <w:r>
                        <w:rPr>
                          <w:sz w:val="10"/>
                          <w:szCs w:val="8"/>
                        </w:rPr>
                        <w:t/>
                      </w:r>
                      <w:r>
                        <w:rPr>
                          <w:rFonts w:hint="eastAsia"/>
                          <w:sz w:val="10"/>
                          <w:szCs w:val="8"/>
                        </w:rPr>
                        <w:t/>
                      </w:r>
                      <w:r>
                        <w:rPr>
                          <w:rFonts w:hint="eastAsia"/>
                          <w:b/>
                          <w:sz w:val="10"/>
                          <w:szCs w:val="8"/>
                        </w:rPr>
                        <w:t/>
                      </w:r>
                      <w:r>
                        <w:rPr>
                          <w:rFonts w:hint="eastAsia"/>
                          <w:sz w:val="10"/>
                          <w:szCs w:val="8"/>
                        </w:rPr>
                        <w:t/>
                      </w:r>
                    </w:p>
                    <w:p>
                      <w:pPr>
                        <w:spacing w:line="240" w:lineRule="exact"/>
                        <w:rPr>
                          <w:sz w:val="10"/>
                          <w:szCs w:val="8"/>
                        </w:rPr>
                      </w:pPr>
                      <w:r>
                        <w:rPr>
                          <w:sz w:val="10"/>
                          <w:szCs w:val="8"/>
                        </w:rPr>
                        <w:t/>
                      </w:r>
                      <w:r>
                        <w:rPr>
                          <w:rFonts w:hint="eastAsia"/>
                          <w:sz w:val="10"/>
                          <w:szCs w:val="8"/>
                        </w:rPr>
                        <w:t/>
                      </w:r>
                      <w:r>
                        <w:rPr>
                          <w:sz w:val="10"/>
                          <w:szCs w:val="8"/>
                        </w:rPr>
                        <w:t/>
                      </w:r>
                      <w:r>
                        <w:rPr>
                          <w:rFonts w:hint="eastAsia"/>
                          <w:sz w:val="10"/>
                          <w:szCs w:val="8"/>
                        </w:rPr>
                        <w:t/>
                      </w:r>
                      <w:r>
                        <w:rPr>
                          <w:sz w:val="10"/>
                          <w:szCs w:val="8"/>
                        </w:rPr>
                        <w:t/>
                      </w:r>
                      <w:r>
                        <w:rPr>
                          <w:rFonts w:hint="eastAsia"/>
                          <w:sz w:val="10"/>
                          <w:szCs w:val="8"/>
                        </w:rPr>
                        <w:t>Save the machine manufacturer level parameters 3 or 8 mode, the machine manufacturer in entering the parameter interface debugging, press "" to save the parameters, trigger will flash 3 times, that is, save complete, press P key to exit and enter the normal mode.</w:t>
                      </w:r>
                      <w:r>
                        <w:rPr>
                          <w:sz w:val="10"/>
                          <w:szCs w:val="8"/>
                        </w:rPr>
                        <w:t/>
                      </w:r>
                      <w:r>
                        <w:rPr>
                          <w:rFonts w:hint="eastAsia"/>
                          <w:sz w:val="10"/>
                          <w:szCs w:val="8"/>
                        </w:rPr>
                        <w:t/>
                      </w:r>
                      <w:r>
                        <w:rPr>
                          <w:sz w:val="10"/>
                          <w:szCs w:val="8"/>
                        </w:rPr>
                        <w:t/>
                      </w:r>
                      <w:r>
                        <w:rPr>
                          <w:rFonts w:hint="eastAsia"/>
                          <w:sz w:val="10"/>
                          <w:szCs w:val="8"/>
                        </w:rPr>
                        <w:t/>
                      </w:r>
                      <w:r>
                        <w:rPr>
                          <w:rFonts w:hint="eastAsia"/>
                          <w:b/>
                          <w:sz w:val="10"/>
                          <w:szCs w:val="8"/>
                        </w:rPr>
                        <w:t/>
                      </w:r>
                      <w:r>
                        <w:rPr>
                          <w:rFonts w:hint="eastAsia"/>
                          <w:sz w:val="10"/>
                          <w:szCs w:val="8"/>
                        </w:rPr>
                        <w:t/>
                      </w:r>
                    </w:p>
                    <w:p>
                      <w:pPr>
                        <w:spacing w:line="160" w:lineRule="exact"/>
                        <w:ind w:firstLine="300" w:firstLineChars="500"/>
                        <w:rPr>
                          <w:sz w:val="6"/>
                          <w:szCs w:val="10"/>
                        </w:rPr>
                      </w:pPr>
                    </w:p>
                    <w:tbl>
                      <w:tblPr>
                        <w:tblStyle w:val="16"/>
                        <w:tblW w:w="4819"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0"/>
                        <w:gridCol w:w="1418"/>
                        <w:gridCol w:w="1134"/>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67" w:type="dxa"/>
                            <w:vAlign w:val="center"/>
                          </w:tcPr>
                          <w:p>
                            <w:pPr>
                              <w:spacing w:line="160" w:lineRule="exact"/>
                              <w:jc w:val="center"/>
                              <w:rPr>
                                <w:rFonts w:asciiTheme="minorEastAsia" w:hAnsiTheme="minorEastAsia" w:eastAsiaTheme="minorEastAsia"/>
                                <w:b/>
                                <w:sz w:val="10"/>
                                <w:szCs w:val="8"/>
                              </w:rPr>
                            </w:pPr>
                            <w:r>
                              <w:rPr>
                                <w:rFonts w:hint="eastAsia" w:asciiTheme="minorEastAsia" w:hAnsiTheme="minorEastAsia" w:eastAsiaTheme="minorEastAsia"/>
                                <w:b/>
                                <w:sz w:val="10"/>
                                <w:szCs w:val="8"/>
                              </w:rPr>
                              <w:t>P-45</w:t>
                            </w:r>
                          </w:p>
                        </w:tc>
                        <w:tc>
                          <w:tcPr>
                            <w:tcW w:w="850" w:type="dxa"/>
                            <w:vAlign w:val="center"/>
                          </w:tcPr>
                          <w:p>
                            <w:pPr>
                              <w:spacing w:line="160" w:lineRule="exact"/>
                              <w:rPr>
                                <w:sz w:val="10"/>
                                <w:szCs w:val="8"/>
                              </w:rPr>
                            </w:pPr>
                            <w:r>
                              <w:rPr>
                                <w:rFonts w:hint="eastAsia"/>
                                <w:sz w:val="10"/>
                                <w:szCs w:val="8"/>
                              </w:rPr>
                              <w:t>Restore factory parameters</w:t>
                            </w:r>
                          </w:p>
                        </w:tc>
                        <w:tc>
                          <w:tcPr>
                            <w:tcW w:w="1418" w:type="dxa"/>
                            <w:vAlign w:val="center"/>
                          </w:tcPr>
                          <w:p>
                            <w:pPr>
                              <w:spacing w:line="160" w:lineRule="exact"/>
                              <w:rPr>
                                <w:sz w:val="10"/>
                                <w:szCs w:val="8"/>
                              </w:rPr>
                            </w:pPr>
                            <w:r>
                              <w:rPr>
                                <w:rFonts w:hint="eastAsia"/>
                                <w:sz w:val="10"/>
                                <w:szCs w:val="8"/>
                              </w:rPr>
                              <w:t>Restore factory parameters</w:t>
                            </w:r>
                          </w:p>
                          <w:p>
                            <w:pPr>
                              <w:spacing w:line="160" w:lineRule="exact"/>
                              <w:rPr>
                                <w:sz w:val="10"/>
                                <w:szCs w:val="8"/>
                              </w:rPr>
                            </w:pPr>
                            <w:r>
                              <w:rPr>
                                <w:rFonts w:hint="eastAsia"/>
                                <w:sz w:val="10"/>
                                <w:szCs w:val="8"/>
                              </w:rPr>
                              <w:t>3: restore the saving parameters set by the manufacturer</w:t>
                            </w:r>
                          </w:p>
                          <w:p>
                            <w:pPr>
                              <w:spacing w:line="160" w:lineRule="exact"/>
                              <w:rPr>
                                <w:sz w:val="10"/>
                                <w:szCs w:val="8"/>
                              </w:rPr>
                            </w:pPr>
                            <w:r>
                              <w:rPr>
                                <w:rFonts w:hint="eastAsia"/>
                                <w:sz w:val="10"/>
                                <w:szCs w:val="8"/>
                              </w:rPr>
                              <w:t>8: restore the parameters of the electronic control manufacturer</w:t>
                            </w:r>
                          </w:p>
                        </w:tc>
                        <w:tc>
                          <w:tcPr>
                            <w:tcW w:w="1134" w:type="dxa"/>
                            <w:vAlign w:val="center"/>
                          </w:tcPr>
                          <w:p>
                            <w:pPr>
                              <w:spacing w:line="160" w:lineRule="exact"/>
                              <w:jc w:val="center"/>
                              <w:rPr>
                                <w:sz w:val="10"/>
                                <w:szCs w:val="8"/>
                              </w:rPr>
                            </w:pPr>
                            <w:r>
                              <w:rPr>
                                <w:rFonts w:hint="eastAsia"/>
                                <w:sz w:val="10"/>
                                <w:szCs w:val="8"/>
                              </w:rPr>
                              <w:t>0/3/8</w:t>
                            </w:r>
                          </w:p>
                          <w:p>
                            <w:pPr>
                              <w:spacing w:line="160" w:lineRule="exact"/>
                              <w:jc w:val="center"/>
                              <w:rPr>
                                <w:sz w:val="10"/>
                                <w:szCs w:val="8"/>
                              </w:rPr>
                            </w:pPr>
                            <w:r>
                              <w:rPr>
                                <w:rFonts w:hint="eastAsia"/>
                                <w:sz w:val="10"/>
                                <w:szCs w:val="10"/>
                              </w:rPr>
                              <w:t>(mode selection)</w:t>
                            </w:r>
                            <w:r>
                              <w:rPr>
                                <w:sz w:val="10"/>
                                <w:szCs w:val="10"/>
                              </w:rPr>
                              <w:t/>
                            </w:r>
                          </w:p>
                        </w:tc>
                        <w:tc>
                          <w:tcPr>
                            <w:tcW w:w="850" w:type="dxa"/>
                            <w:vAlign w:val="center"/>
                          </w:tcPr>
                          <w:p>
                            <w:pPr>
                              <w:spacing w:line="160" w:lineRule="exact"/>
                              <w:jc w:val="center"/>
                              <w:rPr>
                                <w:sz w:val="10"/>
                                <w:szCs w:val="8"/>
                              </w:rPr>
                            </w:pPr>
                            <w:r>
                              <w:rPr>
                                <w:rFonts w:hint="eastAsia"/>
                                <w:sz w:val="10"/>
                                <w:szCs w:val="8"/>
                              </w:rPr>
                              <w:t>0</w:t>
                            </w:r>
                          </w:p>
                          <w:p>
                            <w:pPr>
                              <w:spacing w:line="160" w:lineRule="exact"/>
                              <w:jc w:val="center"/>
                              <w:rPr>
                                <w:sz w:val="10"/>
                                <w:szCs w:val="8"/>
                              </w:rPr>
                            </w:pPr>
                            <w:r>
                              <w:rPr>
                                <w:rFonts w:hint="eastAsia"/>
                                <w:sz w:val="10"/>
                                <w:szCs w:val="10"/>
                              </w:rPr>
                              <w:t>(Windows default)</w:t>
                            </w:r>
                            <w:r>
                              <w:rPr>
                                <w:sz w:val="10"/>
                                <w:szCs w:val="10"/>
                              </w:rPr>
                              <w:t/>
                            </w:r>
                          </w:p>
                        </w:tc>
                      </w:tr>
                    </w:tbl>
                    <w:p>
                      <w:pPr>
                        <w:rPr>
                          <w:sz w:val="10"/>
                          <w:szCs w:val="10"/>
                        </w:rPr>
                      </w:pPr>
                    </w:p>
                  </w:txbxContent>
                </ns7:textbox>
                <ns9:wrap type="square"/>
              </ns7:shape>
            </w:pict>
          </ns1:Fallback>
        </ns1:AlternateContent>
      </w:r>
      <w:r>
        <ns1:AlternateContent>
          <ns1:Choice Requires="wps">
            <w:drawing>
              <ns2:anchor distT="45720" distB="45720" distL="114300" distR="114300" simplePos="0" relativeHeight="251675648" behindDoc="0" locked="0" layoutInCell="1" allowOverlap="1">
                <ns2:simplePos x="0" y="0"/>
                <ns2:positionH relativeFrom="column">
                  <ns2:posOffset>1263015</ns2:posOffset>
                </ns2:positionH>
                <ns2:positionV relativeFrom="paragraph">
                  <ns2:posOffset>10625455</ns2:posOffset>
                </ns2:positionV>
                <ns2:extent cx="434340" cy="271780"/>
                <ns2:effectExtent l="0" t="0" r="0" b="0"/>
                <ns2:wrapSquare wrapText="bothSides"/>
                <ns2:docPr id="14" name="文本框 2"/>
                <ns2:cNvGraphicFramePr/>
                <a:graphic>
                  <a:graphicData uri="http://schemas.microsoft.com/office/word/2010/wordprocessingShape">
                    <ns4:wsp>
                      <ns4:cNvSpPr txBox="1">
                        <a:spLocks noChangeArrowheads="1"/>
                      </ns4:cNvSpPr>
                      <ns4:spPr bwMode="auto">
                        <a:xfrm>
                          <a:off x="0" y="0"/>
                          <a:ext cx="434340" cy="271780"/>
                        </a:xfrm>
                        <a:prstGeom prst="rect">
                          <a:avLst/>
                        </a:prstGeom>
                        <a:noFill/>
                        <a:ln w="9525">
                          <a:noFill/>
                          <a:miter lim="800000"/>
                        </a:ln>
                      </ns4:spPr>
                      <ns4:txbx>
                        <w:txbxContent>
                          <w:p>
                            <w:r>
                              <w:pict>
                                <ns7:shape id="_x0000_i1025" ns8:spt="75" type="#_x0000_t75" style="height:12.45pt;width:15.85pt;" filled="f" coordsize="21600,21600">
                                  <ns7:path/>
                                  <ns7:fill on="f" focussize="0,0"/>
                                  <ns7:stroke/>
                                  <ns7:imagedata ns6:id="rId16" ns8:title=""/>
                                  <ns8:lock ns7:ext="edit" aspectratio="t"/>
                                  <ns9:wrap type="none"/>
                                  <ns9:anchorlock/>
                                </ns7:shape>
                              </w:pict>
                            </w:r>
                            <w:r>
                              <w:drawing>
                                <ns2:inline distT="0" distB="0" distL="0" distR="0">
                                  <ns2:extent cx="200025" cy="156210"/>
                                  <ns2:effectExtent l="0" t="0" r="0" b="0"/>
                                  <ns2:docPr id="32" name="图片 32"/>
                                  <ns2:cNvGraphicFramePr>
                                    <a:graphicFrameLocks noChangeAspect="1"/>
                                  </ns2:cNvGraphicFramePr>
                                  <a:graphic>
                                    <a:graphicData uri="http://schemas.openxmlformats.org/drawingml/2006/picture">
                                      <ns5:pic>
                                        <ns5:nvPicPr>
                                          <ns5:cNvPr id="32" name="图片 32"/>
                                          <ns5:cNvPicPr>
                                            <a:picLocks noChangeAspect="1"/>
                                          </ns5:cNvPicPr>
                                        </ns5:nvPicPr>
                                        <ns5:blipFill>
                                          <a:blip ns6:embed="rId16">
                                            <a:extLst>
                                              <a:ext uri="{28A0092B-C50C-407E-A947-70E740481C1C}">
                                                <ns10:useLocalDpi val="0"/>
                                              </a:ext>
                                            </a:extLst>
                                          </a:blip>
                                          <a:stretch>
                                            <a:fillRect/>
                                          </a:stretch>
                                        </ns5:blipFill>
                                        <ns5:spPr>
                                          <a:xfrm>
                                            <a:off x="0" y="0"/>
                                            <a:ext cx="207718" cy="162290"/>
                                          </a:xfrm>
                                          <a:prstGeom prst="rect">
                                            <a:avLst/>
                                          </a:prstGeom>
                                        </ns5:spPr>
                                      </ns5:pic>
                                    </a:graphicData>
                                  </a:graphic>
                                </ns2:inline>
                              </w:drawing>
                            </w:r>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99.45pt;margin-top:836.65pt;height:21.4pt;width:34.2pt;mso-wrap-distance-bottom:3.6pt;mso-wrap-distance-left:9pt;mso-wrap-distance-right:9pt;mso-wrap-distance-top:3.6pt;z-index:251675648;mso-width-relative:page;mso-height-relative:page;" filled="f" stroked="f" coordsize="21600,21600" ns8:gfxdata="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GOf&#10;5NgAAAANAQAADwAAAAAAAAABACAAAAAiAAAAZHJzL2Rvd25yZXYueG1sUEsBAhQAFAAAAAgAh07i&#10;QDHgcJIiAgAAKQQAAA4AAAAAAAAAAQAgAAAAJwEAAGRycy9lMm9Eb2MueG1sUEsFBgAAAAAGAAYA&#10;WQEAALsFAAAAAA==&#10;">
                <ns7:fill on="f" focussize="0,0"/>
                <ns7:stroke on="f" miterlimit="8" joinstyle="miter"/>
                <ns7:imagedata ns8:title=""/>
                <ns8:lock ns7:ext="edit" aspectratio="f"/>
                <ns7:textbox>
                  <w:txbxContent>
                    <w:p>
                      <w:r>
                        <w:pict>
                          <ns7:shape id="_x0000_i1025" ns8:spt="75" type="#_x0000_t75" style="height:12.45pt;width:15.85pt;" filled="f" coordsize="21600,21600">
                            <ns7:path/>
                            <ns7:fill on="f" focussize="0,0"/>
                            <ns7:stroke/>
                            <ns7:imagedata ns6:id="rId16" ns8:title=""/>
                            <ns8:lock ns7:ext="edit" aspectratio="t"/>
                            <ns9:wrap type="none"/>
                            <ns9:anchorlock/>
                          </ns7:shape>
                        </w:pict>
                      </w:r>
                      <w:r>
                        <w:drawing>
                          <ns2:inline distT="0" distB="0" distL="0" distR="0">
                            <ns2:extent cx="200025" cy="156210"/>
                            <ns2:effectExtent l="0" t="0" r="0" b="0"/>
                            <ns2:docPr id="32" name="图片 32"/>
                            <ns2:cNvGraphicFramePr>
                              <a:graphicFrameLocks noChangeAspect="1"/>
                            </ns2:cNvGraphicFramePr>
                            <a:graphic>
                              <a:graphicData uri="http://schemas.openxmlformats.org/drawingml/2006/picture">
                                <ns5:pic>
                                  <ns5:nvPicPr>
                                    <ns5:cNvPr id="32" name="图片 32"/>
                                    <ns5:cNvPicPr>
                                      <a:picLocks noChangeAspect="1"/>
                                    </ns5:cNvPicPr>
                                  </ns5:nvPicPr>
                                  <ns5:blipFill>
                                    <a:blip ns6:embed="rId16">
                                      <a:extLst>
                                        <a:ext uri="{28A0092B-C50C-407E-A947-70E740481C1C}">
                                          <ns10:useLocalDpi val="0"/>
                                        </a:ext>
                                      </a:extLst>
                                    </a:blip>
                                    <a:stretch>
                                      <a:fillRect/>
                                    </a:stretch>
                                  </ns5:blipFill>
                                  <ns5:spPr>
                                    <a:xfrm>
                                      <a:off x="0" y="0"/>
                                      <a:ext cx="207718" cy="162290"/>
                                    </a:xfrm>
                                    <a:prstGeom prst="rect">
                                      <a:avLst/>
                                    </a:prstGeom>
                                  </ns5:spPr>
                                </ns5:pic>
                              </a:graphicData>
                            </a:graphic>
                          </ns2:inline>
                        </w:drawing>
                      </w:r>
                    </w:p>
                  </w:txbxContent>
                </ns7:textbox>
                <ns9:wrap type="square"/>
              </ns7:shape>
            </w:pict>
          </ns1:Fallback>
        </ns1:AlternateContent>
      </w:r>
      <w:r>
        <ns1:AlternateContent>
          <ns1:Choice Requires="wps">
            <w:drawing>
              <ns2:anchor distT="45720" distB="45720" distL="114300" distR="114300" simplePos="0" relativeHeight="251662336" behindDoc="0" locked="0" layoutInCell="1" allowOverlap="1">
                <ns2:simplePos x="0" y="0"/>
                <ns2:positionH relativeFrom="column">
                  <ns2:posOffset>2698115</ns2:posOffset>
                </ns2:positionH>
                <ns2:positionV relativeFrom="paragraph">
                  <ns2:posOffset>10469245</ns2:posOffset>
                </ns2:positionV>
                <ns2:extent cx="669290" cy="1404620"/>
                <ns2:effectExtent l="0" t="0" r="0" b="6350"/>
                <ns2:wrapSquare wrapText="bothSides"/>
                <ns2:docPr id="11" name="文本框 2"/>
                <ns2:cNvGraphicFramePr/>
                <a:graphic>
                  <a:graphicData uri="http://schemas.microsoft.com/office/word/2010/wordprocessingShape">
                    <ns4:wsp>
                      <ns4:cNvSpPr txBox="1">
                        <a:spLocks noChangeArrowheads="1"/>
                      </ns4:cNvSpPr>
                      <ns4:spPr bwMode="auto">
                        <a:xfrm>
                          <a:off x="0" y="0"/>
                          <a:ext cx="669290" cy="1404620"/>
                        </a:xfrm>
                        <a:prstGeom prst="rect">
                          <a:avLst/>
                        </a:prstGeom>
                        <a:noFill/>
                        <a:ln w="9525">
                          <a:noFill/>
                          <a:miter lim="800000"/>
                        </a:ln>
                      </ns4:spPr>
                      <ns4:txbx>
                        <w:txbxContent>
                          <w:p>
                            <w:r>
                              <w:drawing>
                                <ns2:inline distT="0" distB="0" distL="0" distR="0">
                                  <ns2:extent cx="135255" cy="149225"/>
                                  <ns2:effectExtent l="0" t="0" r="0" b="3175"/>
                                  <ns2:docPr id="38" name="图片 38" descr="图标&#10;&#10;描述已自动生成"/>
                                  <ns2:cNvGraphicFramePr>
                                    <a:graphicFrameLocks noChangeAspect="1"/>
                                  </ns2:cNvGraphicFramePr>
                                  <a:graphic>
                                    <a:graphicData uri="http://schemas.openxmlformats.org/drawingml/2006/picture">
                                      <ns5:pic>
                                        <ns5:nvPicPr>
                                          <ns5:cNvPr id="38" name="图片 38" descr="图标&#10;&#10;描述已自动生成"/>
                                          <ns5:cNvPicPr>
                                            <a:picLocks noChangeAspect="1"/>
                                          </ns5:cNvPicPr>
                                        </ns5:nvPicPr>
                                        <ns5:blipFill>
                                          <a:blip ns6:embed="rId11">
                                            <a:extLst>
                                              <a:ext uri="{28A0092B-C50C-407E-A947-70E740481C1C}">
                                                <ns10:useLocalDpi val="0"/>
                                              </a:ext>
                                            </a:extLst>
                                          </a:blip>
                                          <a:stretch>
                                            <a:fillRect/>
                                          </a:stretch>
                                        </ns5:blipFill>
                                        <ns5:spPr>
                                          <a:xfrm>
                                            <a:off x="0" y="0"/>
                                            <a:ext cx="144238" cy="159206"/>
                                          </a:xfrm>
                                          <a:prstGeom prst="rect">
                                            <a:avLst/>
                                          </a:prstGeom>
                                        </ns5:spPr>
                                      </ns5:pic>
                                    </a:graphicData>
                                  </a:graphic>
                                </ns2:inline>
                              </w:drawing>
                            </w:r>
                            <w:r>
                              <w:rPr>
                                <w:rFonts w:hint="eastAsia"/>
                              </w:rPr>
                              <w:t>+</w:t>
                            </w:r>
                            <w:r>
                              <w:drawing>
                                <ns2:inline distT="0" distB="0" distL="0" distR="0">
                                  <ns2:extent cx="182880" cy="142875"/>
                                  <ns2:effectExtent l="0" t="0" r="7620" b="0"/>
                                  <ns2:docPr id="42" name="图片 42"/>
                                  <ns2:cNvGraphicFramePr>
                                    <a:graphicFrameLocks noChangeAspect="1"/>
                                  </ns2:cNvGraphicFramePr>
                                  <a:graphic>
                                    <a:graphicData uri="http://schemas.openxmlformats.org/drawingml/2006/picture">
                                      <ns5:pic>
                                        <ns5:nvPicPr>
                                          <ns5:cNvPr id="42" name="图片 42"/>
                                          <ns5:cNvPicPr>
                                            <a:picLocks noChangeAspect="1"/>
                                          </ns5:cNvPicPr>
                                        </ns5:nvPicPr>
                                        <ns5:blipFill>
                                          <a:blip ns6:embed="rId16">
                                            <a:extLst>
                                              <a:ext uri="{28A0092B-C50C-407E-A947-70E740481C1C}">
                                                <ns10:useLocalDpi val="0"/>
                                              </a:ext>
                                            </a:extLst>
                                          </a:blip>
                                          <a:stretch>
                                            <a:fillRect/>
                                          </a:stretch>
                                        </ns5:blipFill>
                                        <ns5:spPr>
                                          <a:xfrm>
                                            <a:off x="0" y="0"/>
                                            <a:ext cx="192798" cy="150566"/>
                                          </a:xfrm>
                                          <a:prstGeom prst="rect">
                                            <a:avLst/>
                                          </a:prstGeom>
                                        </ns5:spPr>
                                      </ns5:pic>
                                    </a:graphicData>
                                  </a:graphic>
                                </ns2:inline>
                              </w:drawing>
                            </w:r>
                          </w:p>
                        </w:txbxContent>
                      </ns4:txbx>
                      <ns4:bodyPr rot="0" vert="horz" wrap="square" lIns="91440" tIns="45720" rIns="91440" bIns="45720" anchor="t" anchorCtr="0">
                        <a:spAutoFit/>
                      </ns4:bodyPr>
                    </ns4:wsp>
                  </a:graphicData>
                </a:graphic>
                <ns12:sizeRelH relativeFrom="page">
                  <ns12:pctWidth>0</ns12:pctWidth>
                </ns12:sizeRelH>
                <ns12:sizeRelV relativeFrom="margin">
                  <ns12:pctHeight>20000</ns12:pctHeight>
                </ns12:sizeRelV>
              </ns2:anchor>
            </w:drawing>
          </ns1:Choice>
          <ns1:Fallback>
            <w:pict>
              <ns7:shape id="文本框 2" ns8:spid="_x0000_s1026" ns8:spt="202" type="#_x0000_t202" style="position:absolute;left:0pt;margin-left:212.45pt;margin-top:824.35pt;height:110.6pt;width:52.7pt;mso-wrap-distance-bottom:3.6pt;mso-wrap-distance-left:9pt;mso-wrap-distance-right:9pt;mso-wrap-distance-top:3.6pt;z-index:251662336;mso-width-relative:page;mso-height-relative:margin;mso-height-percent:200;" filled="f" stroked="f" coordsize="21600,21600" ns8:gfxdata="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WI4iy9sAAAANAQAADwAAAAAAAAABACAAAAAiAAAAZHJzL2Rvd25yZXYueG1sUEsBAhQAFAAA&#10;AAgAh07iQEYJPLAlAgAAKgQAAA4AAAAAAAAAAQAgAAAAKgEAAGRycy9lMm9Eb2MueG1sUEsFBgAA&#10;AAAGAAYAWQEAAMEFAAAAAA==&#10;">
                <ns7:fill on="f" focussize="0,0"/>
                <ns7:stroke on="f" miterlimit="8" joinstyle="miter"/>
                <ns7:imagedata ns8:title=""/>
                <ns8:lock ns7:ext="edit" aspectratio="f"/>
                <ns7:textbox style="mso-fit-shape-to-text:t;">
                  <w:txbxContent>
                    <w:p>
                      <w:r>
                        <w:drawing>
                          <ns2:inline distT="0" distB="0" distL="0" distR="0">
                            <ns2:extent cx="135255" cy="149225"/>
                            <ns2:effectExtent l="0" t="0" r="0" b="3175"/>
                            <ns2:docPr id="38" name="图片 38" descr="图标&#10;&#10;描述已自动生成"/>
                            <ns2:cNvGraphicFramePr>
                              <a:graphicFrameLocks noChangeAspect="1"/>
                            </ns2:cNvGraphicFramePr>
                            <a:graphic>
                              <a:graphicData uri="http://schemas.openxmlformats.org/drawingml/2006/picture">
                                <ns5:pic>
                                  <ns5:nvPicPr>
                                    <ns5:cNvPr id="38" name="图片 38" descr="图标&#10;&#10;描述已自动生成"/>
                                    <ns5:cNvPicPr>
                                      <a:picLocks noChangeAspect="1"/>
                                    </ns5:cNvPicPr>
                                  </ns5:nvPicPr>
                                  <ns5:blipFill>
                                    <a:blip ns6:embed="rId11">
                                      <a:extLst>
                                        <a:ext uri="{28A0092B-C50C-407E-A947-70E740481C1C}">
                                          <ns10:useLocalDpi val="0"/>
                                        </a:ext>
                                      </a:extLst>
                                    </a:blip>
                                    <a:stretch>
                                      <a:fillRect/>
                                    </a:stretch>
                                  </ns5:blipFill>
                                  <ns5:spPr>
                                    <a:xfrm>
                                      <a:off x="0" y="0"/>
                                      <a:ext cx="144238" cy="159206"/>
                                    </a:xfrm>
                                    <a:prstGeom prst="rect">
                                      <a:avLst/>
                                    </a:prstGeom>
                                  </ns5:spPr>
                                </ns5:pic>
                              </a:graphicData>
                            </a:graphic>
                          </ns2:inline>
                        </w:drawing>
                      </w:r>
                      <w:r>
                        <w:rPr>
                          <w:rFonts w:hint="eastAsia"/>
                        </w:rPr>
                        <w:t>+</w:t>
                      </w:r>
                      <w:r>
                        <w:drawing>
                          <ns2:inline distT="0" distB="0" distL="0" distR="0">
                            <ns2:extent cx="182880" cy="142875"/>
                            <ns2:effectExtent l="0" t="0" r="7620" b="0"/>
                            <ns2:docPr id="42" name="图片 42"/>
                            <ns2:cNvGraphicFramePr>
                              <a:graphicFrameLocks noChangeAspect="1"/>
                            </ns2:cNvGraphicFramePr>
                            <a:graphic>
                              <a:graphicData uri="http://schemas.openxmlformats.org/drawingml/2006/picture">
                                <ns5:pic>
                                  <ns5:nvPicPr>
                                    <ns5:cNvPr id="42" name="图片 42"/>
                                    <ns5:cNvPicPr>
                                      <a:picLocks noChangeAspect="1"/>
                                    </ns5:cNvPicPr>
                                  </ns5:nvPicPr>
                                  <ns5:blipFill>
                                    <a:blip ns6:embed="rId16">
                                      <a:extLst>
                                        <a:ext uri="{28A0092B-C50C-407E-A947-70E740481C1C}">
                                          <ns10:useLocalDpi val="0"/>
                                        </a:ext>
                                      </a:extLst>
                                    </a:blip>
                                    <a:stretch>
                                      <a:fillRect/>
                                    </a:stretch>
                                  </ns5:blipFill>
                                  <ns5:spPr>
                                    <a:xfrm>
                                      <a:off x="0" y="0"/>
                                      <a:ext cx="192798" cy="150566"/>
                                    </a:xfrm>
                                    <a:prstGeom prst="rect">
                                      <a:avLst/>
                                    </a:prstGeom>
                                  </ns5:spPr>
                                </ns5:pic>
                              </a:graphicData>
                            </a:graphic>
                          </ns2:inline>
                        </w:drawing>
                      </w:r>
                    </w:p>
                  </w:txbxContent>
                </ns7:textbox>
                <ns9:wrap type="square"/>
              </ns7:shape>
            </w:pict>
          </ns1:Fallback>
        </ns1:AlternateContent>
      </w:r>
      <w:r>
        <ns1:AlternateContent>
          <ns1:Choice Requires="wps">
            <w:drawing>
              <ns2:anchor distT="45720" distB="45720" distL="114300" distR="114300" simplePos="0" relativeHeight="251676672" behindDoc="0" locked="0" layoutInCell="1" allowOverlap="1">
                <ns2:simplePos x="0" y="0"/>
                <ns2:positionH relativeFrom="column">
                  <ns2:posOffset>470535</ns2:posOffset>
                </ns2:positionH>
                <ns2:positionV relativeFrom="paragraph">
                  <ns2:posOffset>10462260</ns2:posOffset>
                </ns2:positionV>
                <ns2:extent cx="669290" cy="1404620"/>
                <ns2:effectExtent l="0" t="0" r="0" b="6350"/>
                <ns2:wrapSquare wrapText="bothSides"/>
                <ns2:docPr id="8" name="文本框 2"/>
                <ns2:cNvGraphicFramePr/>
                <a:graphic>
                  <a:graphicData uri="http://schemas.microsoft.com/office/word/2010/wordprocessingShape">
                    <ns4:wsp>
                      <ns4:cNvSpPr txBox="1">
                        <a:spLocks noChangeArrowheads="1"/>
                      </ns4:cNvSpPr>
                      <ns4:spPr bwMode="auto">
                        <a:xfrm>
                          <a:off x="0" y="0"/>
                          <a:ext cx="669290" cy="1404620"/>
                        </a:xfrm>
                        <a:prstGeom prst="rect">
                          <a:avLst/>
                        </a:prstGeom>
                        <a:noFill/>
                        <a:ln w="9525">
                          <a:noFill/>
                          <a:miter lim="800000"/>
                        </a:ln>
                      </ns4:spPr>
                      <ns4:txbx>
                        <w:txbxContent>
                          <w:p>
                            <w:r>
                              <w:drawing>
                                <ns2:inline distT="0" distB="0" distL="0" distR="0">
                                  <ns2:extent cx="135255" cy="149225"/>
                                  <ns2:effectExtent l="0" t="0" r="0" b="3175"/>
                                  <ns2:docPr id="44" name="图片 44" descr="图标&#10;&#10;描述已自动生成"/>
                                  <ns2:cNvGraphicFramePr>
                                    <a:graphicFrameLocks noChangeAspect="1"/>
                                  </ns2:cNvGraphicFramePr>
                                  <a:graphic>
                                    <a:graphicData uri="http://schemas.openxmlformats.org/drawingml/2006/picture">
                                      <ns5:pic>
                                        <ns5:nvPicPr>
                                          <ns5:cNvPr id="44" name="图片 44" descr="图标&#10;&#10;描述已自动生成"/>
                                          <ns5:cNvPicPr>
                                            <a:picLocks noChangeAspect="1"/>
                                          </ns5:cNvPicPr>
                                        </ns5:nvPicPr>
                                        <ns5:blipFill>
                                          <a:blip ns6:embed="rId11">
                                            <a:extLst>
                                              <a:ext uri="{28A0092B-C50C-407E-A947-70E740481C1C}">
                                                <ns10:useLocalDpi val="0"/>
                                              </a:ext>
                                            </a:extLst>
                                          </a:blip>
                                          <a:stretch>
                                            <a:fillRect/>
                                          </a:stretch>
                                        </ns5:blipFill>
                                        <ns5:spPr>
                                          <a:xfrm>
                                            <a:off x="0" y="0"/>
                                            <a:ext cx="144238" cy="159206"/>
                                          </a:xfrm>
                                          <a:prstGeom prst="rect">
                                            <a:avLst/>
                                          </a:prstGeom>
                                        </ns5:spPr>
                                      </ns5:pic>
                                    </a:graphicData>
                                  </a:graphic>
                                </ns2:inline>
                              </w:drawing>
                            </w:r>
                            <w:r>
                              <w:rPr>
                                <w:rFonts w:hint="eastAsia"/>
                              </w:rPr>
                              <w:t>+</w:t>
                            </w:r>
                            <w:r>
                              <w:drawing>
                                <ns2:inline distT="0" distB="0" distL="0" distR="0">
                                  <ns2:extent cx="182880" cy="142875"/>
                                  <ns2:effectExtent l="0" t="0" r="7620" b="0"/>
                                  <ns2:docPr id="45" name="图片 45"/>
                                  <ns2:cNvGraphicFramePr>
                                    <a:graphicFrameLocks noChangeAspect="1"/>
                                  </ns2:cNvGraphicFramePr>
                                  <a:graphic>
                                    <a:graphicData uri="http://schemas.openxmlformats.org/drawingml/2006/picture">
                                      <ns5:pic>
                                        <ns5:nvPicPr>
                                          <ns5:cNvPr id="45" name="图片 45"/>
                                          <ns5:cNvPicPr>
                                            <a:picLocks noChangeAspect="1"/>
                                          </ns5:cNvPicPr>
                                        </ns5:nvPicPr>
                                        <ns5:blipFill>
                                          <a:blip ns6:embed="rId16">
                                            <a:extLst>
                                              <a:ext uri="{28A0092B-C50C-407E-A947-70E740481C1C}">
                                                <ns10:useLocalDpi val="0"/>
                                              </a:ext>
                                            </a:extLst>
                                          </a:blip>
                                          <a:stretch>
                                            <a:fillRect/>
                                          </a:stretch>
                                        </ns5:blipFill>
                                        <ns5:spPr>
                                          <a:xfrm>
                                            <a:off x="0" y="0"/>
                                            <a:ext cx="192798" cy="150566"/>
                                          </a:xfrm>
                                          <a:prstGeom prst="rect">
                                            <a:avLst/>
                                          </a:prstGeom>
                                        </ns5:spPr>
                                      </ns5:pic>
                                    </a:graphicData>
                                  </a:graphic>
                                </ns2:inline>
                              </w:drawing>
                            </w:r>
                          </w:p>
                        </w:txbxContent>
                      </ns4:txbx>
                      <ns4:bodyPr rot="0" vert="horz" wrap="square" lIns="91440" tIns="45720" rIns="91440" bIns="45720" anchor="t" anchorCtr="0">
                        <a:spAutoFit/>
                      </ns4:bodyPr>
                    </ns4:wsp>
                  </a:graphicData>
                </a:graphic>
                <ns12:sizeRelH relativeFrom="page">
                  <ns12:pctWidth>0</ns12:pctWidth>
                </ns12:sizeRelH>
                <ns12:sizeRelV relativeFrom="margin">
                  <ns12:pctHeight>20000</ns12:pctHeight>
                </ns12:sizeRelV>
              </ns2:anchor>
            </w:drawing>
          </ns1:Choice>
          <ns1:Fallback>
            <w:pict>
              <ns7:shape id="文本框 2" ns8:spid="_x0000_s1026" ns8:spt="202" type="#_x0000_t202" style="position:absolute;left:0pt;margin-left:37.05pt;margin-top:823.8pt;height:110.6pt;width:52.7pt;mso-wrap-distance-bottom:3.6pt;mso-wrap-distance-left:9pt;mso-wrap-distance-right:9pt;mso-wrap-distance-top:3.6pt;z-index:251676672;mso-width-relative:page;mso-height-relative:margin;mso-height-percent:200;" filled="f" stroked="f" coordsize="21600,21600" ns8:gfxdata="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13CmQ9kAAAAMAQAADwAAAAAAAAABACAAAAAiAAAAZHJzL2Rvd25yZXYueG1sUEsBAhQAFAAAAAgA&#10;h07iQK1lbqkkAgAAKQQAAA4AAAAAAAAAAQAgAAAAKAEAAGRycy9lMm9Eb2MueG1sUEsFBgAAAAAG&#10;AAYAWQEAAL4FAAAAAA==&#10;">
                <ns7:fill on="f" focussize="0,0"/>
                <ns7:stroke on="f" miterlimit="8" joinstyle="miter"/>
                <ns7:imagedata ns8:title=""/>
                <ns8:lock ns7:ext="edit" aspectratio="f"/>
                <ns7:textbox style="mso-fit-shape-to-text:t;">
                  <w:txbxContent>
                    <w:p>
                      <w:r>
                        <w:drawing>
                          <ns2:inline distT="0" distB="0" distL="0" distR="0">
                            <ns2:extent cx="135255" cy="149225"/>
                            <ns2:effectExtent l="0" t="0" r="0" b="3175"/>
                            <ns2:docPr id="44" name="图片 44" descr="图标&#10;&#10;描述已自动生成"/>
                            <ns2:cNvGraphicFramePr>
                              <a:graphicFrameLocks noChangeAspect="1"/>
                            </ns2:cNvGraphicFramePr>
                            <a:graphic>
                              <a:graphicData uri="http://schemas.openxmlformats.org/drawingml/2006/picture">
                                <ns5:pic>
                                  <ns5:nvPicPr>
                                    <ns5:cNvPr id="44" name="图片 44" descr="图标&#10;&#10;描述已自动生成"/>
                                    <ns5:cNvPicPr>
                                      <a:picLocks noChangeAspect="1"/>
                                    </ns5:cNvPicPr>
                                  </ns5:nvPicPr>
                                  <ns5:blipFill>
                                    <a:blip ns6:embed="rId11">
                                      <a:extLst>
                                        <a:ext uri="{28A0092B-C50C-407E-A947-70E740481C1C}">
                                          <ns10:useLocalDpi val="0"/>
                                        </a:ext>
                                      </a:extLst>
                                    </a:blip>
                                    <a:stretch>
                                      <a:fillRect/>
                                    </a:stretch>
                                  </ns5:blipFill>
                                  <ns5:spPr>
                                    <a:xfrm>
                                      <a:off x="0" y="0"/>
                                      <a:ext cx="144238" cy="159206"/>
                                    </a:xfrm>
                                    <a:prstGeom prst="rect">
                                      <a:avLst/>
                                    </a:prstGeom>
                                  </ns5:spPr>
                                </ns5:pic>
                              </a:graphicData>
                            </a:graphic>
                          </ns2:inline>
                        </w:drawing>
                      </w:r>
                      <w:r>
                        <w:rPr>
                          <w:rFonts w:hint="eastAsia"/>
                        </w:rPr>
                        <w:t>+</w:t>
                      </w:r>
                      <w:r>
                        <w:drawing>
                          <ns2:inline distT="0" distB="0" distL="0" distR="0">
                            <ns2:extent cx="182880" cy="142875"/>
                            <ns2:effectExtent l="0" t="0" r="7620" b="0"/>
                            <ns2:docPr id="45" name="图片 45"/>
                            <ns2:cNvGraphicFramePr>
                              <a:graphicFrameLocks noChangeAspect="1"/>
                            </ns2:cNvGraphicFramePr>
                            <a:graphic>
                              <a:graphicData uri="http://schemas.openxmlformats.org/drawingml/2006/picture">
                                <ns5:pic>
                                  <ns5:nvPicPr>
                                    <ns5:cNvPr id="45" name="图片 45"/>
                                    <ns5:cNvPicPr>
                                      <a:picLocks noChangeAspect="1"/>
                                    </ns5:cNvPicPr>
                                  </ns5:nvPicPr>
                                  <ns5:blipFill>
                                    <a:blip ns6:embed="rId16">
                                      <a:extLst>
                                        <a:ext uri="{28A0092B-C50C-407E-A947-70E740481C1C}">
                                          <ns10:useLocalDpi val="0"/>
                                        </a:ext>
                                      </a:extLst>
                                    </a:blip>
                                    <a:stretch>
                                      <a:fillRect/>
                                    </a:stretch>
                                  </ns5:blipFill>
                                  <ns5:spPr>
                                    <a:xfrm>
                                      <a:off x="0" y="0"/>
                                      <a:ext cx="192798" cy="150566"/>
                                    </a:xfrm>
                                    <a:prstGeom prst="rect">
                                      <a:avLst/>
                                    </a:prstGeom>
                                  </ns5:spPr>
                                </ns5:pic>
                              </a:graphicData>
                            </a:graphic>
                          </ns2:inline>
                        </w:drawing>
                      </w:r>
                    </w:p>
                  </w:txbxContent>
                </ns7:textbox>
                <ns9:wrap type="square"/>
              </ns7:shape>
            </w:pict>
          </ns1:Fallback>
        </ns1:AlternateContent>
      </w:r>
      <w:r>
        <w:rPr>
          <w:sz w:val="21"/>
        </w:rPr>
        <ns1:AlternateContent>
          <ns1:Choice Requires="wps">
            <w:drawing>
              <ns2:anchor distT="0" distB="0" distL="114300" distR="114300" simplePos="0" relativeHeight="251663360" behindDoc="1" locked="0" layoutInCell="1" allowOverlap="1">
                <ns2:simplePos x="0" y="0"/>
                <ns2:positionH relativeFrom="column">
                  <ns2:posOffset>19050</ns2:posOffset>
                </ns2:positionH>
                <ns2:positionV relativeFrom="paragraph">
                  <ns2:posOffset>10031095</ns2:posOffset>
                </ns2:positionV>
                <ns2:extent cx="4747895" cy="934085"/>
                <ns2:effectExtent l="0" t="0" r="0" b="0"/>
                <ns2:wrapNone/>
                <ns2:docPr id="41" name="文本框 41"/>
                <ns2:cNvGraphicFramePr/>
                <a:graphic>
                  <a:graphicData uri="http://schemas.microsoft.com/office/word/2010/wordprocessingShape">
                    <ns4:wsp>
                      <ns4:cNvSpPr txBox="1"/>
                      <ns4:spPr>
                        <a:xfrm>
                          <a:off x="0" y="0"/>
                          <a:ext cx="4747895" cy="934085"/>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p>
                            <w:pPr>
                              <w:rPr>
                                <w:b/>
                                <w:sz w:val="10"/>
                                <w:szCs w:val="10"/>
                              </w:rPr>
                            </w:pPr>
                            <w:r>
                              <w:rPr>
                                <w:rFonts w:hint="eastAsia"/>
                                <w:sz w:val="10"/>
                                <w:szCs w:val="10"/>
                              </w:rPr>
                              <w:br w:type="textWrapping"/>
                            </w:r>
                            <w:r>
                              <w:rPr>
                                <w:b/>
                                <w:bCs/>
                                <w:sz w:val="21"/>
                                <w:szCs w:val="21"/>
                              </w:rPr>
                              <w:t/>
                            </w:r>
                            <w:r>
                              <w:rPr>
                                <w:rFonts w:hint="eastAsia"/>
                                <w:b/>
                                <w:bCs/>
                                <w:sz w:val="21"/>
                                <w:szCs w:val="21"/>
                              </w:rPr>
                              <w:t>four. Aging mode:</w:t>
                            </w:r>
                          </w:p>
                          <w:p>
                            <w:pPr>
                              <w:rPr>
                                <w:sz w:val="10"/>
                                <w:szCs w:val="10"/>
                              </w:rPr>
                            </w:pPr>
                            <w:r>
                              <w:rPr>
                                <w:rFonts w:hint="eastAsia"/>
                                <w:sz w:val="10"/>
                                <w:szCs w:val="10"/>
                              </w:rPr>
                              <w:t/>
                            </w:r>
                            <w:r>
                              <w:rPr>
                                <w:sz w:val="10"/>
                                <w:szCs w:val="10"/>
                              </w:rPr>
                              <w:t xml:space="preserve"> Under the main interface, press the "" key to enter the aging mode, the light is in the aging mode, press "" to start the operation, press again to stop</w:t>
                            </w:r>
                            <w:r>
                              <w:rPr>
                                <w:b/>
                                <w:bCs/>
                                <w:sz w:val="10"/>
                                <w:szCs w:val="10"/>
                              </w:rPr>
                              <w:t/>
                            </w:r>
                            <w:r>
                              <w:rPr>
                                <w:rFonts w:hint="eastAsia"/>
                                <w:sz w:val="10"/>
                                <w:szCs w:val="10"/>
                              </w:rPr>
                              <w:t/>
                            </w:r>
                            <w:r>
                              <w:rPr>
                                <w:sz w:val="10"/>
                                <w:szCs w:val="10"/>
                              </w:rPr>
                              <w:drawing>
                                <ns2:inline distT="0" distB="0" distL="114300" distR="114300">
                                  <ns2:extent cx="137160" cy="115570"/>
                                  <ns2:effectExtent l="0" t="0" r="15240" b="17780"/>
                                  <ns2:docPr id="31" name="图片 1"/>
                                  <ns2:cNvGraphicFramePr>
                                    <a:graphicFrameLocks noChangeAspect="1"/>
                                  </ns2:cNvGraphicFramePr>
                                  <a:graphic>
                                    <a:graphicData uri="http://schemas.openxmlformats.org/drawingml/2006/picture">
                                      <ns5:pic>
                                        <ns5:nvPicPr>
                                          <ns5:cNvPr id="31" name="图片 1"/>
                                          <ns5:cNvPicPr>
                                            <a:picLocks noChangeAspect="1"/>
                                          </ns5:cNvPicPr>
                                        </ns5:nvPicPr>
                                        <ns5:blipFill>
                                          <a:blip ns6:embed="rId14"/>
                                          <a:stretch>
                                            <a:fillRect/>
                                          </a:stretch>
                                        </ns5:blipFill>
                                        <ns5:spPr>
                                          <a:xfrm>
                                            <a:off x="0" y="0"/>
                                            <a:ext cx="137160" cy="115570"/>
                                          </a:xfrm>
                                          <a:prstGeom prst="rect">
                                            <a:avLst/>
                                          </a:prstGeom>
                                          <a:noFill/>
                                          <a:ln>
                                            <a:noFill/>
                                          </a:ln>
                                        </ns5:spPr>
                                      </ns5:pic>
                                    </a:graphicData>
                                  </a:graphic>
                                </ns2:inline>
                              </w:drawing>
                            </w:r>
                            <w:r>
                              <w:rPr>
                                <w:rFonts w:hint="eastAsia"/>
                                <w:sz w:val="10"/>
                                <w:szCs w:val="10"/>
                              </w:rPr>
                              <w:t/>
                            </w:r>
                            <w:r>
                              <w:rPr>
                                <w:sz w:val="10"/>
                                <w:szCs w:val="10"/>
                              </w:rPr>
                              <w:t/>
                            </w:r>
                            <w:r>
                              <w:rPr>
                                <w:rFonts w:hint="eastAsia"/>
                                <w:sz w:val="10"/>
                                <w:szCs w:val="10"/>
                              </w:rPr>
                              <w:t/>
                            </w:r>
                          </w:p>
                          <w:p>
                            <w:pPr>
                              <w:rPr>
                                <w:sz w:val="10"/>
                                <w:szCs w:val="10"/>
                              </w:rPr>
                            </w:pPr>
                            <w:r>
                              <w:rPr>
                                <w:rFonts w:hint="eastAsia"/>
                                <w:sz w:val="10"/>
                                <w:szCs w:val="10"/>
                              </w:rPr>
                              <w:t xml:space="preserve">. To return from this mode to normal mode, press the "" key for more than 1 second.</w:t>
                            </w:r>
                            <w:r>
                              <w:rPr>
                                <w:sz w:val="10"/>
                                <w:szCs w:val="10"/>
                              </w:rPr>
                              <w:t/>
                            </w:r>
                            <w:r>
                              <w:rPr>
                                <w:rFonts w:hint="eastAsia"/>
                                <w:sz w:val="10"/>
                                <w:szCs w:val="10"/>
                              </w:rPr>
                              <w:t/>
                            </w:r>
                            <w:r>
                              <w:rPr>
                                <w:sz w:val="10"/>
                                <w:szCs w:val="10"/>
                              </w:rPr>
                              <w:t/>
                            </w:r>
                            <w:r>
                              <w:rPr>
                                <w:rFonts w:hint="eastAsia"/>
                                <w:sz w:val="10"/>
                                <w:szCs w:val="10"/>
                              </w:rPr>
                              <w:t/>
                            </w:r>
                          </w:p>
                          <w:p>
                            <w:r>
                              <w:rPr>
                                <w:rFonts w:hint="eastAsia"/>
                              </w:rPr>
                              <w:br w:type="textWrapping"/>
                            </w:r>
                            <w:r>
                              <w:rPr>
                                <w:rFonts w:hint="eastAsia"/>
                              </w:rPr>
                              <w:br w:type="textWrapping"/>
                            </w:r>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1.5pt;margin-top:789.85pt;height:73.55pt;width:373.85pt;z-index:-251653120;mso-width-relative:page;mso-height-relative:page;" filled="f" stroked="f" coordsize="21600,21600" ns8:gfxdata="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EZj15jcAAAACwEAAA8AAAAAAAAAAQAgAAAAIgAA&#10;AGRycy9kb3ducmV2LnhtbFBLAQIUABQAAAAIAIdO4kAR5F4MPQIAAGgEAAAOAAAAAAAAAAEAIAAA&#10;ACsBAABkcnMvZTJvRG9jLnhtbFBLBQYAAAAABgAGAFkBAADaBQAAAAA=&#10;">
                <ns7:fill on="f" focussize="0,0"/>
                <ns7:stroke on="f" weight="0.5pt"/>
                <ns7:imagedata ns8:title=""/>
                <ns8:lock ns7:ext="edit" aspectratio="f"/>
                <ns7:textbox>
                  <w:txbxContent>
                    <w:p>
                      <w:pPr>
                        <w:rPr>
                          <w:b/>
                          <w:sz w:val="10"/>
                          <w:szCs w:val="10"/>
                        </w:rPr>
                      </w:pPr>
                      <w:r>
                        <w:rPr>
                          <w:rFonts w:hint="eastAsia"/>
                          <w:sz w:val="10"/>
                          <w:szCs w:val="10"/>
                        </w:rPr>
                        <w:br w:type="textWrapping"/>
                      </w:r>
                      <w:r>
                        <w:rPr>
                          <w:b/>
                          <w:bCs/>
                          <w:sz w:val="21"/>
                          <w:szCs w:val="21"/>
                        </w:rPr>
                        <w:t/>
                      </w:r>
                      <w:r>
                        <w:rPr>
                          <w:rFonts w:hint="eastAsia"/>
                          <w:b/>
                          <w:bCs/>
                          <w:sz w:val="21"/>
                          <w:szCs w:val="21"/>
                        </w:rPr>
                        <w:t>four. Aging mode:</w:t>
                      </w:r>
                    </w:p>
                    <w:p>
                      <w:pPr>
                        <w:rPr>
                          <w:sz w:val="10"/>
                          <w:szCs w:val="10"/>
                        </w:rPr>
                      </w:pPr>
                      <w:r>
                        <w:rPr>
                          <w:rFonts w:hint="eastAsia"/>
                          <w:sz w:val="10"/>
                          <w:szCs w:val="10"/>
                        </w:rPr>
                        <w:t/>
                      </w:r>
                      <w:r>
                        <w:rPr>
                          <w:sz w:val="10"/>
                          <w:szCs w:val="10"/>
                        </w:rPr>
                        <w:t xml:space="preserve"> Under the main interface, press the "" key to enter the aging mode, the light is in the aging mode, press "" to start the operation, press again to stop</w:t>
                      </w:r>
                      <w:r>
                        <w:rPr>
                          <w:b/>
                          <w:bCs/>
                          <w:sz w:val="10"/>
                          <w:szCs w:val="10"/>
                        </w:rPr>
                        <w:t/>
                      </w:r>
                      <w:r>
                        <w:rPr>
                          <w:rFonts w:hint="eastAsia"/>
                          <w:sz w:val="10"/>
                          <w:szCs w:val="10"/>
                        </w:rPr>
                        <w:t/>
                      </w:r>
                      <w:r>
                        <w:rPr>
                          <w:sz w:val="10"/>
                          <w:szCs w:val="10"/>
                        </w:rPr>
                        <w:drawing>
                          <ns2:inline distT="0" distB="0" distL="114300" distR="114300">
                            <ns2:extent cx="137160" cy="115570"/>
                            <ns2:effectExtent l="0" t="0" r="15240" b="17780"/>
                            <ns2:docPr id="31" name="图片 1"/>
                            <ns2:cNvGraphicFramePr>
                              <a:graphicFrameLocks noChangeAspect="1"/>
                            </ns2:cNvGraphicFramePr>
                            <a:graphic>
                              <a:graphicData uri="http://schemas.openxmlformats.org/drawingml/2006/picture">
                                <ns5:pic>
                                  <ns5:nvPicPr>
                                    <ns5:cNvPr id="31" name="图片 1"/>
                                    <ns5:cNvPicPr>
                                      <a:picLocks noChangeAspect="1"/>
                                    </ns5:cNvPicPr>
                                  </ns5:nvPicPr>
                                  <ns5:blipFill>
                                    <a:blip ns6:embed="rId14"/>
                                    <a:stretch>
                                      <a:fillRect/>
                                    </a:stretch>
                                  </ns5:blipFill>
                                  <ns5:spPr>
                                    <a:xfrm>
                                      <a:off x="0" y="0"/>
                                      <a:ext cx="137160" cy="115570"/>
                                    </a:xfrm>
                                    <a:prstGeom prst="rect">
                                      <a:avLst/>
                                    </a:prstGeom>
                                    <a:noFill/>
                                    <a:ln>
                                      <a:noFill/>
                                    </a:ln>
                                  </ns5:spPr>
                                </ns5:pic>
                              </a:graphicData>
                            </a:graphic>
                          </ns2:inline>
                        </w:drawing>
                      </w:r>
                      <w:r>
                        <w:rPr>
                          <w:rFonts w:hint="eastAsia"/>
                          <w:sz w:val="10"/>
                          <w:szCs w:val="10"/>
                        </w:rPr>
                        <w:t/>
                      </w:r>
                      <w:r>
                        <w:rPr>
                          <w:sz w:val="10"/>
                          <w:szCs w:val="10"/>
                        </w:rPr>
                        <w:t/>
                      </w:r>
                      <w:r>
                        <w:rPr>
                          <w:rFonts w:hint="eastAsia"/>
                          <w:sz w:val="10"/>
                          <w:szCs w:val="10"/>
                        </w:rPr>
                        <w:t/>
                      </w:r>
                    </w:p>
                    <w:p>
                      <w:pPr>
                        <w:rPr>
                          <w:sz w:val="10"/>
                          <w:szCs w:val="10"/>
                        </w:rPr>
                      </w:pPr>
                      <w:r>
                        <w:rPr>
                          <w:rFonts w:hint="eastAsia"/>
                          <w:sz w:val="10"/>
                          <w:szCs w:val="10"/>
                        </w:rPr>
                        <w:t xml:space="preserve">. To return from this mode to normal mode, press the "" key for more than 1 second.</w:t>
                      </w:r>
                      <w:r>
                        <w:rPr>
                          <w:sz w:val="10"/>
                          <w:szCs w:val="10"/>
                        </w:rPr>
                        <w:t/>
                      </w:r>
                      <w:r>
                        <w:rPr>
                          <w:rFonts w:hint="eastAsia"/>
                          <w:sz w:val="10"/>
                          <w:szCs w:val="10"/>
                        </w:rPr>
                        <w:t/>
                      </w:r>
                      <w:r>
                        <w:rPr>
                          <w:sz w:val="10"/>
                          <w:szCs w:val="10"/>
                        </w:rPr>
                        <w:t/>
                      </w:r>
                      <w:r>
                        <w:rPr>
                          <w:rFonts w:hint="eastAsia"/>
                          <w:sz w:val="10"/>
                          <w:szCs w:val="10"/>
                        </w:rPr>
                        <w:t/>
                      </w:r>
                    </w:p>
                    <w:p>
                      <w:r>
                        <w:rPr>
                          <w:rFonts w:hint="eastAsia"/>
                        </w:rPr>
                        <w:br w:type="textWrapping"/>
                      </w:r>
                      <w:r>
                        <w:rPr>
                          <w:rFonts w:hint="eastAsia"/>
                        </w:rPr>
                        <w:br w:type="textWrapping"/>
                      </w:r>
                    </w:p>
                  </w:txbxContent>
                </ns7:textbox>
              </ns7:shape>
            </w:pict>
          </ns1:Fallback>
        </ns1:AlternateContent>
      </w:r>
      <w:r>
        <ns1:AlternateContent>
          <ns1:Choice Requires="wps">
            <w:drawing>
              <ns2:anchor distT="45720" distB="45720" distL="114300" distR="114300" simplePos="0" relativeHeight="251661312" behindDoc="0" locked="0" layoutInCell="1" allowOverlap="1">
                <ns2:simplePos x="0" y="0"/>
                <ns2:positionH relativeFrom="column">
                  <ns2:posOffset>2372995</ns2:posOffset>
                </ns2:positionH>
                <ns2:positionV relativeFrom="paragraph">
                  <ns2:posOffset>9389110</ns2:posOffset>
                </ns2:positionV>
                <ns2:extent cx="385445" cy="308610"/>
                <ns2:effectExtent l="0" t="0" r="0" b="0"/>
                <ns2:wrapSquare wrapText="bothSides"/>
                <ns2:docPr id="4" name="文本框 2"/>
                <ns2:cNvGraphicFramePr/>
                <a:graphic>
                  <a:graphicData uri="http://schemas.microsoft.com/office/word/2010/wordprocessingShape">
                    <ns4:wsp>
                      <ns4:cNvSpPr txBox="1">
                        <a:spLocks noChangeArrowheads="1"/>
                      </ns4:cNvSpPr>
                      <ns4:spPr bwMode="auto">
                        <a:xfrm>
                          <a:off x="0" y="0"/>
                          <a:ext cx="385445" cy="308610"/>
                        </a:xfrm>
                        <a:prstGeom prst="rect">
                          <a:avLst/>
                        </a:prstGeom>
                        <a:noFill/>
                        <a:ln w="9525">
                          <a:noFill/>
                          <a:miter lim="800000"/>
                        </a:ln>
                      </ns4:spPr>
                      <ns4:txbx>
                        <w:txbxContent>
                          <w:p>
                            <w:r>
                              <w:drawing>
                                <ns2:inline distT="0" distB="0" distL="0" distR="0">
                                  <ns2:extent cx="144145" cy="158750"/>
                                  <ns2:effectExtent l="0" t="0" r="8255" b="0"/>
                                  <ns2:docPr id="26" name="图片 26"/>
                                  <ns2:cNvGraphicFramePr>
                                    <a:graphicFrameLocks noChangeAspect="1"/>
                                  </ns2:cNvGraphicFramePr>
                                  <a:graphic>
                                    <a:graphicData uri="http://schemas.openxmlformats.org/drawingml/2006/picture">
                                      <ns5:pic>
                                        <ns5:nvPicPr>
                                          <ns5:cNvPr id="26" name="图片 26"/>
                                          <ns5:cNvPicPr>
                                            <a:picLocks noChangeAspect="1"/>
                                          </ns5:cNvPicPr>
                                        </ns5:nvPicPr>
                                        <ns5:blipFill>
                                          <a:blip ns6:embed="rId11">
                                            <a:extLst>
                                              <a:ext uri="{28A0092B-C50C-407E-A947-70E740481C1C}">
                                                <ns10:useLocalDpi val="0"/>
                                              </a:ext>
                                            </a:extLst>
                                          </a:blip>
                                          <a:stretch>
                                            <a:fillRect/>
                                          </a:stretch>
                                        </ns5:blipFill>
                                        <ns5:spPr>
                                          <a:xfrm>
                                            <a:off x="0" y="0"/>
                                            <a:ext cx="154519" cy="170555"/>
                                          </a:xfrm>
                                          <a:prstGeom prst="rect">
                                            <a:avLst/>
                                          </a:prstGeom>
                                        </ns5:spPr>
                                      </ns5:pic>
                                    </a:graphicData>
                                  </a:graphic>
                                </ns2:inline>
                              </w:drawing>
                            </w:r>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186.85pt;margin-top:739.3pt;height:24.3pt;width:30.35pt;mso-wrap-distance-bottom:3.6pt;mso-wrap-distance-left:9pt;mso-wrap-distance-right:9pt;mso-wrap-distance-top:3.6pt;z-index:251661312;mso-width-relative:page;mso-height-relative:page;" filled="f" stroked="f" coordsize="21600,21600" ns8:gfxdata="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r04dkAAAANAQAADwAAAAAAAAABACAAAAAiAAAAZHJzL2Rvd25yZXYueG1sUEsBAhQAFAAAAAgA&#10;h07iQN2eL4EkAgAAKAQAAA4AAAAAAAAAAQAgAAAAKAEAAGRycy9lMm9Eb2MueG1sUEsFBgAAAAAG&#10;AAYAWQEAAL4FAAAAAA==&#10;">
                <ns7:fill on="f" focussize="0,0"/>
                <ns7:stroke on="f" miterlimit="8" joinstyle="miter"/>
                <ns7:imagedata ns8:title=""/>
                <ns8:lock ns7:ext="edit" aspectratio="f"/>
                <ns7:textbox>
                  <w:txbxContent>
                    <w:p>
                      <w:r>
                        <w:drawing>
                          <ns2:inline distT="0" distB="0" distL="0" distR="0">
                            <ns2:extent cx="144145" cy="158750"/>
                            <ns2:effectExtent l="0" t="0" r="8255" b="0"/>
                            <ns2:docPr id="26" name="图片 26"/>
                            <ns2:cNvGraphicFramePr>
                              <a:graphicFrameLocks noChangeAspect="1"/>
                            </ns2:cNvGraphicFramePr>
                            <a:graphic>
                              <a:graphicData uri="http://schemas.openxmlformats.org/drawingml/2006/picture">
                                <ns5:pic>
                                  <ns5:nvPicPr>
                                    <ns5:cNvPr id="26" name="图片 26"/>
                                    <ns5:cNvPicPr>
                                      <a:picLocks noChangeAspect="1"/>
                                    </ns5:cNvPicPr>
                                  </ns5:nvPicPr>
                                  <ns5:blipFill>
                                    <a:blip ns6:embed="rId11">
                                      <a:extLst>
                                        <a:ext uri="{28A0092B-C50C-407E-A947-70E740481C1C}">
                                          <ns10:useLocalDpi val="0"/>
                                        </a:ext>
                                      </a:extLst>
                                    </a:blip>
                                    <a:stretch>
                                      <a:fillRect/>
                                    </a:stretch>
                                  </ns5:blipFill>
                                  <ns5:spPr>
                                    <a:xfrm>
                                      <a:off x="0" y="0"/>
                                      <a:ext cx="154519" cy="170555"/>
                                    </a:xfrm>
                                    <a:prstGeom prst="rect">
                                      <a:avLst/>
                                    </a:prstGeom>
                                  </ns5:spPr>
                                </ns5:pic>
                              </a:graphicData>
                            </a:graphic>
                          </ns2:inline>
                        </w:drawing>
                      </w:r>
                    </w:p>
                  </w:txbxContent>
                </ns7:textbox>
                <ns9:wrap type="square"/>
              </ns7:shape>
            </w:pict>
          </ns1:Fallback>
        </ns1:AlternateContent>
      </w:r>
      <w:r>
        <ns1:AlternateContent>
          <ns1:Choice Requires="wps">
            <w:drawing>
              <ns2:anchor distT="45720" distB="45720" distL="114300" distR="114300" simplePos="0" relativeHeight="251664384" behindDoc="0" locked="0" layoutInCell="1" allowOverlap="1">
                <ns2:simplePos x="0" y="0"/>
                <ns2:positionH relativeFrom="column">
                  <ns2:posOffset>640080</ns2:posOffset>
                </ns2:positionH>
                <ns2:positionV relativeFrom="paragraph">
                  <ns2:posOffset>9396095</ns2:posOffset>
                </ns2:positionV>
                <ns2:extent cx="394970" cy="1404620"/>
                <ns2:effectExtent l="0" t="0" r="0" b="6350"/>
                <ns2:wrapSquare wrapText="bothSides"/>
                <ns2:docPr id="17" name="文本框 2"/>
                <ns2:cNvGraphicFramePr/>
                <a:graphic>
                  <a:graphicData uri="http://schemas.microsoft.com/office/word/2010/wordprocessingShape">
                    <ns4:wsp>
                      <ns4:cNvSpPr txBox="1">
                        <a:spLocks noChangeArrowheads="1"/>
                      </ns4:cNvSpPr>
                      <ns4:spPr bwMode="auto">
                        <a:xfrm>
                          <a:off x="0" y="0"/>
                          <a:ext cx="394970" cy="1404620"/>
                        </a:xfrm>
                        <a:prstGeom prst="rect">
                          <a:avLst/>
                        </a:prstGeom>
                        <a:noFill/>
                        <a:ln w="9525">
                          <a:noFill/>
                          <a:miter lim="800000"/>
                        </a:ln>
                      </ns4:spPr>
                      <ns4:txbx>
                        <w:txbxContent>
                          <w:p>
                            <w:r>
                              <w:rPr>
                                <w:sz w:val="10"/>
                                <w:szCs w:val="10"/>
                              </w:rPr>
                              <w:drawing>
                                <ns2:inline distT="0" distB="0" distL="0" distR="0">
                                  <ns2:extent cx="160020" cy="170180"/>
                                  <ns2:effectExtent l="0" t="0" r="0" b="1270"/>
                                  <ns2:docPr id="27" name="图片 27" descr="图标&#10;&#10;描述已自动生成"/>
                                  <ns2:cNvGraphicFramePr>
                                    <a:graphicFrameLocks noChangeAspect="1"/>
                                  </ns2:cNvGraphicFramePr>
                                  <a:graphic>
                                    <a:graphicData uri="http://schemas.openxmlformats.org/drawingml/2006/picture">
                                      <ns5:pic>
                                        <ns5:nvPicPr>
                                          <ns5:cNvPr id="27" name="图片 27" descr="图标&#10;&#10;描述已自动生成"/>
                                          <ns5:cNvPicPr>
                                            <a:picLocks noChangeAspect="1"/>
                                          </ns5:cNvPicPr>
                                        </ns5:nvPicPr>
                                        <ns5:blipFill>
                                          <a:blip ns6:embed="rId8">
                                            <a:extLst>
                                              <a:ext uri="{28A0092B-C50C-407E-A947-70E740481C1C}">
                                                <ns10:useLocalDpi val="0"/>
                                              </a:ext>
                                            </a:extLst>
                                          </a:blip>
                                          <a:stretch>
                                            <a:fillRect/>
                                          </a:stretch>
                                        </ns5:blipFill>
                                        <ns5:spPr>
                                          <a:xfrm>
                                            <a:off x="0" y="0"/>
                                            <a:ext cx="167131" cy="177799"/>
                                          </a:xfrm>
                                          <a:prstGeom prst="rect">
                                            <a:avLst/>
                                          </a:prstGeom>
                                        </ns5:spPr>
                                      </ns5:pic>
                                    </a:graphicData>
                                  </a:graphic>
                                </ns2:inline>
                              </w:drawing>
                            </w:r>
                          </w:p>
                        </w:txbxContent>
                      </ns4:txbx>
                      <ns4:bodyPr rot="0" vert="horz" wrap="square" lIns="91440" tIns="45720" rIns="91440" bIns="45720" anchor="t" anchorCtr="0">
                        <a:spAutoFit/>
                      </ns4:bodyPr>
                    </ns4:wsp>
                  </a:graphicData>
                </a:graphic>
                <ns12:sizeRelH relativeFrom="page">
                  <ns12:pctWidth>0</ns12:pctWidth>
                </ns12:sizeRelH>
                <ns12:sizeRelV relativeFrom="margin">
                  <ns12:pctHeight>20000</ns12:pctHeight>
                </ns12:sizeRelV>
              </ns2:anchor>
            </w:drawing>
          </ns1:Choice>
          <ns1:Fallback>
            <w:pict>
              <ns7:shape id="文本框 2" ns8:spid="_x0000_s1026" ns8:spt="202" type="#_x0000_t202" style="position:absolute;left:0pt;margin-left:50.4pt;margin-top:739.85pt;height:110.6pt;width:31.1pt;mso-wrap-distance-bottom:3.6pt;mso-wrap-distance-left:9pt;mso-wrap-distance-right:9pt;mso-wrap-distance-top:3.6pt;z-index:251664384;mso-width-relative:page;mso-height-relative:margin;mso-height-percent:200;" filled="f" stroked="f" coordsize="21600,21600" ns8:gfxdata="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6jfznYAAAADQEAAA8AAAAAAAAAAQAgAAAAIgAAAGRycy9kb3ducmV2LnhtbFBLAQIUABQAAAAI&#10;AIdO4kAYVXrrJgIAACoEAAAOAAAAAAAAAAEAIAAAACcBAABkcnMvZTJvRG9jLnhtbFBLBQYAAAAA&#10;BgAGAFkBAAC/BQAAAAA=&#10;">
                <ns7:fill on="f" focussize="0,0"/>
                <ns7:stroke on="f" miterlimit="8" joinstyle="miter"/>
                <ns7:imagedata ns8:title=""/>
                <ns8:lock ns7:ext="edit" aspectratio="f"/>
                <ns7:textbox style="mso-fit-shape-to-text:t;">
                  <w:txbxContent>
                    <w:p>
                      <w:r>
                        <w:rPr>
                          <w:sz w:val="10"/>
                          <w:szCs w:val="10"/>
                        </w:rPr>
                        <w:drawing>
                          <ns2:inline distT="0" distB="0" distL="0" distR="0">
                            <ns2:extent cx="160020" cy="170180"/>
                            <ns2:effectExtent l="0" t="0" r="0" b="1270"/>
                            <ns2:docPr id="27" name="图片 27" descr="图标&#10;&#10;描述已自动生成"/>
                            <ns2:cNvGraphicFramePr>
                              <a:graphicFrameLocks noChangeAspect="1"/>
                            </ns2:cNvGraphicFramePr>
                            <a:graphic>
                              <a:graphicData uri="http://schemas.openxmlformats.org/drawingml/2006/picture">
                                <ns5:pic>
                                  <ns5:nvPicPr>
                                    <ns5:cNvPr id="27" name="图片 27" descr="图标&#10;&#10;描述已自动生成"/>
                                    <ns5:cNvPicPr>
                                      <a:picLocks noChangeAspect="1"/>
                                    </ns5:cNvPicPr>
                                  </ns5:nvPicPr>
                                  <ns5:blipFill>
                                    <a:blip ns6:embed="rId8">
                                      <a:extLst>
                                        <a:ext uri="{28A0092B-C50C-407E-A947-70E740481C1C}">
                                          <ns10:useLocalDpi val="0"/>
                                        </a:ext>
                                      </a:extLst>
                                    </a:blip>
                                    <a:stretch>
                                      <a:fillRect/>
                                    </a:stretch>
                                  </ns5:blipFill>
                                  <ns5:spPr>
                                    <a:xfrm>
                                      <a:off x="0" y="0"/>
                                      <a:ext cx="167131" cy="177799"/>
                                    </a:xfrm>
                                    <a:prstGeom prst="rect">
                                      <a:avLst/>
                                    </a:prstGeom>
                                  </ns5:spPr>
                                </ns5:pic>
                              </a:graphicData>
                            </a:graphic>
                          </ns2:inline>
                        </w:drawing>
                      </w:r>
                    </w:p>
                  </w:txbxContent>
                </ns7:textbox>
                <ns9:wrap type="square"/>
              </ns7:shape>
            </w:pict>
          </ns1:Fallback>
        </ns1:AlternateContent>
      </w:r>
      <w:r>
        <w:rPr>
          <w:sz w:val="21"/>
        </w:rPr>
        <ns1:AlternateContent>
          <ns1:Choice Requires="wps">
            <w:drawing>
              <ns2:anchor distT="0" distB="0" distL="114300" distR="114300" simplePos="0" relativeHeight="251660288" behindDoc="0" locked="0" layoutInCell="1" allowOverlap="1">
                <ns2:simplePos x="0" y="0"/>
                <ns2:positionH relativeFrom="column">
                  <ns2:posOffset>-8255</ns2:posOffset>
                </ns2:positionH>
                <ns2:positionV relativeFrom="paragraph">
                  <ns2:posOffset>9212580</ns2:posOffset>
                </ns2:positionV>
                <ns2:extent cx="3711575" cy="1098550"/>
                <ns2:effectExtent l="0" t="0" r="3175" b="6350"/>
                <ns2:wrapNone/>
                <ns2:docPr id="29" name="文本框 29"/>
                <ns2:cNvGraphicFramePr/>
                <a:graphic>
                  <a:graphicData uri="http://schemas.microsoft.com/office/word/2010/wordprocessingShape">
                    <ns4:wsp>
                      <ns4:cNvSpPr txBox="1"/>
                      <ns4:spPr>
                        <a:xfrm>
                          <a:off x="0" y="0"/>
                          <a:ext cx="3711575" cy="1098550"/>
                        </a:xfrm>
                        <a:prstGeom prst="rect">
                          <a:avLst/>
                        </a:prstGeom>
                        <a:solidFill>
                          <a:schemeClr val="lt1"/>
                        </a:solidFill>
                        <a:ln w="6350">
                          <a:noFill/>
                        </a:ln>
                      </ns4:spPr>
                      <ns4:style>
                        <a:lnRef idx="0">
                          <a:schemeClr val="accent1"/>
                        </a:lnRef>
                        <a:fillRef idx="0">
                          <a:schemeClr val="accent1"/>
                        </a:fillRef>
                        <a:effectRef idx="0">
                          <a:schemeClr val="accent1"/>
                        </a:effectRef>
                        <a:fontRef idx="minor">
                          <a:schemeClr val="dk1"/>
                        </a:fontRef>
                      </ns4:style>
                      <ns4:txbx>
                        <w:txbxContent>
                          <w:p>
                            <w:pPr>
                              <w:rPr>
                                <w:b/>
                                <w:bCs/>
                                <w:sz w:val="21"/>
                                <w:szCs w:val="21"/>
                              </w:rPr>
                            </w:pPr>
                            <w:r>
                              <w:rPr>
                                <w:rFonts w:hint="eastAsia"/>
                                <w:b/>
                                <w:bCs/>
                                <w:sz w:val="21"/>
                                <w:szCs w:val="21"/>
                              </w:rPr>
                              <w:t/>
                            </w:r>
                            <w:r>
                              <w:rPr>
                                <w:b/>
                                <w:bCs/>
                                <w:sz w:val="21"/>
                                <w:szCs w:val="21"/>
                              </w:rPr>
                              <w:t/>
                            </w:r>
                            <w:r>
                              <w:rPr>
                                <w:rFonts w:hint="eastAsia"/>
                                <w:b/>
                                <w:bCs/>
                                <w:sz w:val="21"/>
                                <w:szCs w:val="21"/>
                              </w:rPr>
                              <w:t>three. System monitoring status:</w:t>
                            </w:r>
                          </w:p>
                          <w:p>
                            <w:pPr>
                              <w:ind w:firstLine="200" w:firstLineChars="200"/>
                              <w:rPr>
                                <w:sz w:val="13"/>
                              </w:rPr>
                            </w:pPr>
                            <w:r>
                              <w:rPr>
                                <w:rFonts w:hint="eastAsia"/>
                                <w:sz w:val="10"/>
                                <w:szCs w:val="10"/>
                              </w:rPr>
                              <w:t/>
                            </w:r>
                            <w:r>
                              <w:rPr>
                                <w:sz w:val="10"/>
                                <w:szCs w:val="10"/>
                              </w:rPr>
                              <w:t/>
                            </w:r>
                            <w:r>
                              <w:rPr>
                                <w:rFonts w:hint="eastAsia"/>
                                <w:sz w:val="10"/>
                                <w:szCs w:val="10"/>
                              </w:rPr>
                              <w:t xml:space="preserve">Under the main interface, long press "" to enter the monitoring mode. Press the key to display relevant monitoring parameters and press "" to return to sewing mode.</w:t>
                            </w:r>
                            <w:r>
                              <w:rPr>
                                <w:sz w:val="10"/>
                                <w:szCs w:val="10"/>
                              </w:rPr>
                              <w:t/>
                            </w:r>
                            <w:r>
                              <w:rPr>
                                <w:rFonts w:hint="eastAsia"/>
                                <w:sz w:val="10"/>
                                <w:szCs w:val="10"/>
                              </w:rPr>
                              <w:t/>
                            </w:r>
                          </w:p>
                          <w:tbl>
                            <w:tblPr>
                              <w:tblStyle w:val="16"/>
                              <w:tblW w:w="0" w:type="auto"/>
                              <w:tblInd w:w="28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55"/>
                              <w:gridCol w:w="832"/>
                              <w:gridCol w:w="755"/>
                              <w:gridCol w:w="336"/>
                              <w:gridCol w:w="339"/>
                              <w:gridCol w:w="1156"/>
                              <w:gridCol w:w="11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44" w:hRule="atLeast"/>
                              </w:trPr>
                              <w:tc>
                                <w:tcPr>
                                  <w:tcW w:w="355" w:type="dxa"/>
                                  <w:vAlign w:val="center"/>
                                </w:tcPr>
                                <w:p>
                                  <w:pPr>
                                    <w:pStyle w:val="21"/>
                                    <w:spacing w:line="120" w:lineRule="exact"/>
                                    <w:jc w:val="center"/>
                                    <w:rPr>
                                      <w:sz w:val="10"/>
                                      <w:szCs w:val="10"/>
                                    </w:rPr>
                                  </w:pPr>
                                  <w:r>
                                    <w:rPr>
                                      <w:rFonts w:hint="eastAsia"/>
                                      <w:sz w:val="10"/>
                                      <w:szCs w:val="10"/>
                                    </w:rPr>
                                    <w:t>nominate</w:t>
                                  </w:r>
                                </w:p>
                              </w:tc>
                              <w:tc>
                                <w:tcPr>
                                  <w:tcW w:w="832" w:type="dxa"/>
                                  <w:vAlign w:val="center"/>
                                </w:tcPr>
                                <w:p>
                                  <w:pPr>
                                    <w:pStyle w:val="21"/>
                                    <w:spacing w:line="120" w:lineRule="exact"/>
                                    <w:jc w:val="center"/>
                                    <w:rPr>
                                      <w:sz w:val="10"/>
                                      <w:szCs w:val="10"/>
                                    </w:rPr>
                                  </w:pPr>
                                  <w:r>
                                    <w:rPr>
                                      <w:rFonts w:hint="eastAsia"/>
                                      <w:sz w:val="10"/>
                                      <w:szCs w:val="10"/>
                                    </w:rPr>
                                    <w:t>project name</w:t>
                                  </w:r>
                                </w:p>
                              </w:tc>
                              <w:tc>
                                <w:tcPr>
                                  <w:tcW w:w="755" w:type="dxa"/>
                                  <w:vAlign w:val="center"/>
                                </w:tcPr>
                                <w:p>
                                  <w:pPr>
                                    <w:pStyle w:val="21"/>
                                    <w:spacing w:line="120" w:lineRule="exact"/>
                                    <w:jc w:val="center"/>
                                    <w:rPr>
                                      <w:sz w:val="10"/>
                                      <w:szCs w:val="10"/>
                                    </w:rPr>
                                  </w:pPr>
                                  <w:r>
                                    <w:rPr>
                                      <w:rFonts w:hint="eastAsia"/>
                                      <w:sz w:val="10"/>
                                      <w:szCs w:val="10"/>
                                    </w:rPr>
                                    <w:t>unit</w:t>
                                  </w:r>
                                </w:p>
                              </w:tc>
                              <w:tc>
                                <w:tcPr>
                                  <w:tcW w:w="336" w:type="dxa"/>
                                  <w:vMerge w:val="restart"/>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nominate</w:t>
                                  </w:r>
                                </w:p>
                              </w:tc>
                              <w:tc>
                                <w:tcPr>
                                  <w:tcW w:w="1156" w:type="dxa"/>
                                  <w:vAlign w:val="center"/>
                                </w:tcPr>
                                <w:p>
                                  <w:pPr>
                                    <w:pStyle w:val="21"/>
                                    <w:spacing w:line="120" w:lineRule="exact"/>
                                    <w:jc w:val="center"/>
                                    <w:rPr>
                                      <w:sz w:val="10"/>
                                      <w:szCs w:val="10"/>
                                    </w:rPr>
                                  </w:pPr>
                                  <w:r>
                                    <w:rPr>
                                      <w:rFonts w:hint="eastAsia"/>
                                      <w:sz w:val="10"/>
                                      <w:szCs w:val="10"/>
                                    </w:rPr>
                                    <w:t>project name</w:t>
                                  </w:r>
                                </w:p>
                              </w:tc>
                              <w:tc>
                                <w:tcPr>
                                  <w:tcW w:w="1156" w:type="dxa"/>
                                  <w:vAlign w:val="center"/>
                                </w:tcPr>
                                <w:p>
                                  <w:pPr>
                                    <w:pStyle w:val="21"/>
                                    <w:spacing w:line="120" w:lineRule="exact"/>
                                    <w:jc w:val="center"/>
                                    <w:rPr>
                                      <w:sz w:val="10"/>
                                      <w:szCs w:val="10"/>
                                    </w:rPr>
                                  </w:pPr>
                                  <w:r>
                                    <w:rPr>
                                      <w:rFonts w:hint="eastAsia"/>
                                      <w:sz w:val="10"/>
                                      <w:szCs w:val="10"/>
                                    </w:rPr>
                                    <w:t>unit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25" w:hRule="atLeast"/>
                              </w:trPr>
                              <w:tc>
                                <w:tcPr>
                                  <w:tcW w:w="355" w:type="dxa"/>
                                  <w:vAlign w:val="center"/>
                                </w:tcPr>
                                <w:p>
                                  <w:pPr>
                                    <w:pStyle w:val="21"/>
                                    <w:spacing w:line="120" w:lineRule="exact"/>
                                    <w:jc w:val="center"/>
                                    <w:rPr>
                                      <w:sz w:val="10"/>
                                      <w:szCs w:val="10"/>
                                    </w:rPr>
                                  </w:pPr>
                                  <w:r>
                                    <w:rPr>
                                      <w:rFonts w:hint="eastAsia"/>
                                      <w:sz w:val="10"/>
                                      <w:szCs w:val="10"/>
                                    </w:rPr>
                                    <w:t>U1</w:t>
                                  </w:r>
                                </w:p>
                              </w:tc>
                              <w:tc>
                                <w:tcPr>
                                  <w:tcW w:w="832" w:type="dxa"/>
                                  <w:tcBorders>
                                    <w:top w:val="nil"/>
                                  </w:tcBorders>
                                  <w:vAlign w:val="center"/>
                                </w:tcPr>
                                <w:p>
                                  <w:pPr>
                                    <w:pStyle w:val="21"/>
                                    <w:spacing w:line="120" w:lineRule="exact"/>
                                    <w:jc w:val="center"/>
                                    <w:rPr>
                                      <w:sz w:val="10"/>
                                      <w:szCs w:val="10"/>
                                    </w:rPr>
                                  </w:pPr>
                                  <w:r>
                                    <w:rPr>
                                      <w:rFonts w:hint="eastAsia"/>
                                      <w:sz w:val="10"/>
                                      <w:szCs w:val="10"/>
                                    </w:rPr>
                                    <w:t>motor speed</w:t>
                                  </w:r>
                                </w:p>
                              </w:tc>
                              <w:tc>
                                <w:tcPr>
                                  <w:tcW w:w="755" w:type="dxa"/>
                                  <w:vAlign w:val="center"/>
                                </w:tcPr>
                                <w:p>
                                  <w:pPr>
                                    <w:pStyle w:val="21"/>
                                    <w:spacing w:line="120" w:lineRule="exact"/>
                                    <w:jc w:val="center"/>
                                    <w:rPr>
                                      <w:sz w:val="10"/>
                                      <w:szCs w:val="10"/>
                                    </w:rPr>
                                  </w:pPr>
                                  <w:r>
                                    <w:rPr>
                                      <w:rFonts w:hint="eastAsia"/>
                                      <w:sz w:val="10"/>
                                      <w:szCs w:val="10"/>
                                    </w:rPr>
                                    <w:t>rpm</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U2</w:t>
                                  </w:r>
                                </w:p>
                              </w:tc>
                              <w:tc>
                                <w:tcPr>
                                  <w:tcW w:w="1156" w:type="dxa"/>
                                  <w:vAlign w:val="center"/>
                                </w:tcPr>
                                <w:p>
                                  <w:pPr>
                                    <w:pStyle w:val="21"/>
                                    <w:spacing w:line="120" w:lineRule="exact"/>
                                    <w:jc w:val="center"/>
                                    <w:rPr>
                                      <w:sz w:val="10"/>
                                      <w:szCs w:val="10"/>
                                    </w:rPr>
                                  </w:pPr>
                                  <w:r>
                                    <w:rPr>
                                      <w:rFonts w:hint="eastAsia"/>
                                      <w:sz w:val="10"/>
                                      <w:szCs w:val="10"/>
                                    </w:rPr>
                                    <w:t>Motor current</w:t>
                                  </w:r>
                                </w:p>
                              </w:tc>
                              <w:tc>
                                <w:tcPr>
                                  <w:tcW w:w="1156" w:type="dxa"/>
                                  <w:vAlign w:val="center"/>
                                </w:tcPr>
                                <w:p>
                                  <w:pPr>
                                    <w:pStyle w:val="21"/>
                                    <w:spacing w:line="120" w:lineRule="exact"/>
                                    <w:jc w:val="center"/>
                                    <w:rPr>
                                      <w:sz w:val="10"/>
                                      <w:szCs w:val="10"/>
                                    </w:rPr>
                                  </w:pPr>
                                  <w:r>
                                    <w:rPr>
                                      <w:rFonts w:hint="eastAsia"/>
                                      <w:sz w:val="10"/>
                                      <w:szCs w:val="10"/>
                                    </w:rPr>
                                    <w:t>0.01A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25" w:hRule="atLeast"/>
                              </w:trPr>
                              <w:tc>
                                <w:tcPr>
                                  <w:tcW w:w="355" w:type="dxa"/>
                                  <w:vAlign w:val="center"/>
                                </w:tcPr>
                                <w:p>
                                  <w:pPr>
                                    <w:pStyle w:val="21"/>
                                    <w:spacing w:line="120" w:lineRule="exact"/>
                                    <w:jc w:val="center"/>
                                    <w:rPr>
                                      <w:sz w:val="10"/>
                                      <w:szCs w:val="10"/>
                                    </w:rPr>
                                  </w:pPr>
                                  <w:r>
                                    <w:rPr>
                                      <w:rFonts w:hint="eastAsia"/>
                                      <w:sz w:val="10"/>
                                      <w:szCs w:val="10"/>
                                    </w:rPr>
                                    <w:t>U3</w:t>
                                  </w:r>
                                </w:p>
                              </w:tc>
                              <w:tc>
                                <w:tcPr>
                                  <w:tcW w:w="832" w:type="dxa"/>
                                  <w:tcBorders>
                                    <w:top w:val="nil"/>
                                  </w:tcBorders>
                                  <w:vAlign w:val="center"/>
                                </w:tcPr>
                                <w:p>
                                  <w:pPr>
                                    <w:pStyle w:val="21"/>
                                    <w:spacing w:line="120" w:lineRule="exact"/>
                                    <w:jc w:val="center"/>
                                    <w:rPr>
                                      <w:sz w:val="10"/>
                                      <w:szCs w:val="10"/>
                                    </w:rPr>
                                  </w:pPr>
                                  <w:r>
                                    <w:rPr>
                                      <w:rFonts w:hint="eastAsia"/>
                                      <w:sz w:val="10"/>
                                      <w:szCs w:val="10"/>
                                    </w:rPr>
                                    <w:t>busbar voltage</w:t>
                                  </w:r>
                                </w:p>
                              </w:tc>
                              <w:tc>
                                <w:tcPr>
                                  <w:tcW w:w="755" w:type="dxa"/>
                                  <w:vAlign w:val="center"/>
                                </w:tcPr>
                                <w:p>
                                  <w:pPr>
                                    <w:pStyle w:val="21"/>
                                    <w:spacing w:line="120" w:lineRule="exact"/>
                                    <w:jc w:val="center"/>
                                    <w:rPr>
                                      <w:sz w:val="10"/>
                                      <w:szCs w:val="10"/>
                                    </w:rPr>
                                  </w:pPr>
                                  <w:r>
                                    <w:rPr>
                                      <w:rFonts w:hint="eastAsia"/>
                                      <w:sz w:val="10"/>
                                      <w:szCs w:val="10"/>
                                    </w:rPr>
                                    <w:t>V</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U4</w:t>
                                  </w:r>
                                </w:p>
                              </w:tc>
                              <w:tc>
                                <w:tcPr>
                                  <w:tcW w:w="1156" w:type="dxa"/>
                                  <w:vAlign w:val="center"/>
                                </w:tcPr>
                                <w:p>
                                  <w:pPr>
                                    <w:pStyle w:val="21"/>
                                    <w:spacing w:line="120" w:lineRule="exact"/>
                                    <w:jc w:val="center"/>
                                    <w:rPr>
                                      <w:sz w:val="10"/>
                                      <w:szCs w:val="10"/>
                                    </w:rPr>
                                  </w:pPr>
                                  <w:r>
                                    <w:rPr>
                                      <w:rFonts w:hint="eastAsia"/>
                                      <w:sz w:val="10"/>
                                      <w:szCs w:val="10"/>
                                    </w:rPr>
                                    <w:t>Pedal voltage</w:t>
                                  </w:r>
                                </w:p>
                              </w:tc>
                              <w:tc>
                                <w:tcPr>
                                  <w:tcW w:w="1156" w:type="dxa"/>
                                  <w:vAlign w:val="center"/>
                                </w:tcPr>
                                <w:p>
                                  <w:pPr>
                                    <w:pStyle w:val="21"/>
                                    <w:spacing w:line="120" w:lineRule="exact"/>
                                    <w:jc w:val="center"/>
                                    <w:rPr>
                                      <w:sz w:val="10"/>
                                      <w:szCs w:val="10"/>
                                    </w:rPr>
                                  </w:pPr>
                                  <w:r>
                                    <w:rPr>
                                      <w:rFonts w:hint="eastAsia"/>
                                      <w:sz w:val="10"/>
                                      <w:szCs w:val="10"/>
                                    </w:rPr>
                                    <w:t>0.01V</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58" w:hRule="atLeast"/>
                              </w:trPr>
                              <w:tc>
                                <w:tcPr>
                                  <w:tcW w:w="355" w:type="dxa"/>
                                  <w:vAlign w:val="center"/>
                                </w:tcPr>
                                <w:p>
                                  <w:pPr>
                                    <w:pStyle w:val="21"/>
                                    <w:spacing w:line="120" w:lineRule="exact"/>
                                    <w:jc w:val="center"/>
                                    <w:rPr>
                                      <w:sz w:val="10"/>
                                      <w:szCs w:val="10"/>
                                    </w:rPr>
                                  </w:pPr>
                                  <w:r>
                                    <w:rPr>
                                      <w:rFonts w:hint="eastAsia"/>
                                      <w:sz w:val="10"/>
                                      <w:szCs w:val="10"/>
                                    </w:rPr>
                                    <w:t>U5</w:t>
                                  </w:r>
                                </w:p>
                              </w:tc>
                              <w:tc>
                                <w:tcPr>
                                  <w:tcW w:w="832" w:type="dxa"/>
                                  <w:tcBorders>
                                    <w:top w:val="nil"/>
                                  </w:tcBorders>
                                  <w:vAlign w:val="center"/>
                                </w:tcPr>
                                <w:p>
                                  <w:pPr>
                                    <w:pStyle w:val="21"/>
                                    <w:spacing w:line="120" w:lineRule="exact"/>
                                    <w:jc w:val="center"/>
                                    <w:rPr>
                                      <w:sz w:val="10"/>
                                      <w:szCs w:val="10"/>
                                    </w:rPr>
                                  </w:pPr>
                                  <w:r>
                                    <w:rPr>
                                      <w:rFonts w:hint="eastAsia"/>
                                      <w:sz w:val="10"/>
                                      <w:szCs w:val="10"/>
                                    </w:rPr>
                                    <w:t>Machine head mechanical Angle</w:t>
                                  </w:r>
                                </w:p>
                              </w:tc>
                              <w:tc>
                                <w:tcPr>
                                  <w:tcW w:w="755" w:type="dxa"/>
                                  <w:vAlign w:val="center"/>
                                </w:tcPr>
                                <w:p>
                                  <w:pPr>
                                    <w:pStyle w:val="21"/>
                                    <w:spacing w:line="120" w:lineRule="exact"/>
                                    <w:jc w:val="center"/>
                                    <w:rPr>
                                      <w:sz w:val="10"/>
                                      <w:szCs w:val="10"/>
                                    </w:rPr>
                                  </w:pPr>
                                  <w:r>
                                    <w:rPr>
                                      <w:rFonts w:hint="eastAsia"/>
                                      <w:sz w:val="10"/>
                                      <w:szCs w:val="10"/>
                                    </w:rPr>
                                    <w:t>linear measure</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U6</w:t>
                                  </w:r>
                                </w:p>
                              </w:tc>
                              <w:tc>
                                <w:tcPr>
                                  <w:tcW w:w="1156" w:type="dxa"/>
                                  <w:vAlign w:val="center"/>
                                </w:tcPr>
                                <w:p>
                                  <w:pPr>
                                    <w:pStyle w:val="21"/>
                                    <w:spacing w:line="120" w:lineRule="exact"/>
                                    <w:jc w:val="center"/>
                                    <w:rPr>
                                      <w:sz w:val="10"/>
                                      <w:szCs w:val="10"/>
                                    </w:rPr>
                                  </w:pPr>
                                  <w:r>
                                    <w:rPr>
                                      <w:rFonts w:hint="eastAsia"/>
                                      <w:sz w:val="10"/>
                                      <w:szCs w:val="10"/>
                                    </w:rPr>
                                    <w:t>Initial Angle of motor</w:t>
                                  </w:r>
                                </w:p>
                              </w:tc>
                              <w:tc>
                                <w:tcPr>
                                  <w:tcW w:w="1156" w:type="dxa"/>
                                  <w:vAlign w:val="center"/>
                                </w:tcPr>
                                <w:p>
                                  <w:pPr>
                                    <w:pStyle w:val="21"/>
                                    <w:spacing w:line="120" w:lineRule="exact"/>
                                    <w:jc w:val="center"/>
                                    <w:rPr>
                                      <w:sz w:val="10"/>
                                      <w:szCs w:val="10"/>
                                    </w:rPr>
                                  </w:pPr>
                                  <w:r>
                                    <w:rPr>
                                      <w:rFonts w:hint="eastAsia"/>
                                      <w:sz w:val="10"/>
                                      <w:szCs w:val="10"/>
                                    </w:rPr>
                                    <w:t>linear measure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40" w:hRule="atLeast"/>
                              </w:trPr>
                              <w:tc>
                                <w:tcPr>
                                  <w:tcW w:w="355" w:type="dxa"/>
                                  <w:vAlign w:val="center"/>
                                </w:tcPr>
                                <w:p>
                                  <w:pPr>
                                    <w:pStyle w:val="21"/>
                                    <w:spacing w:line="120" w:lineRule="exact"/>
                                    <w:jc w:val="center"/>
                                    <w:rPr>
                                      <w:sz w:val="10"/>
                                      <w:szCs w:val="10"/>
                                    </w:rPr>
                                  </w:pPr>
                                  <w:r>
                                    <w:rPr>
                                      <w:rFonts w:hint="eastAsia"/>
                                      <w:sz w:val="10"/>
                                      <w:szCs w:val="10"/>
                                    </w:rPr>
                                    <w:t>U8</w:t>
                                  </w:r>
                                </w:p>
                              </w:tc>
                              <w:tc>
                                <w:tcPr>
                                  <w:tcW w:w="832" w:type="dxa"/>
                                  <w:tcBorders>
                                    <w:top w:val="nil"/>
                                    <w:bottom w:val="nil"/>
                                  </w:tcBorders>
                                  <w:vAlign w:val="center"/>
                                </w:tcPr>
                                <w:p>
                                  <w:pPr>
                                    <w:pStyle w:val="21"/>
                                    <w:jc w:val="center"/>
                                    <w:rPr>
                                      <w:sz w:val="10"/>
                                      <w:szCs w:val="10"/>
                                    </w:rPr>
                                  </w:pPr>
                                  <w:r>
                                    <w:rPr>
                                      <w:rFonts w:hint="eastAsia"/>
                                      <w:sz w:val="10"/>
                                      <w:szCs w:val="10"/>
                                    </w:rPr>
                                    <w:t>Main control version number</w:t>
                                  </w:r>
                                </w:p>
                              </w:tc>
                              <w:tc>
                                <w:tcPr>
                                  <w:tcW w:w="755" w:type="dxa"/>
                                  <w:vAlign w:val="center"/>
                                </w:tcPr>
                                <w:p>
                                  <w:pPr>
                                    <w:pStyle w:val="21"/>
                                    <w:spacing w:line="120" w:lineRule="exact"/>
                                    <w:jc w:val="center"/>
                                    <w:rPr>
                                      <w:sz w:val="10"/>
                                      <w:szCs w:val="10"/>
                                    </w:rPr>
                                  </w:pPr>
                                  <w:r>
                                    <w:rPr>
                                      <w:rFonts w:hint="eastAsia"/>
                                      <w:sz w:val="10"/>
                                      <w:szCs w:val="10"/>
                                    </w:rPr>
                                    <w:t/>
                                  </w:r>
                                  <w:r>
                                    <w:rPr>
                                      <w:sz w:val="10"/>
                                      <w:szCs w:val="10"/>
                                    </w:rPr>
                                    <w:t>V xxx</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VER</w:t>
                                  </w:r>
                                </w:p>
                              </w:tc>
                              <w:tc>
                                <w:tcPr>
                                  <w:tcW w:w="1156" w:type="dxa"/>
                                  <w:vAlign w:val="center"/>
                                </w:tcPr>
                                <w:p>
                                  <w:pPr>
                                    <w:pStyle w:val="21"/>
                                    <w:spacing w:line="120" w:lineRule="exact"/>
                                    <w:jc w:val="center"/>
                                    <w:rPr>
                                      <w:sz w:val="10"/>
                                      <w:szCs w:val="10"/>
                                    </w:rPr>
                                  </w:pPr>
                                  <w:r>
                                    <w:rPr>
                                      <w:rFonts w:hint="eastAsia"/>
                                      <w:sz w:val="10"/>
                                      <w:szCs w:val="10"/>
                                    </w:rPr>
                                    <w:t>HMI, version number</w:t>
                                  </w:r>
                                </w:p>
                              </w:tc>
                              <w:tc>
                                <w:tcPr>
                                  <w:tcW w:w="1156" w:type="dxa"/>
                                  <w:vAlign w:val="center"/>
                                </w:tcPr>
                                <w:p>
                                  <w:pPr>
                                    <w:pStyle w:val="21"/>
                                    <w:spacing w:line="120" w:lineRule="exact"/>
                                    <w:jc w:val="center"/>
                                    <w:rPr>
                                      <w:sz w:val="10"/>
                                      <w:szCs w:val="10"/>
                                    </w:rPr>
                                  </w:pPr>
                                  <w:r>
                                    <w:rPr>
                                      <w:rFonts w:hint="eastAsia"/>
                                      <w:sz w:val="10"/>
                                      <w:szCs w:val="10"/>
                                    </w:rPr>
                                    <w:t/>
                                  </w:r>
                                  <w:r>
                                    <w:rPr>
                                      <w:sz w:val="10"/>
                                      <w:szCs w:val="10"/>
                                    </w:rPr>
                                    <w:t>V xxx</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24" w:hRule="atLeast"/>
                              </w:trPr>
                              <w:tc>
                                <w:tcPr>
                                  <w:tcW w:w="355" w:type="dxa"/>
                                  <w:vAlign w:val="center"/>
                                </w:tcPr>
                                <w:p>
                                  <w:pPr>
                                    <w:pStyle w:val="21"/>
                                    <w:spacing w:line="120" w:lineRule="exact"/>
                                    <w:jc w:val="center"/>
                                    <w:rPr>
                                      <w:sz w:val="10"/>
                                      <w:szCs w:val="10"/>
                                    </w:rPr>
                                  </w:pPr>
                                  <w:r>
                                    <w:rPr>
                                      <w:rFonts w:hint="eastAsia"/>
                                      <w:sz w:val="10"/>
                                      <w:szCs w:val="10"/>
                                    </w:rPr>
                                    <w:t>U9</w:t>
                                  </w:r>
                                </w:p>
                              </w:tc>
                              <w:tc>
                                <w:tcPr>
                                  <w:tcW w:w="832" w:type="dxa"/>
                                  <w:tcBorders>
                                    <w:top w:val="nil"/>
                                  </w:tcBorders>
                                  <w:vAlign w:val="center"/>
                                </w:tcPr>
                                <w:p>
                                  <w:pPr>
                                    <w:pStyle w:val="21"/>
                                    <w:jc w:val="center"/>
                                    <w:rPr>
                                      <w:sz w:val="10"/>
                                      <w:szCs w:val="10"/>
                                    </w:rPr>
                                  </w:pPr>
                                  <w:r>
                                    <w:rPr>
                                      <w:rFonts w:hint="eastAsia"/>
                                      <w:sz w:val="10"/>
                                      <w:szCs w:val="10"/>
                                    </w:rPr>
                                    <w:t>Main control model</w:t>
                                  </w:r>
                                </w:p>
                              </w:tc>
                              <w:tc>
                                <w:tcPr>
                                  <w:tcW w:w="755" w:type="dxa"/>
                                  <w:vAlign w:val="center"/>
                                </w:tcPr>
                                <w:p>
                                  <w:pPr>
                                    <w:pStyle w:val="21"/>
                                    <w:spacing w:line="120" w:lineRule="exact"/>
                                    <w:jc w:val="center"/>
                                    <w:rPr>
                                      <w:sz w:val="10"/>
                                      <w:szCs w:val="10"/>
                                    </w:rPr>
                                  </w:pPr>
                                  <w:r>
                                    <w:rPr>
                                      <w:rFonts w:hint="eastAsia"/>
                                      <w:sz w:val="10"/>
                                      <w:szCs w:val="10"/>
                                    </w:rPr>
                                    <w:t/>
                                  </w:r>
                                  <w:r>
                                    <w:rPr>
                                      <w:sz w:val="10"/>
                                      <w:szCs w:val="10"/>
                                    </w:rPr>
                                    <w:t>S 220</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TYPE</w:t>
                                  </w:r>
                                </w:p>
                              </w:tc>
                              <w:tc>
                                <w:tcPr>
                                  <w:tcW w:w="1156" w:type="dxa"/>
                                  <w:vAlign w:val="center"/>
                                </w:tcPr>
                                <w:p>
                                  <w:pPr>
                                    <w:pStyle w:val="21"/>
                                    <w:spacing w:line="120" w:lineRule="exact"/>
                                    <w:jc w:val="center"/>
                                    <w:rPr>
                                      <w:sz w:val="10"/>
                                      <w:szCs w:val="10"/>
                                    </w:rPr>
                                  </w:pPr>
                                  <w:r>
                                    <w:rPr>
                                      <w:rFonts w:hint="eastAsia"/>
                                      <w:sz w:val="10"/>
                                      <w:szCs w:val="10"/>
                                    </w:rPr>
                                    <w:t>HMI model</w:t>
                                  </w:r>
                                </w:p>
                              </w:tc>
                              <w:tc>
                                <w:tcPr>
                                  <w:tcW w:w="1156" w:type="dxa"/>
                                  <w:vAlign w:val="center"/>
                                </w:tcPr>
                                <w:p>
                                  <w:pPr>
                                    <w:pStyle w:val="21"/>
                                    <w:spacing w:line="120" w:lineRule="exact"/>
                                    <w:jc w:val="center"/>
                                    <w:rPr>
                                      <w:sz w:val="10"/>
                                      <w:szCs w:val="10"/>
                                    </w:rPr>
                                  </w:pPr>
                                  <w:r>
                                    <w:rPr>
                                      <w:rFonts w:hint="eastAsia"/>
                                      <w:sz w:val="10"/>
                                      <w:szCs w:val="10"/>
                                    </w:rPr>
                                    <w:t/>
                                  </w:r>
                                  <w:r>
                                    <w:rPr>
                                      <w:sz w:val="10"/>
                                      <w:szCs w:val="10"/>
                                    </w:rPr>
                                    <w:t>A xxx</w:t>
                                  </w:r>
                                </w:p>
                              </w:tc>
                            </w:tr>
                          </w:tbl>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0.65pt;margin-top:725.4pt;height:86.5pt;width:292.25pt;z-index:251660288;mso-width-relative:page;mso-height-relative:page;" fillcolor="#FFFFFF [3201]" filled="t" stroked="f" coordsize="21600,21600" ns8:gfxdata="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mH+5+NYAAAAMAQAA&#10;DwAAAAAAAAABACAAAAAiAAAAZHJzL2Rvd25yZXYueG1sUEsBAhQAFAAAAAgAh07iQANmgrBUAgAA&#10;kgQAAA4AAAAAAAAAAQAgAAAAJQEAAGRycy9lMm9Eb2MueG1sUEsFBgAAAAAGAAYAWQEAAOsFAAAA&#10;AA==&#10;">
                <ns7:fill on="t" focussize="0,0"/>
                <ns7:stroke on="f" weight="0.5pt"/>
                <ns7:imagedata ns8:title=""/>
                <ns8:lock ns7:ext="edit" aspectratio="f"/>
                <ns7:textbox>
                  <w:txbxContent>
                    <w:p>
                      <w:pPr>
                        <w:rPr>
                          <w:b/>
                          <w:bCs/>
                          <w:sz w:val="21"/>
                          <w:szCs w:val="21"/>
                        </w:rPr>
                      </w:pPr>
                      <w:r>
                        <w:rPr>
                          <w:rFonts w:hint="eastAsia"/>
                          <w:b/>
                          <w:bCs/>
                          <w:sz w:val="21"/>
                          <w:szCs w:val="21"/>
                        </w:rPr>
                        <w:t/>
                      </w:r>
                      <w:r>
                        <w:rPr>
                          <w:b/>
                          <w:bCs/>
                          <w:sz w:val="21"/>
                          <w:szCs w:val="21"/>
                        </w:rPr>
                        <w:t/>
                      </w:r>
                      <w:r>
                        <w:rPr>
                          <w:rFonts w:hint="eastAsia"/>
                          <w:b/>
                          <w:bCs/>
                          <w:sz w:val="21"/>
                          <w:szCs w:val="21"/>
                        </w:rPr>
                        <w:t>three. System monitoring status:</w:t>
                      </w:r>
                    </w:p>
                    <w:p>
                      <w:pPr>
                        <w:ind w:firstLine="200" w:firstLineChars="200"/>
                        <w:rPr>
                          <w:sz w:val="13"/>
                        </w:rPr>
                      </w:pPr>
                      <w:r>
                        <w:rPr>
                          <w:rFonts w:hint="eastAsia"/>
                          <w:sz w:val="10"/>
                          <w:szCs w:val="10"/>
                        </w:rPr>
                        <w:t/>
                      </w:r>
                      <w:r>
                        <w:rPr>
                          <w:sz w:val="10"/>
                          <w:szCs w:val="10"/>
                        </w:rPr>
                        <w:t/>
                      </w:r>
                      <w:r>
                        <w:rPr>
                          <w:rFonts w:hint="eastAsia"/>
                          <w:sz w:val="10"/>
                          <w:szCs w:val="10"/>
                        </w:rPr>
                        <w:t xml:space="preserve">Under the main interface, long press "" to enter the monitoring mode. Press the key to display relevant monitoring parameters and press "" to return to sewing mode.</w:t>
                      </w:r>
                      <w:r>
                        <w:rPr>
                          <w:sz w:val="10"/>
                          <w:szCs w:val="10"/>
                        </w:rPr>
                        <w:t/>
                      </w:r>
                      <w:r>
                        <w:rPr>
                          <w:rFonts w:hint="eastAsia"/>
                          <w:sz w:val="10"/>
                          <w:szCs w:val="10"/>
                        </w:rPr>
                        <w:t/>
                      </w:r>
                    </w:p>
                    <w:tbl>
                      <w:tblPr>
                        <w:tblStyle w:val="16"/>
                        <w:tblW w:w="0" w:type="auto"/>
                        <w:tblInd w:w="28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55"/>
                        <w:gridCol w:w="832"/>
                        <w:gridCol w:w="755"/>
                        <w:gridCol w:w="336"/>
                        <w:gridCol w:w="339"/>
                        <w:gridCol w:w="1156"/>
                        <w:gridCol w:w="11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44" w:hRule="atLeast"/>
                        </w:trPr>
                        <w:tc>
                          <w:tcPr>
                            <w:tcW w:w="355" w:type="dxa"/>
                            <w:vAlign w:val="center"/>
                          </w:tcPr>
                          <w:p>
                            <w:pPr>
                              <w:pStyle w:val="21"/>
                              <w:spacing w:line="120" w:lineRule="exact"/>
                              <w:jc w:val="center"/>
                              <w:rPr>
                                <w:sz w:val="10"/>
                                <w:szCs w:val="10"/>
                              </w:rPr>
                            </w:pPr>
                            <w:r>
                              <w:rPr>
                                <w:rFonts w:hint="eastAsia"/>
                                <w:sz w:val="10"/>
                                <w:szCs w:val="10"/>
                              </w:rPr>
                              <w:t>nominate</w:t>
                            </w:r>
                          </w:p>
                        </w:tc>
                        <w:tc>
                          <w:tcPr>
                            <w:tcW w:w="832" w:type="dxa"/>
                            <w:vAlign w:val="center"/>
                          </w:tcPr>
                          <w:p>
                            <w:pPr>
                              <w:pStyle w:val="21"/>
                              <w:spacing w:line="120" w:lineRule="exact"/>
                              <w:jc w:val="center"/>
                              <w:rPr>
                                <w:sz w:val="10"/>
                                <w:szCs w:val="10"/>
                              </w:rPr>
                            </w:pPr>
                            <w:r>
                              <w:rPr>
                                <w:rFonts w:hint="eastAsia"/>
                                <w:sz w:val="10"/>
                                <w:szCs w:val="10"/>
                              </w:rPr>
                              <w:t>project name</w:t>
                            </w:r>
                          </w:p>
                        </w:tc>
                        <w:tc>
                          <w:tcPr>
                            <w:tcW w:w="755" w:type="dxa"/>
                            <w:vAlign w:val="center"/>
                          </w:tcPr>
                          <w:p>
                            <w:pPr>
                              <w:pStyle w:val="21"/>
                              <w:spacing w:line="120" w:lineRule="exact"/>
                              <w:jc w:val="center"/>
                              <w:rPr>
                                <w:sz w:val="10"/>
                                <w:szCs w:val="10"/>
                              </w:rPr>
                            </w:pPr>
                            <w:r>
                              <w:rPr>
                                <w:rFonts w:hint="eastAsia"/>
                                <w:sz w:val="10"/>
                                <w:szCs w:val="10"/>
                              </w:rPr>
                              <w:t>unit</w:t>
                            </w:r>
                          </w:p>
                        </w:tc>
                        <w:tc>
                          <w:tcPr>
                            <w:tcW w:w="336" w:type="dxa"/>
                            <w:vMerge w:val="restart"/>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nominate</w:t>
                            </w:r>
                          </w:p>
                        </w:tc>
                        <w:tc>
                          <w:tcPr>
                            <w:tcW w:w="1156" w:type="dxa"/>
                            <w:vAlign w:val="center"/>
                          </w:tcPr>
                          <w:p>
                            <w:pPr>
                              <w:pStyle w:val="21"/>
                              <w:spacing w:line="120" w:lineRule="exact"/>
                              <w:jc w:val="center"/>
                              <w:rPr>
                                <w:sz w:val="10"/>
                                <w:szCs w:val="10"/>
                              </w:rPr>
                            </w:pPr>
                            <w:r>
                              <w:rPr>
                                <w:rFonts w:hint="eastAsia"/>
                                <w:sz w:val="10"/>
                                <w:szCs w:val="10"/>
                              </w:rPr>
                              <w:t>project name</w:t>
                            </w:r>
                          </w:p>
                        </w:tc>
                        <w:tc>
                          <w:tcPr>
                            <w:tcW w:w="1156" w:type="dxa"/>
                            <w:vAlign w:val="center"/>
                          </w:tcPr>
                          <w:p>
                            <w:pPr>
                              <w:pStyle w:val="21"/>
                              <w:spacing w:line="120" w:lineRule="exact"/>
                              <w:jc w:val="center"/>
                              <w:rPr>
                                <w:sz w:val="10"/>
                                <w:szCs w:val="10"/>
                              </w:rPr>
                            </w:pPr>
                            <w:r>
                              <w:rPr>
                                <w:rFonts w:hint="eastAsia"/>
                                <w:sz w:val="10"/>
                                <w:szCs w:val="10"/>
                              </w:rPr>
                              <w:t>unit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25" w:hRule="atLeast"/>
                        </w:trPr>
                        <w:tc>
                          <w:tcPr>
                            <w:tcW w:w="355" w:type="dxa"/>
                            <w:vAlign w:val="center"/>
                          </w:tcPr>
                          <w:p>
                            <w:pPr>
                              <w:pStyle w:val="21"/>
                              <w:spacing w:line="120" w:lineRule="exact"/>
                              <w:jc w:val="center"/>
                              <w:rPr>
                                <w:sz w:val="10"/>
                                <w:szCs w:val="10"/>
                              </w:rPr>
                            </w:pPr>
                            <w:r>
                              <w:rPr>
                                <w:rFonts w:hint="eastAsia"/>
                                <w:sz w:val="10"/>
                                <w:szCs w:val="10"/>
                              </w:rPr>
                              <w:t>U1</w:t>
                            </w:r>
                          </w:p>
                        </w:tc>
                        <w:tc>
                          <w:tcPr>
                            <w:tcW w:w="832" w:type="dxa"/>
                            <w:tcBorders>
                              <w:top w:val="nil"/>
                            </w:tcBorders>
                            <w:vAlign w:val="center"/>
                          </w:tcPr>
                          <w:p>
                            <w:pPr>
                              <w:pStyle w:val="21"/>
                              <w:spacing w:line="120" w:lineRule="exact"/>
                              <w:jc w:val="center"/>
                              <w:rPr>
                                <w:sz w:val="10"/>
                                <w:szCs w:val="10"/>
                              </w:rPr>
                            </w:pPr>
                            <w:r>
                              <w:rPr>
                                <w:rFonts w:hint="eastAsia"/>
                                <w:sz w:val="10"/>
                                <w:szCs w:val="10"/>
                              </w:rPr>
                              <w:t>motor speed</w:t>
                            </w:r>
                          </w:p>
                        </w:tc>
                        <w:tc>
                          <w:tcPr>
                            <w:tcW w:w="755" w:type="dxa"/>
                            <w:vAlign w:val="center"/>
                          </w:tcPr>
                          <w:p>
                            <w:pPr>
                              <w:pStyle w:val="21"/>
                              <w:spacing w:line="120" w:lineRule="exact"/>
                              <w:jc w:val="center"/>
                              <w:rPr>
                                <w:sz w:val="10"/>
                                <w:szCs w:val="10"/>
                              </w:rPr>
                            </w:pPr>
                            <w:r>
                              <w:rPr>
                                <w:rFonts w:hint="eastAsia"/>
                                <w:sz w:val="10"/>
                                <w:szCs w:val="10"/>
                              </w:rPr>
                              <w:t>rpm</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U2</w:t>
                            </w:r>
                          </w:p>
                        </w:tc>
                        <w:tc>
                          <w:tcPr>
                            <w:tcW w:w="1156" w:type="dxa"/>
                            <w:vAlign w:val="center"/>
                          </w:tcPr>
                          <w:p>
                            <w:pPr>
                              <w:pStyle w:val="21"/>
                              <w:spacing w:line="120" w:lineRule="exact"/>
                              <w:jc w:val="center"/>
                              <w:rPr>
                                <w:sz w:val="10"/>
                                <w:szCs w:val="10"/>
                              </w:rPr>
                            </w:pPr>
                            <w:r>
                              <w:rPr>
                                <w:rFonts w:hint="eastAsia"/>
                                <w:sz w:val="10"/>
                                <w:szCs w:val="10"/>
                              </w:rPr>
                              <w:t>Motor current</w:t>
                            </w:r>
                          </w:p>
                        </w:tc>
                        <w:tc>
                          <w:tcPr>
                            <w:tcW w:w="1156" w:type="dxa"/>
                            <w:vAlign w:val="center"/>
                          </w:tcPr>
                          <w:p>
                            <w:pPr>
                              <w:pStyle w:val="21"/>
                              <w:spacing w:line="120" w:lineRule="exact"/>
                              <w:jc w:val="center"/>
                              <w:rPr>
                                <w:sz w:val="10"/>
                                <w:szCs w:val="10"/>
                              </w:rPr>
                            </w:pPr>
                            <w:r>
                              <w:rPr>
                                <w:rFonts w:hint="eastAsia"/>
                                <w:sz w:val="10"/>
                                <w:szCs w:val="10"/>
                              </w:rPr>
                              <w:t>0.01A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25" w:hRule="atLeast"/>
                        </w:trPr>
                        <w:tc>
                          <w:tcPr>
                            <w:tcW w:w="355" w:type="dxa"/>
                            <w:vAlign w:val="center"/>
                          </w:tcPr>
                          <w:p>
                            <w:pPr>
                              <w:pStyle w:val="21"/>
                              <w:spacing w:line="120" w:lineRule="exact"/>
                              <w:jc w:val="center"/>
                              <w:rPr>
                                <w:sz w:val="10"/>
                                <w:szCs w:val="10"/>
                              </w:rPr>
                            </w:pPr>
                            <w:r>
                              <w:rPr>
                                <w:rFonts w:hint="eastAsia"/>
                                <w:sz w:val="10"/>
                                <w:szCs w:val="10"/>
                              </w:rPr>
                              <w:t>U3</w:t>
                            </w:r>
                          </w:p>
                        </w:tc>
                        <w:tc>
                          <w:tcPr>
                            <w:tcW w:w="832" w:type="dxa"/>
                            <w:tcBorders>
                              <w:top w:val="nil"/>
                            </w:tcBorders>
                            <w:vAlign w:val="center"/>
                          </w:tcPr>
                          <w:p>
                            <w:pPr>
                              <w:pStyle w:val="21"/>
                              <w:spacing w:line="120" w:lineRule="exact"/>
                              <w:jc w:val="center"/>
                              <w:rPr>
                                <w:sz w:val="10"/>
                                <w:szCs w:val="10"/>
                              </w:rPr>
                            </w:pPr>
                            <w:r>
                              <w:rPr>
                                <w:rFonts w:hint="eastAsia"/>
                                <w:sz w:val="10"/>
                                <w:szCs w:val="10"/>
                              </w:rPr>
                              <w:t>busbar voltage</w:t>
                            </w:r>
                          </w:p>
                        </w:tc>
                        <w:tc>
                          <w:tcPr>
                            <w:tcW w:w="755" w:type="dxa"/>
                            <w:vAlign w:val="center"/>
                          </w:tcPr>
                          <w:p>
                            <w:pPr>
                              <w:pStyle w:val="21"/>
                              <w:spacing w:line="120" w:lineRule="exact"/>
                              <w:jc w:val="center"/>
                              <w:rPr>
                                <w:sz w:val="10"/>
                                <w:szCs w:val="10"/>
                              </w:rPr>
                            </w:pPr>
                            <w:r>
                              <w:rPr>
                                <w:rFonts w:hint="eastAsia"/>
                                <w:sz w:val="10"/>
                                <w:szCs w:val="10"/>
                              </w:rPr>
                              <w:t>V</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U4</w:t>
                            </w:r>
                          </w:p>
                        </w:tc>
                        <w:tc>
                          <w:tcPr>
                            <w:tcW w:w="1156" w:type="dxa"/>
                            <w:vAlign w:val="center"/>
                          </w:tcPr>
                          <w:p>
                            <w:pPr>
                              <w:pStyle w:val="21"/>
                              <w:spacing w:line="120" w:lineRule="exact"/>
                              <w:jc w:val="center"/>
                              <w:rPr>
                                <w:sz w:val="10"/>
                                <w:szCs w:val="10"/>
                              </w:rPr>
                            </w:pPr>
                            <w:r>
                              <w:rPr>
                                <w:rFonts w:hint="eastAsia"/>
                                <w:sz w:val="10"/>
                                <w:szCs w:val="10"/>
                              </w:rPr>
                              <w:t>Pedal voltage</w:t>
                            </w:r>
                          </w:p>
                        </w:tc>
                        <w:tc>
                          <w:tcPr>
                            <w:tcW w:w="1156" w:type="dxa"/>
                            <w:vAlign w:val="center"/>
                          </w:tcPr>
                          <w:p>
                            <w:pPr>
                              <w:pStyle w:val="21"/>
                              <w:spacing w:line="120" w:lineRule="exact"/>
                              <w:jc w:val="center"/>
                              <w:rPr>
                                <w:sz w:val="10"/>
                                <w:szCs w:val="10"/>
                              </w:rPr>
                            </w:pPr>
                            <w:r>
                              <w:rPr>
                                <w:rFonts w:hint="eastAsia"/>
                                <w:sz w:val="10"/>
                                <w:szCs w:val="10"/>
                              </w:rPr>
                              <w:t>0.01V</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58" w:hRule="atLeast"/>
                        </w:trPr>
                        <w:tc>
                          <w:tcPr>
                            <w:tcW w:w="355" w:type="dxa"/>
                            <w:vAlign w:val="center"/>
                          </w:tcPr>
                          <w:p>
                            <w:pPr>
                              <w:pStyle w:val="21"/>
                              <w:spacing w:line="120" w:lineRule="exact"/>
                              <w:jc w:val="center"/>
                              <w:rPr>
                                <w:sz w:val="10"/>
                                <w:szCs w:val="10"/>
                              </w:rPr>
                            </w:pPr>
                            <w:r>
                              <w:rPr>
                                <w:rFonts w:hint="eastAsia"/>
                                <w:sz w:val="10"/>
                                <w:szCs w:val="10"/>
                              </w:rPr>
                              <w:t>U5</w:t>
                            </w:r>
                          </w:p>
                        </w:tc>
                        <w:tc>
                          <w:tcPr>
                            <w:tcW w:w="832" w:type="dxa"/>
                            <w:tcBorders>
                              <w:top w:val="nil"/>
                            </w:tcBorders>
                            <w:vAlign w:val="center"/>
                          </w:tcPr>
                          <w:p>
                            <w:pPr>
                              <w:pStyle w:val="21"/>
                              <w:spacing w:line="120" w:lineRule="exact"/>
                              <w:jc w:val="center"/>
                              <w:rPr>
                                <w:sz w:val="10"/>
                                <w:szCs w:val="10"/>
                              </w:rPr>
                            </w:pPr>
                            <w:r>
                              <w:rPr>
                                <w:rFonts w:hint="eastAsia"/>
                                <w:sz w:val="10"/>
                                <w:szCs w:val="10"/>
                              </w:rPr>
                              <w:t>Machine head mechanical Angle</w:t>
                            </w:r>
                          </w:p>
                        </w:tc>
                        <w:tc>
                          <w:tcPr>
                            <w:tcW w:w="755" w:type="dxa"/>
                            <w:vAlign w:val="center"/>
                          </w:tcPr>
                          <w:p>
                            <w:pPr>
                              <w:pStyle w:val="21"/>
                              <w:spacing w:line="120" w:lineRule="exact"/>
                              <w:jc w:val="center"/>
                              <w:rPr>
                                <w:sz w:val="10"/>
                                <w:szCs w:val="10"/>
                              </w:rPr>
                            </w:pPr>
                            <w:r>
                              <w:rPr>
                                <w:rFonts w:hint="eastAsia"/>
                                <w:sz w:val="10"/>
                                <w:szCs w:val="10"/>
                              </w:rPr>
                              <w:t>linear measure</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U6</w:t>
                            </w:r>
                          </w:p>
                        </w:tc>
                        <w:tc>
                          <w:tcPr>
                            <w:tcW w:w="1156" w:type="dxa"/>
                            <w:vAlign w:val="center"/>
                          </w:tcPr>
                          <w:p>
                            <w:pPr>
                              <w:pStyle w:val="21"/>
                              <w:spacing w:line="120" w:lineRule="exact"/>
                              <w:jc w:val="center"/>
                              <w:rPr>
                                <w:sz w:val="10"/>
                                <w:szCs w:val="10"/>
                              </w:rPr>
                            </w:pPr>
                            <w:r>
                              <w:rPr>
                                <w:rFonts w:hint="eastAsia"/>
                                <w:sz w:val="10"/>
                                <w:szCs w:val="10"/>
                              </w:rPr>
                              <w:t>Initial Angle of motor</w:t>
                            </w:r>
                          </w:p>
                        </w:tc>
                        <w:tc>
                          <w:tcPr>
                            <w:tcW w:w="1156" w:type="dxa"/>
                            <w:vAlign w:val="center"/>
                          </w:tcPr>
                          <w:p>
                            <w:pPr>
                              <w:pStyle w:val="21"/>
                              <w:spacing w:line="120" w:lineRule="exact"/>
                              <w:jc w:val="center"/>
                              <w:rPr>
                                <w:sz w:val="10"/>
                                <w:szCs w:val="10"/>
                              </w:rPr>
                            </w:pPr>
                            <w:r>
                              <w:rPr>
                                <w:rFonts w:hint="eastAsia"/>
                                <w:sz w:val="10"/>
                                <w:szCs w:val="10"/>
                              </w:rPr>
                              <w:t>linear measure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40" w:hRule="atLeast"/>
                        </w:trPr>
                        <w:tc>
                          <w:tcPr>
                            <w:tcW w:w="355" w:type="dxa"/>
                            <w:vAlign w:val="center"/>
                          </w:tcPr>
                          <w:p>
                            <w:pPr>
                              <w:pStyle w:val="21"/>
                              <w:spacing w:line="120" w:lineRule="exact"/>
                              <w:jc w:val="center"/>
                              <w:rPr>
                                <w:sz w:val="10"/>
                                <w:szCs w:val="10"/>
                              </w:rPr>
                            </w:pPr>
                            <w:r>
                              <w:rPr>
                                <w:rFonts w:hint="eastAsia"/>
                                <w:sz w:val="10"/>
                                <w:szCs w:val="10"/>
                              </w:rPr>
                              <w:t>U8</w:t>
                            </w:r>
                          </w:p>
                        </w:tc>
                        <w:tc>
                          <w:tcPr>
                            <w:tcW w:w="832" w:type="dxa"/>
                            <w:tcBorders>
                              <w:top w:val="nil"/>
                              <w:bottom w:val="nil"/>
                            </w:tcBorders>
                            <w:vAlign w:val="center"/>
                          </w:tcPr>
                          <w:p>
                            <w:pPr>
                              <w:pStyle w:val="21"/>
                              <w:jc w:val="center"/>
                              <w:rPr>
                                <w:sz w:val="10"/>
                                <w:szCs w:val="10"/>
                              </w:rPr>
                            </w:pPr>
                            <w:r>
                              <w:rPr>
                                <w:rFonts w:hint="eastAsia"/>
                                <w:sz w:val="10"/>
                                <w:szCs w:val="10"/>
                              </w:rPr>
                              <w:t>Main control version number</w:t>
                            </w:r>
                          </w:p>
                        </w:tc>
                        <w:tc>
                          <w:tcPr>
                            <w:tcW w:w="755" w:type="dxa"/>
                            <w:vAlign w:val="center"/>
                          </w:tcPr>
                          <w:p>
                            <w:pPr>
                              <w:pStyle w:val="21"/>
                              <w:spacing w:line="120" w:lineRule="exact"/>
                              <w:jc w:val="center"/>
                              <w:rPr>
                                <w:sz w:val="10"/>
                                <w:szCs w:val="10"/>
                              </w:rPr>
                            </w:pPr>
                            <w:r>
                              <w:rPr>
                                <w:rFonts w:hint="eastAsia"/>
                                <w:sz w:val="10"/>
                                <w:szCs w:val="10"/>
                              </w:rPr>
                              <w:t/>
                            </w:r>
                            <w:r>
                              <w:rPr>
                                <w:sz w:val="10"/>
                                <w:szCs w:val="10"/>
                              </w:rPr>
                              <w:t>V xxx</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VER</w:t>
                            </w:r>
                          </w:p>
                        </w:tc>
                        <w:tc>
                          <w:tcPr>
                            <w:tcW w:w="1156" w:type="dxa"/>
                            <w:vAlign w:val="center"/>
                          </w:tcPr>
                          <w:p>
                            <w:pPr>
                              <w:pStyle w:val="21"/>
                              <w:spacing w:line="120" w:lineRule="exact"/>
                              <w:jc w:val="center"/>
                              <w:rPr>
                                <w:sz w:val="10"/>
                                <w:szCs w:val="10"/>
                              </w:rPr>
                            </w:pPr>
                            <w:r>
                              <w:rPr>
                                <w:rFonts w:hint="eastAsia"/>
                                <w:sz w:val="10"/>
                                <w:szCs w:val="10"/>
                              </w:rPr>
                              <w:t>HMI, version number</w:t>
                            </w:r>
                          </w:p>
                        </w:tc>
                        <w:tc>
                          <w:tcPr>
                            <w:tcW w:w="1156" w:type="dxa"/>
                            <w:vAlign w:val="center"/>
                          </w:tcPr>
                          <w:p>
                            <w:pPr>
                              <w:pStyle w:val="21"/>
                              <w:spacing w:line="120" w:lineRule="exact"/>
                              <w:jc w:val="center"/>
                              <w:rPr>
                                <w:sz w:val="10"/>
                                <w:szCs w:val="10"/>
                              </w:rPr>
                            </w:pPr>
                            <w:r>
                              <w:rPr>
                                <w:rFonts w:hint="eastAsia"/>
                                <w:sz w:val="10"/>
                                <w:szCs w:val="10"/>
                              </w:rPr>
                              <w:t/>
                            </w:r>
                            <w:r>
                              <w:rPr>
                                <w:sz w:val="10"/>
                                <w:szCs w:val="10"/>
                              </w:rPr>
                              <w:t>V xxx</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24" w:hRule="atLeast"/>
                        </w:trPr>
                        <w:tc>
                          <w:tcPr>
                            <w:tcW w:w="355" w:type="dxa"/>
                            <w:vAlign w:val="center"/>
                          </w:tcPr>
                          <w:p>
                            <w:pPr>
                              <w:pStyle w:val="21"/>
                              <w:spacing w:line="120" w:lineRule="exact"/>
                              <w:jc w:val="center"/>
                              <w:rPr>
                                <w:sz w:val="10"/>
                                <w:szCs w:val="10"/>
                              </w:rPr>
                            </w:pPr>
                            <w:r>
                              <w:rPr>
                                <w:rFonts w:hint="eastAsia"/>
                                <w:sz w:val="10"/>
                                <w:szCs w:val="10"/>
                              </w:rPr>
                              <w:t>U9</w:t>
                            </w:r>
                          </w:p>
                        </w:tc>
                        <w:tc>
                          <w:tcPr>
                            <w:tcW w:w="832" w:type="dxa"/>
                            <w:tcBorders>
                              <w:top w:val="nil"/>
                            </w:tcBorders>
                            <w:vAlign w:val="center"/>
                          </w:tcPr>
                          <w:p>
                            <w:pPr>
                              <w:pStyle w:val="21"/>
                              <w:jc w:val="center"/>
                              <w:rPr>
                                <w:sz w:val="10"/>
                                <w:szCs w:val="10"/>
                              </w:rPr>
                            </w:pPr>
                            <w:r>
                              <w:rPr>
                                <w:rFonts w:hint="eastAsia"/>
                                <w:sz w:val="10"/>
                                <w:szCs w:val="10"/>
                              </w:rPr>
                              <w:t>Main control model</w:t>
                            </w:r>
                          </w:p>
                        </w:tc>
                        <w:tc>
                          <w:tcPr>
                            <w:tcW w:w="755" w:type="dxa"/>
                            <w:vAlign w:val="center"/>
                          </w:tcPr>
                          <w:p>
                            <w:pPr>
                              <w:pStyle w:val="21"/>
                              <w:spacing w:line="120" w:lineRule="exact"/>
                              <w:jc w:val="center"/>
                              <w:rPr>
                                <w:sz w:val="10"/>
                                <w:szCs w:val="10"/>
                              </w:rPr>
                            </w:pPr>
                            <w:r>
                              <w:rPr>
                                <w:rFonts w:hint="eastAsia"/>
                                <w:sz w:val="10"/>
                                <w:szCs w:val="10"/>
                              </w:rPr>
                              <w:t/>
                            </w:r>
                            <w:r>
                              <w:rPr>
                                <w:sz w:val="10"/>
                                <w:szCs w:val="10"/>
                              </w:rPr>
                              <w:t>S 220</w:t>
                            </w:r>
                          </w:p>
                        </w:tc>
                        <w:tc>
                          <w:tcPr>
                            <w:tcW w:w="336" w:type="dxa"/>
                            <w:vMerge w:val="continue"/>
                            <w:vAlign w:val="center"/>
                          </w:tcPr>
                          <w:p>
                            <w:pPr>
                              <w:pStyle w:val="21"/>
                              <w:spacing w:line="120" w:lineRule="exact"/>
                              <w:jc w:val="center"/>
                              <w:rPr>
                                <w:sz w:val="10"/>
                                <w:szCs w:val="10"/>
                              </w:rPr>
                            </w:pPr>
                          </w:p>
                        </w:tc>
                        <w:tc>
                          <w:tcPr>
                            <w:tcW w:w="339" w:type="dxa"/>
                            <w:vAlign w:val="center"/>
                          </w:tcPr>
                          <w:p>
                            <w:pPr>
                              <w:pStyle w:val="21"/>
                              <w:spacing w:line="120" w:lineRule="exact"/>
                              <w:jc w:val="center"/>
                              <w:rPr>
                                <w:sz w:val="10"/>
                                <w:szCs w:val="10"/>
                              </w:rPr>
                            </w:pPr>
                            <w:r>
                              <w:rPr>
                                <w:rFonts w:hint="eastAsia"/>
                                <w:sz w:val="10"/>
                                <w:szCs w:val="10"/>
                              </w:rPr>
                              <w:t>TYPE</w:t>
                            </w:r>
                          </w:p>
                        </w:tc>
                        <w:tc>
                          <w:tcPr>
                            <w:tcW w:w="1156" w:type="dxa"/>
                            <w:vAlign w:val="center"/>
                          </w:tcPr>
                          <w:p>
                            <w:pPr>
                              <w:pStyle w:val="21"/>
                              <w:spacing w:line="120" w:lineRule="exact"/>
                              <w:jc w:val="center"/>
                              <w:rPr>
                                <w:sz w:val="10"/>
                                <w:szCs w:val="10"/>
                              </w:rPr>
                            </w:pPr>
                            <w:r>
                              <w:rPr>
                                <w:rFonts w:hint="eastAsia"/>
                                <w:sz w:val="10"/>
                                <w:szCs w:val="10"/>
                              </w:rPr>
                              <w:t>HMI model</w:t>
                            </w:r>
                          </w:p>
                        </w:tc>
                        <w:tc>
                          <w:tcPr>
                            <w:tcW w:w="1156" w:type="dxa"/>
                            <w:vAlign w:val="center"/>
                          </w:tcPr>
                          <w:p>
                            <w:pPr>
                              <w:pStyle w:val="21"/>
                              <w:spacing w:line="120" w:lineRule="exact"/>
                              <w:jc w:val="center"/>
                              <w:rPr>
                                <w:sz w:val="10"/>
                                <w:szCs w:val="10"/>
                              </w:rPr>
                            </w:pPr>
                            <w:r>
                              <w:rPr>
                                <w:rFonts w:hint="eastAsia"/>
                                <w:sz w:val="10"/>
                                <w:szCs w:val="10"/>
                              </w:rPr>
                              <w:t/>
                            </w:r>
                            <w:r>
                              <w:rPr>
                                <w:sz w:val="10"/>
                                <w:szCs w:val="10"/>
                              </w:rPr>
                              <w:t>A xxx</w:t>
                            </w:r>
                          </w:p>
                        </w:tc>
                      </w:tr>
                    </w:tbl>
                    <w:p/>
                  </w:txbxContent>
                </ns7:textbox>
              </ns7:shape>
            </w:pict>
          </ns1:Fallback>
        </ns1:AlternateContent>
      </w:r>
      <w:r>
        <ns1:AlternateContent>
          <ns1:Choice Requires="wps">
            <w:drawing>
              <ns2:anchor distT="45720" distB="45720" distL="114300" distR="114300" simplePos="0" relativeHeight="251674624" behindDoc="0" locked="0" layoutInCell="1" allowOverlap="1">
                <ns2:simplePos x="0" y="0"/>
                <ns2:positionH relativeFrom="column">
                  <ns2:posOffset>0</ns2:posOffset>
                </ns2:positionH>
                <ns2:positionV relativeFrom="paragraph">
                  <ns2:posOffset>1115695</ns2:posOffset>
                </ns2:positionV>
                <ns2:extent cx="3886200" cy="8053070"/>
                <ns2:effectExtent l="0" t="0" r="0" b="5080"/>
                <ns2:wrapNone/>
                <ns2:docPr id="217" name="文本框 2"/>
                <ns2:cNvGraphicFramePr/>
                <a:graphic>
                  <a:graphicData uri="http://schemas.microsoft.com/office/word/2010/wordprocessingShape">
                    <ns4:wsp>
                      <ns4:cNvSpPr txBox="1">
                        <a:spLocks noChangeArrowheads="1"/>
                      </ns4:cNvSpPr>
                      <ns4:spPr bwMode="auto">
                        <a:xfrm>
                          <a:off x="0" y="0"/>
                          <a:ext cx="3886200" cy="8053137"/>
                        </a:xfrm>
                        <a:prstGeom prst="rect">
                          <a:avLst/>
                        </a:prstGeom>
                        <a:solidFill>
                          <a:srgbClr val="FFFFFF"/>
                        </a:solidFill>
                        <a:ln w="9525">
                          <a:noFill/>
                          <a:miter lim="800000"/>
                        </a:ln>
                      </ns4:spPr>
                      <ns4:txbx>
                        <w:txbxContent>
                          <w:tbl>
                            <w:tblPr>
                              <w:tblStyle w:val="16"/>
                              <w:tblW w:w="5805" w:type="dxa"/>
                              <w:tblInd w:w="0" w:type="dxa"/>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120"/>
                              <w:gridCol w:w="3889"/>
                            </w:tblGrid>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796" w:type="dxa"/>
                                  <w:vAlign w:val="center"/>
                                </w:tcPr>
                                <w:p>
                                  <w:pPr>
                                    <w:spacing w:line="160" w:lineRule="exact"/>
                                    <w:jc w:val="center"/>
                                    <w:rPr>
                                      <w:sz w:val="10"/>
                                      <w:szCs w:val="10"/>
                                    </w:rPr>
                                  </w:pPr>
                                  <w:r>
                                    <w:rPr>
                                      <w:rFonts w:hint="eastAsia"/>
                                      <w:sz w:val="10"/>
                                      <w:szCs w:val="10"/>
                                    </w:rPr>
                                    <w:t>key</w:t>
                                  </w:r>
                                </w:p>
                              </w:tc>
                              <w:tc>
                                <w:tcPr>
                                  <w:tcW w:w="1120" w:type="dxa"/>
                                  <w:vAlign w:val="center"/>
                                </w:tcPr>
                                <w:p>
                                  <w:pPr>
                                    <w:spacing w:line="160" w:lineRule="exact"/>
                                    <w:jc w:val="center"/>
                                    <w:rPr>
                                      <w:sz w:val="10"/>
                                      <w:szCs w:val="10"/>
                                    </w:rPr>
                                  </w:pPr>
                                  <w:r>
                                    <w:rPr>
                                      <w:rFonts w:hint="eastAsia"/>
                                      <w:sz w:val="10"/>
                                      <w:szCs w:val="10"/>
                                    </w:rPr>
                                    <w:t>function</w:t>
                                  </w:r>
                                </w:p>
                              </w:tc>
                              <w:tc>
                                <w:tcPr>
                                  <w:tcW w:w="3889" w:type="dxa"/>
                                </w:tcPr>
                                <w:p>
                                  <w:pPr>
                                    <w:spacing w:line="160" w:lineRule="exact"/>
                                    <w:jc w:val="center"/>
                                    <w:rPr>
                                      <w:sz w:val="10"/>
                                      <w:szCs w:val="10"/>
                                    </w:rPr>
                                  </w:pPr>
                                  <w:r>
                                    <w:rPr>
                                      <w:rFonts w:hint="eastAsia"/>
                                      <w:sz w:val="10"/>
                                      <w:szCs w:val="10"/>
                                    </w:rPr>
                                    <w:t>description</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96" w:type="dxa"/>
                                  <w:vAlign w:val="center"/>
                                </w:tcPr>
                                <w:p>
                                  <w:pPr>
                                    <w:spacing w:line="160" w:lineRule="exact"/>
                                    <w:jc w:val="center"/>
                                    <w:rPr>
                                      <w:sz w:val="10"/>
                                      <w:szCs w:val="10"/>
                                    </w:rPr>
                                  </w:pPr>
                                  <w:r>
                                    <w:rPr>
                                      <w:rFonts w:hint="eastAsia"/>
                                      <w:sz w:val="10"/>
                                      <w:szCs w:val="10"/>
                                    </w:rPr>
                                    <w:t xml:space="preserve"> Parameter setting key</w:t>
                                  </w:r>
                                </w:p>
                              </w:tc>
                              <w:tc>
                                <w:tcPr>
                                  <w:tcW w:w="1120" w:type="dxa"/>
                                  <w:vAlign w:val="bottom"/>
                                </w:tcPr>
                                <w:p>
                                  <w:pPr>
                                    <w:spacing w:line="160" w:lineRule="exact"/>
                                    <w:jc w:val="center"/>
                                    <w:rPr>
                                      <w:sz w:val="10"/>
                                      <w:szCs w:val="10"/>
                                    </w:rPr>
                                  </w:pPr>
                                  <w:r>
                                    <w:rPr>
                                      <w:rFonts w:hint="eastAsia"/>
                                      <w:sz w:val="10"/>
                                      <w:szCs w:val="10"/>
                                    </w:rPr>
                                    <w:drawing>
                                      <ns2:inline distT="0" distB="0" distL="0" distR="0">
                                        <ns2:extent cx="217170" cy="240030"/>
                                        <ns2:effectExtent l="0" t="0" r="0" b="7620"/>
                                        <ns2:docPr id="198" name="图片 198" descr="图标&#10;&#10;描述已自动生成"/>
                                        <ns2:cNvGraphicFramePr>
                                          <a:graphicFrameLocks noChangeAspect="1"/>
                                        </ns2:cNvGraphicFramePr>
                                        <a:graphic>
                                          <a:graphicData uri="http://schemas.openxmlformats.org/drawingml/2006/picture">
                                            <ns5:pic>
                                              <ns5:nvPicPr>
                                                <ns5:cNvPr id="198" name="图片 198" descr="图标&#10;&#10;描述已自动生成"/>
                                                <ns5:cNvPicPr>
                                                  <a:picLocks noChangeAspect="1"/>
                                                </ns5:cNvPicPr>
                                              </ns5:nvPicPr>
                                              <ns5:blipFill>
                                                <a:blip ns6:embed="rId11">
                                                  <a:extLst>
                                                    <a:ext uri="{28A0092B-C50C-407E-A947-70E740481C1C}">
                                                      <ns10:useLocalDpi val="0"/>
                                                    </a:ext>
                                                  </a:extLst>
                                                </a:blip>
                                                <a:stretch>
                                                  <a:fillRect/>
                                                </a:stretch>
                                              </ns5:blipFill>
                                              <ns5:spPr>
                                                <a:xfrm>
                                                  <a:off x="0" y="0"/>
                                                  <a:ext cx="225428" cy="248869"/>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In working mode or debugging mode, long press P to enter [password input interface], and display the correct password (password: 1111).</w:t>
                                  </w:r>
                                  <w:r>
                                    <w:rPr>
                                      <w:sz w:val="10"/>
                                      <w:szCs w:val="10"/>
                                    </w:rPr>
                                    <w:t/>
                                  </w:r>
                                  <w:r>
                                    <w:rPr>
                                      <w:rFonts w:hint="eastAsia"/>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96" w:type="dxa"/>
                                  <w:vAlign w:val="center"/>
                                </w:tcPr>
                                <w:p>
                                  <w:pPr>
                                    <w:spacing w:line="160" w:lineRule="exact"/>
                                    <w:jc w:val="center"/>
                                    <w:rPr>
                                      <w:sz w:val="10"/>
                                      <w:szCs w:val="10"/>
                                    </w:rPr>
                                  </w:pPr>
                                  <w:r>
                                    <w:rPr>
                                      <w:rFonts w:hint="eastAsia"/>
                                      <w:sz w:val="10"/>
                                      <w:szCs w:val="10"/>
                                    </w:rPr>
                                    <w:t xml:space="preserve"> Determine the key</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38" name="图片 138" descr="图标&#10;&#10;描述已自动生成"/>
                                        <ns2:cNvGraphicFramePr>
                                          <a:graphicFrameLocks noChangeAspect="1"/>
                                        </ns2:cNvGraphicFramePr>
                                        <a:graphic>
                                          <a:graphicData uri="http://schemas.openxmlformats.org/drawingml/2006/picture">
                                            <ns5:pic>
                                              <ns5:nvPicPr>
                                                <ns5:cNvPr id="138" name="图片 138" descr="图标&#10;&#10;描述已自动生成"/>
                                                <ns5:cNvPicPr>
                                                  <a:picLocks noChangeAspect="1"/>
                                                </ns5:cNvPicPr>
                                              </ns5:nvPicPr>
                                              <ns5:blipFill>
                                                <a:blip ns6:embed="rId17"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pStyle w:val="20"/>
                                    <w:spacing w:line="160" w:lineRule="exact"/>
                                    <w:ind w:left="0" w:firstLine="0"/>
                                    <w:rPr>
                                      <w:sz w:val="10"/>
                                      <w:szCs w:val="10"/>
                                    </w:rPr>
                                  </w:pPr>
                                  <w:r>
                                    <w:rPr>
                                      <w:rFonts w:hint="eastAsia"/>
                                      <w:sz w:val="10"/>
                                      <w:szCs w:val="10"/>
                                    </w:rPr>
                                    <w:t>Confirm key; long press S key to enter [system monitoring interface].</w:t>
                                  </w:r>
                                  <w:r>
                                    <w:rPr>
                                      <w:sz w:val="10"/>
                                      <w:szCs w:val="10"/>
                                    </w:rPr>
                                    <w:t/>
                                  </w:r>
                                  <w:r>
                                    <w:rPr>
                                      <w:rFonts w:hint="eastAsia"/>
                                      <w:sz w:val="10"/>
                                      <w:szCs w:val="10"/>
                                    </w:rPr>
                                    <w:t/>
                                  </w:r>
                                  <w:r>
                                    <w:rPr>
                                      <w:sz w:val="10"/>
                                      <w:szCs w:val="10"/>
                                    </w:rPr>
                                    <w:t/>
                                  </w:r>
                                  <w:r>
                                    <w:rPr>
                                      <w:rFonts w:hint="eastAsia"/>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796" w:type="dxa"/>
                                  <w:vAlign w:val="center"/>
                                </w:tcPr>
                                <w:p>
                                  <w:pPr>
                                    <w:spacing w:line="160" w:lineRule="exact"/>
                                    <w:jc w:val="center"/>
                                    <w:rPr>
                                      <w:sz w:val="10"/>
                                      <w:szCs w:val="10"/>
                                    </w:rPr>
                                  </w:pPr>
                                  <w:r>
                                    <w:rPr>
                                      <w:rFonts w:hint="eastAsia"/>
                                      <w:sz w:val="10"/>
                                      <w:szCs w:val="10"/>
                                    </w:rPr>
                                    <w:t>Add key \ subtract key</w:t>
                                  </w:r>
                                </w:p>
                              </w:tc>
                              <w:tc>
                                <w:tcPr>
                                  <w:tcW w:w="1120" w:type="dxa"/>
                                  <w:vAlign w:val="bottom"/>
                                </w:tcPr>
                                <w:p>
                                  <w:pPr>
                                    <w:spacing w:line="160" w:lineRule="exact"/>
                                    <w:jc w:val="center"/>
                                    <w:rPr>
                                      <w:sz w:val="10"/>
                                      <w:szCs w:val="10"/>
                                    </w:rPr>
                                  </w:pPr>
                                  <w:r>
                                    <w:rPr>
                                      <w:sz w:val="10"/>
                                      <w:szCs w:val="10"/>
                                    </w:rPr>
                                    <w:drawing>
                                      <ns2:inline distT="0" distB="0" distL="0" distR="0">
                                        <ns2:extent cx="377190" cy="140970"/>
                                        <ns2:effectExtent l="0" t="0" r="0" b="0"/>
                                        <ns2:docPr id="139" name="图片 139"/>
                                        <ns2:cNvGraphicFramePr>
                                          <a:graphicFrameLocks noChangeAspect="1"/>
                                        </ns2:cNvGraphicFramePr>
                                        <a:graphic>
                                          <a:graphicData uri="http://schemas.openxmlformats.org/drawingml/2006/picture">
                                            <ns5:pic>
                                              <ns5:nvPicPr>
                                                <ns5:cNvPr id="139" name="图片 139"/>
                                                <ns5:cNvPicPr>
                                                  <a:picLocks noChangeAspect="1"/>
                                                </ns5:cNvPicPr>
                                              </ns5:nvPicPr>
                                              <ns5:blipFill>
                                                <a:blip ns6:embed="rId12" cstate="print">
                                                  <a:extLst>
                                                    <a:ext uri="{28A0092B-C50C-407E-A947-70E740481C1C}">
                                                      <ns10:useLocalDpi val="0"/>
                                                    </a:ext>
                                                  </a:extLst>
                                                </a:blip>
                                                <a:stretch>
                                                  <a:fillRect/>
                                                </a:stretch>
                                              </ns5:blipFill>
                                              <ns5:spPr>
                                                <a:xfrm>
                                                  <a:off x="0" y="0"/>
                                                  <a:ext cx="377190" cy="140970"/>
                                                </a:xfrm>
                                                <a:prstGeom prst="rect">
                                                  <a:avLst/>
                                                </a:prstGeom>
                                              </ns5:spPr>
                                            </ns5:pic>
                                          </a:graphicData>
                                        </a:graphic>
                                      </ns2:inline>
                                    </w:drawing>
                                  </w:r>
                                  <w:r>
                                    <w:rPr>
                                      <w:sz w:val="10"/>
                                      <w:szCs w:val="10"/>
                                    </w:rPr>
                                    <w:drawing>
                                      <ns2:inline distT="0" distB="0" distL="0" distR="0">
                                        <ns2:extent cx="377190" cy="135255"/>
                                        <ns2:effectExtent l="0" t="0" r="0" b="0"/>
                                        <ns2:docPr id="141" name="图片 141"/>
                                        <ns2:cNvGraphicFramePr>
                                          <a:graphicFrameLocks noChangeAspect="1"/>
                                        </ns2:cNvGraphicFramePr>
                                        <a:graphic>
                                          <a:graphicData uri="http://schemas.openxmlformats.org/drawingml/2006/picture">
                                            <ns5:pic>
                                              <ns5:nvPicPr>
                                                <ns5:cNvPr id="141" name="图片 141"/>
                                                <ns5:cNvPicPr>
                                                  <a:picLocks noChangeAspect="1"/>
                                                </ns5:cNvPicPr>
                                              </ns5:nvPicPr>
                                              <ns5:blipFill>
                                                <a:blip ns6:embed="rId18" cstate="print">
                                                  <a:extLst>
                                                    <a:ext uri="{28A0092B-C50C-407E-A947-70E740481C1C}">
                                                      <ns10:useLocalDpi val="0"/>
                                                    </a:ext>
                                                  </a:extLst>
                                                </a:blip>
                                                <a:stretch>
                                                  <a:fillRect/>
                                                </a:stretch>
                                              </ns5:blipFill>
                                              <ns5:spPr>
                                                <a:xfrm>
                                                  <a:off x="0" y="0"/>
                                                  <a:ext cx="377190" cy="135296"/>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
                                  </w:r>
                                  <w:r>
                                    <w:rPr>
                                      <w:sz w:val="10"/>
                                      <w:szCs w:val="10"/>
                                    </w:rPr>
                                    <w:t/>
                                  </w:r>
                                  <w:r>
                                    <w:rPr>
                                      <w:rFonts w:hint="eastAsia"/>
                                      <w:sz w:val="10"/>
                                      <w:szCs w:val="10"/>
                                    </w:rPr>
                                    <w:t xml:space="preserve">In working mode, the speed regulation effect (pressing "+, -" can directly adjust the P73-overall speed percentage)</w:t>
                                  </w:r>
                                  <w:r>
                                    <w:rPr>
                                      <w:sz w:val="10"/>
                                      <w:szCs w:val="10"/>
                                    </w:rPr>
                                    <w:t/>
                                  </w:r>
                                  <w:r>
                                    <w:rPr>
                                      <w:rFonts w:hint="eastAsia"/>
                                      <w:sz w:val="10"/>
                                      <w:szCs w:val="10"/>
                                    </w:rPr>
                                    <w:t/>
                                  </w:r>
                                </w:p>
                                <w:p>
                                  <w:pPr>
                                    <w:spacing w:line="160" w:lineRule="exact"/>
                                    <w:rPr>
                                      <w:sz w:val="10"/>
                                      <w:szCs w:val="10"/>
                                    </w:rPr>
                                  </w:pPr>
                                  <w:r>
                                    <w:rPr>
                                      <w:rFonts w:hint="eastAsia"/>
                                      <w:sz w:val="10"/>
                                      <w:szCs w:val="10"/>
                                    </w:rPr>
                                    <w:t>Show the segment value addition and subtraction</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796" w:type="dxa"/>
                                  <w:vAlign w:val="center"/>
                                </w:tcPr>
                                <w:p>
                                  <w:pPr>
                                    <w:spacing w:line="160" w:lineRule="exact"/>
                                    <w:jc w:val="center"/>
                                    <w:rPr>
                                      <w:sz w:val="10"/>
                                      <w:szCs w:val="10"/>
                                    </w:rPr>
                                  </w:pPr>
                                  <w:r>
                                    <w:rPr>
                                      <w:rFonts w:hint="eastAsia"/>
                                      <w:sz w:val="10"/>
                                      <w:szCs w:val="10"/>
                                    </w:rPr>
                                    <w:t>Left and right keys</w:t>
                                  </w:r>
                                </w:p>
                              </w:tc>
                              <w:tc>
                                <w:tcPr>
                                  <w:tcW w:w="1120" w:type="dxa"/>
                                  <w:vAlign w:val="bottom"/>
                                </w:tcPr>
                                <w:p>
                                  <w:pPr>
                                    <w:spacing w:line="160" w:lineRule="exact"/>
                                    <w:jc w:val="center"/>
                                    <w:rPr>
                                      <w:sz w:val="10"/>
                                      <w:szCs w:val="10"/>
                                    </w:rPr>
                                  </w:pPr>
                                  <w:r>
                                    <w:rPr>
                                      <w:sz w:val="10"/>
                                      <w:szCs w:val="10"/>
                                    </w:rPr>
                                    <w:drawing>
                                      <ns2:inline distT="0" distB="0" distL="0" distR="0">
                                        <ns2:extent cx="85725" cy="258445"/>
                                        <ns2:effectExtent l="0" t="0" r="0" b="0"/>
                                        <ns2:docPr id="143" name="图片 143"/>
                                        <ns2:cNvGraphicFramePr>
                                          <a:graphicFrameLocks noChangeAspect="1"/>
                                        </ns2:cNvGraphicFramePr>
                                        <a:graphic>
                                          <a:graphicData uri="http://schemas.openxmlformats.org/drawingml/2006/picture">
                                            <ns5:pic>
                                              <ns5:nvPicPr>
                                                <ns5:cNvPr id="143" name="图片 143"/>
                                                <ns5:cNvPicPr>
                                                  <a:picLocks noChangeAspect="1"/>
                                                </ns5:cNvPicPr>
                                              </ns5:nvPicPr>
                                              <ns5:blipFill>
                                                <a:blip ns6:embed="rId9" cstate="print">
                                                  <a:extLst>
                                                    <a:ext uri="{28A0092B-C50C-407E-A947-70E740481C1C}">
                                                      <ns10:useLocalDpi val="0"/>
                                                    </a:ext>
                                                  </a:extLst>
                                                </a:blip>
                                                <a:stretch>
                                                  <a:fillRect/>
                                                </a:stretch>
                                              </ns5:blipFill>
                                              <ns5:spPr>
                                                <a:xfrm>
                                                  <a:off x="0" y="0"/>
                                                  <a:ext cx="85944" cy="259078"/>
                                                </a:xfrm>
                                                <a:prstGeom prst="rect">
                                                  <a:avLst/>
                                                </a:prstGeom>
                                              </ns5:spPr>
                                            </ns5:pic>
                                          </a:graphicData>
                                        </a:graphic>
                                      </ns2:inline>
                                    </w:drawing>
                                  </w:r>
                                  <w:r>
                                    <w:rPr>
                                      <w:sz w:val="10"/>
                                      <w:szCs w:val="10"/>
                                    </w:rPr>
                                    <w:drawing>
                                      <ns2:inline distT="0" distB="0" distL="0" distR="0">
                                        <ns2:extent cx="102870" cy="243840"/>
                                        <ns2:effectExtent l="0" t="0" r="0" b="0"/>
                                        <ns2:docPr id="144" name="图片 144"/>
                                        <ns2:cNvGraphicFramePr>
                                          <a:graphicFrameLocks noChangeAspect="1"/>
                                        </ns2:cNvGraphicFramePr>
                                        <a:graphic>
                                          <a:graphicData uri="http://schemas.openxmlformats.org/drawingml/2006/picture">
                                            <ns5:pic>
                                              <ns5:nvPicPr>
                                                <ns5:cNvPr id="144" name="图片 144"/>
                                                <ns5:cNvPicPr>
                                                  <a:picLocks noChangeAspect="1"/>
                                                </ns5:cNvPicPr>
                                              </ns5:nvPicPr>
                                              <ns5:blipFill>
                                                <a:blip ns6:embed="rId10" cstate="print">
                                                  <a:extLst>
                                                    <a:ext uri="{28A0092B-C50C-407E-A947-70E740481C1C}">
                                                      <ns10:useLocalDpi val="0"/>
                                                    </a:ext>
                                                  </a:extLst>
                                                </a:blip>
                                                <a:stretch>
                                                  <a:fillRect/>
                                                </a:stretch>
                                              </ns5:blipFill>
                                              <ns5:spPr>
                                                <a:xfrm>
                                                  <a:off x="0" y="0"/>
                                                  <a:ext cx="103051" cy="24384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Display several segments left and right switch</w:t>
                                  </w:r>
                                </w:p>
                                <w:p>
                                  <w:pPr>
                                    <w:spacing w:line="160" w:lineRule="exact"/>
                                    <w:rPr>
                                      <w:sz w:val="10"/>
                                      <w:szCs w:val="10"/>
                                    </w:rPr>
                                  </w:pPr>
                                  <w:r>
                                    <w:rPr>
                                      <w:rFonts w:hint="eastAsia"/>
                                      <w:sz w:val="10"/>
                                      <w:szCs w:val="10"/>
                                    </w:rPr>
                                    <w:t xml:space="preserve"> In debugging mode, the vibration disc frequency / vibration disc speed is switched</w:t>
                                  </w:r>
                                </w:p>
                                <w:p>
                                  <w:pPr>
                                    <w:pStyle w:val="20"/>
                                    <w:spacing w:line="160" w:lineRule="exact"/>
                                    <w:ind w:left="0" w:firstLine="0"/>
                                    <w:rPr>
                                      <w:sz w:val="10"/>
                                      <w:szCs w:val="10"/>
                                    </w:rPr>
                                  </w:pPr>
                                  <w:r>
                                    <w:rPr>
                                      <w:rFonts w:hint="eastAsia"/>
                                      <w:sz w:val="10"/>
                                      <w:szCs w:val="10"/>
                                    </w:rPr>
                                    <w:t/>
                                  </w:r>
                                  <w:r>
                                    <w:rPr>
                                      <w:sz w:val="10"/>
                                      <w:szCs w:val="10"/>
                                    </w:rPr>
                                    <w:t/>
                                  </w:r>
                                  <w:r>
                                    <w:rPr>
                                      <w:rFonts w:hint="eastAsia"/>
                                      <w:b/>
                                      <w:bCs/>
                                      <w:sz w:val="10"/>
                                      <w:szCs w:val="10"/>
                                    </w:rPr>
                                    <w:t/>
                                  </w:r>
                                  <w:r>
                                    <w:rPr>
                                      <w:b/>
                                      <w:bCs/>
                                      <w:sz w:val="10"/>
                                      <w:szCs w:val="10"/>
                                    </w:rPr>
                                    <w:t/>
                                  </w:r>
                                  <w:r>
                                    <w:rPr>
                                      <w:rFonts w:hint="eastAsia"/>
                                      <w:b/>
                                      <w:bCs/>
                                      <w:sz w:val="10"/>
                                      <w:szCs w:val="10"/>
                                    </w:rPr>
                                    <w:t/>
                                  </w:r>
                                  <w:r>
                                    <w:rPr>
                                      <w:sz w:val="10"/>
                                      <w:szCs w:val="10"/>
                                    </w:rPr>
                                    <w:t/>
                                  </w:r>
                                  <w:r>
                                    <w:rPr>
                                      <w:rFonts w:hint="eastAsia"/>
                                      <w:sz w:val="10"/>
                                      <w:szCs w:val="10"/>
                                    </w:rPr>
                                    <w:t/>
                                  </w:r>
                                  <w:r>
                                    <w:rPr>
                                      <w:sz w:val="10"/>
                                      <w:szCs w:val="10"/>
                                    </w:rPr>
                                    <w:t/>
                                  </w:r>
                                  <w:r>
                                    <w:rPr>
                                      <w:rFonts w:hint="eastAsia"/>
                                      <w:sz w:val="10"/>
                                      <w:szCs w:val="10"/>
                                    </w:rPr>
                                    <w:t>In working mode, short press "&gt; or &lt;" to flash, press + key to increase the value, and press-key to decrease the value.</w:t>
                                  </w:r>
                                  <w:r>
                                    <w:rPr>
                                      <w:sz w:val="10"/>
                                      <w:szCs w:val="10"/>
                                    </w:rPr>
                                    <w:t/>
                                  </w:r>
                                  <w:r>
                                    <w:rPr>
                                      <w:rFonts w:hint="eastAsia"/>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Action track mode button</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5" name="图片 145"/>
                                        <ns2:cNvGraphicFramePr>
                                          <a:graphicFrameLocks noChangeAspect="1"/>
                                        </ns2:cNvGraphicFramePr>
                                        <a:graphic>
                                          <a:graphicData uri="http://schemas.openxmlformats.org/drawingml/2006/picture">
                                            <ns5:pic>
                                              <ns5:nvPicPr>
                                                <ns5:cNvPr id="145" name="图片 145"/>
                                                <ns5:cNvPicPr>
                                                  <a:picLocks noChangeAspect="1"/>
                                                </ns5:cNvPicPr>
                                              </ns5:nvPicPr>
                                              <ns5:blipFill>
                                                <a:blip ns6:embed="rId19"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 xml:space="preserve"> Click on the cycle: mode 0, mode 1, mode 2, mode 3</w:t>
                                  </w:r>
                                </w:p>
                                <w:p>
                                  <w:pPr>
                                    <w:spacing w:line="160" w:lineRule="exact"/>
                                    <w:rPr>
                                      <w:sz w:val="10"/>
                                      <w:szCs w:val="10"/>
                                    </w:rPr>
                                  </w:pPr>
                                  <w:r>
                                    <w:rPr>
                                      <w:rFonts w:hint="eastAsia"/>
                                      <w:sz w:val="10"/>
                                      <w:szCs w:val="10"/>
                                    </w:rPr>
                                    <w:t>In the running state, the mode switching operation is invalid, and the mode can only be changed before the whole mode is completed.</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96" w:type="dxa"/>
                                  <w:vAlign w:val="center"/>
                                </w:tcPr>
                                <w:p>
                                  <w:pPr>
                                    <w:spacing w:line="160" w:lineRule="exact"/>
                                    <w:jc w:val="center"/>
                                    <w:rPr>
                                      <w:sz w:val="10"/>
                                      <w:szCs w:val="10"/>
                                    </w:rPr>
                                  </w:pPr>
                                  <w:r>
                                    <w:rPr>
                                      <w:rFonts w:hint="eastAsia"/>
                                      <w:sz w:val="10"/>
                                      <w:szCs w:val="10"/>
                                    </w:rPr>
                                    <w:t xml:space="preserve"> Workplace reset key</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6" name="图片 146" descr="图片包含 游戏机, 标志&#10;&#10;描述已自动生成"/>
                                        <ns2:cNvGraphicFramePr>
                                          <a:graphicFrameLocks noChangeAspect="1"/>
                                        </ns2:cNvGraphicFramePr>
                                        <a:graphic>
                                          <a:graphicData uri="http://schemas.openxmlformats.org/drawingml/2006/picture">
                                            <ns5:pic>
                                              <ns5:nvPicPr>
                                                <ns5:cNvPr id="146" name="图片 146" descr="图片包含 游戏机, 标志&#10;&#10;描述已自动生成"/>
                                                <ns5:cNvPicPr>
                                                  <a:picLocks noChangeAspect="1"/>
                                                </ns5:cNvPicPr>
                                              </ns5:nvPicPr>
                                              <ns5:blipFill>
                                                <a:blip ns6:embed="rId20"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Short press: in the action track mode, the solenoid valve action causes the mechanism to return to the origin working state, and the spindle motor and stepper motor look for the working origin.</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Singles / consecutive play mode keys</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7" name="图片 147"/>
                                        <ns2:cNvGraphicFramePr>
                                          <a:graphicFrameLocks noChangeAspect="1"/>
                                        </ns2:cNvGraphicFramePr>
                                        <a:graphic>
                                          <a:graphicData uri="http://schemas.openxmlformats.org/drawingml/2006/picture">
                                            <ns5:pic>
                                              <ns5:nvPicPr>
                                                <ns5:cNvPr id="147" name="图片 147"/>
                                                <ns5:cNvPicPr>
                                                  <a:picLocks noChangeAspect="1"/>
                                                </ns5:cNvPicPr>
                                              </ns5:nvPicPr>
                                              <ns5:blipFill>
                                                <a:blip ns6:embed="rId21"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Click cycle: single / continuous play (valid)</w:t>
                                  </w:r>
                                </w:p>
                                <w:p>
                                  <w:pPr>
                                    <w:spacing w:line="160" w:lineRule="exact"/>
                                    <w:rPr>
                                      <w:sz w:val="10"/>
                                      <w:szCs w:val="10"/>
                                    </w:rPr>
                                  </w:pPr>
                                  <w:r>
                                    <w:rPr>
                                      <w:rFonts w:hint="eastAsia"/>
                                      <w:sz w:val="10"/>
                                      <w:szCs w:val="10"/>
                                    </w:rPr>
                                    <w:t>Single: pedal pedal, the overall action cycle once</w:t>
                                  </w:r>
                                </w:p>
                                <w:p>
                                  <w:pPr>
                                    <w:spacing w:line="160" w:lineRule="exact"/>
                                    <w:rPr>
                                      <w:sz w:val="10"/>
                                      <w:szCs w:val="10"/>
                                    </w:rPr>
                                  </w:pPr>
                                  <w:r>
                                    <w:rPr>
                                      <w:rFonts w:hint="eastAsia"/>
                                      <w:sz w:val="10"/>
                                      <w:szCs w:val="10"/>
                                    </w:rPr>
                                    <w:t>Continuous beat: the pedal pedal, the overall action is circulating, if you need to pause the pedal</w:t>
                                  </w:r>
                                </w:p>
                                <w:p>
                                  <w:pPr>
                                    <w:spacing w:line="160" w:lineRule="exact"/>
                                    <w:rPr>
                                      <w:sz w:val="10"/>
                                      <w:szCs w:val="10"/>
                                    </w:rPr>
                                  </w:pPr>
                                  <w:r>
                                    <w:rPr>
                                      <w:rFonts w:hint="eastAsia"/>
                                      <w:sz w:val="10"/>
                                      <w:szCs w:val="10"/>
                                    </w:rPr>
                                    <w:t>Long press in debugging mode: continuous play pause time shortcut parameter setting P72</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96" w:type="dxa"/>
                                  <w:vAlign w:val="center"/>
                                </w:tcPr>
                                <w:p>
                                  <w:pPr>
                                    <w:spacing w:line="160" w:lineRule="exact"/>
                                    <w:jc w:val="center"/>
                                    <w:rPr>
                                      <w:sz w:val="10"/>
                                      <w:szCs w:val="10"/>
                                    </w:rPr>
                                  </w:pPr>
                                  <w:r>
                                    <w:rPr>
                                      <w:rFonts w:hint="eastAsia"/>
                                      <w:sz w:val="10"/>
                                      <w:szCs w:val="10"/>
                                    </w:rPr>
                                    <w:t xml:space="preserve"> Work / debug status button</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8" name="图片 148"/>
                                        <ns2:cNvGraphicFramePr>
                                          <a:graphicFrameLocks noChangeAspect="1"/>
                                        </ns2:cNvGraphicFramePr>
                                        <a:graphic>
                                          <a:graphicData uri="http://schemas.openxmlformats.org/drawingml/2006/picture">
                                            <ns5:pic>
                                              <ns5:nvPicPr>
                                                <ns5:cNvPr id="148" name="图片 148"/>
                                                <ns5:cNvPicPr>
                                                  <a:picLocks noChangeAspect="1"/>
                                                </ns5:cNvPicPr>
                                              </ns5:nvPicPr>
                                              <ns5:blipFill>
                                                <a:blip ns6:embed="rId22"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Click-press cycle: working status / debugging state, and the count value is not displayed under the debugging interface.</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796" w:type="dxa"/>
                                  <w:vAlign w:val="center"/>
                                </w:tcPr>
                                <w:p>
                                  <w:pPr>
                                    <w:spacing w:line="160" w:lineRule="exact"/>
                                    <w:jc w:val="center"/>
                                    <w:rPr>
                                      <w:sz w:val="10"/>
                                      <w:szCs w:val="10"/>
                                    </w:rPr>
                                  </w:pPr>
                                  <w:r>
                                    <w:rPr>
                                      <w:rFonts w:hint="eastAsia"/>
                                      <w:sz w:val="10"/>
                                      <w:szCs w:val="10"/>
                                    </w:rPr>
                                    <w:t>Fill the buckle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9" name="图片 149" descr="文本&#10;&#10;描述已自动生成"/>
                                        <ns2:cNvGraphicFramePr>
                                          <a:graphicFrameLocks noChangeAspect="1"/>
                                        </ns2:cNvGraphicFramePr>
                                        <a:graphic>
                                          <a:graphicData uri="http://schemas.openxmlformats.org/drawingml/2006/picture">
                                            <ns5:pic>
                                              <ns5:nvPicPr>
                                                <ns5:cNvPr id="149" name="图片 149" descr="文本&#10;&#10;描述已自动生成"/>
                                                <ns5:cNvPicPr>
                                                  <a:picLocks noChangeAspect="1"/>
                                                </ns5:cNvPicPr>
                                              </ns5:nvPicPr>
                                              <ns5:blipFill>
                                                <a:blip ns6:embed="rId23"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
                                  </w:r>
                                  <w:r>
                                    <w:rPr>
                                      <w:sz w:val="10"/>
                                      <w:szCs w:val="10"/>
                                    </w:rPr>
                                    <w:t/>
                                  </w:r>
                                  <w:r>
                                    <w:rPr>
                                      <w:rFonts w:hint="eastAsia"/>
                                      <w:sz w:val="10"/>
                                      <w:szCs w:val="10"/>
                                    </w:rPr>
                                    <w:t>Working status [mode 1, Mode 2, mode 3] is valid</w:t>
                                  </w:r>
                                </w:p>
                                <w:p>
                                  <w:pPr>
                                    <w:spacing w:line="160" w:lineRule="exact"/>
                                    <w:rPr>
                                      <w:sz w:val="10"/>
                                      <w:szCs w:val="10"/>
                                    </w:rPr>
                                  </w:pPr>
                                  <w:r>
                                    <w:rPr>
                                      <w:rFonts w:hint="eastAsia"/>
                                      <w:sz w:val="10"/>
                                      <w:szCs w:val="10"/>
                                    </w:rPr>
                                    <w:t>Click 1, and buckle 1 time</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96" w:type="dxa"/>
                                  <w:vAlign w:val="center"/>
                                </w:tcPr>
                                <w:p>
                                  <w:pPr>
                                    <w:spacing w:line="160" w:lineRule="exact"/>
                                    <w:jc w:val="center"/>
                                    <w:rPr>
                                      <w:sz w:val="10"/>
                                      <w:szCs w:val="10"/>
                                    </w:rPr>
                                  </w:pPr>
                                  <w:r>
                                    <w:rPr>
                                      <w:rFonts w:hint="eastAsia"/>
                                      <w:sz w:val="10"/>
                                      <w:szCs w:val="10"/>
                                    </w:rPr>
                                    <w:t>Fill the buckle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0" name="图片 150" descr="图形用户界面, 文本&#10;&#10;描述已自动生成"/>
                                        <ns2:cNvGraphicFramePr>
                                          <a:graphicFrameLocks noChangeAspect="1"/>
                                        </ns2:cNvGraphicFramePr>
                                        <a:graphic>
                                          <a:graphicData uri="http://schemas.openxmlformats.org/drawingml/2006/picture">
                                            <ns5:pic>
                                              <ns5:nvPicPr>
                                                <ns5:cNvPr id="150" name="图片 150" descr="图形用户界面, 文本&#10;&#10;描述已自动生成"/>
                                                <ns5:cNvPicPr>
                                                  <a:picLocks noChangeAspect="1"/>
                                                </ns5:cNvPicPr>
                                              </ns5:nvPicPr>
                                              <ns5:blipFill>
                                                <a:blip ns6:embed="rId24"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Working status [Mode 3] is valid</w:t>
                                  </w:r>
                                </w:p>
                                <w:p>
                                  <w:pPr>
                                    <w:spacing w:line="160" w:lineRule="exact"/>
                                    <w:rPr>
                                      <w:sz w:val="10"/>
                                      <w:szCs w:val="10"/>
                                    </w:rPr>
                                  </w:pPr>
                                  <w:r>
                                    <w:rPr>
                                      <w:rFonts w:hint="eastAsia"/>
                                      <w:sz w:val="10"/>
                                      <w:szCs w:val="10"/>
                                    </w:rPr>
                                    <w:t>Click 1, and buckle 1</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Push the mold</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1" name="图片 151" descr="图片包含 图形用户界面&#10;&#10;描述已自动生成"/>
                                        <ns2:cNvGraphicFramePr>
                                          <a:graphicFrameLocks noChangeAspect="1"/>
                                        </ns2:cNvGraphicFramePr>
                                        <a:graphic>
                                          <a:graphicData uri="http://schemas.openxmlformats.org/drawingml/2006/picture">
                                            <ns5:pic>
                                              <ns5:nvPicPr>
                                                <ns5:cNvPr id="151" name="图片 151" descr="图片包含 图形用户界面&#10;&#10;描述已自动生成"/>
                                                <ns5:cNvPicPr>
                                                  <a:picLocks noChangeAspect="1"/>
                                                </ns5:cNvPicPr>
                                              </ns5:nvPicPr>
                                              <ns5:blipFill>
                                                <a:blip ns6:embed="rId25"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push button (open and close), the display icon lights up, the solenoid valve moves once, press the solenoid valve moves once again, and the display icon closes</w:t>
                                  </w:r>
                                </w:p>
                                <w:p>
                                  <w:pPr>
                                    <w:spacing w:line="160" w:lineRule="exact"/>
                                    <w:rPr>
                                      <w:sz w:val="10"/>
                                      <w:szCs w:val="10"/>
                                    </w:rPr>
                                  </w:pPr>
                                  <w:r>
                                    <w:rPr>
                                      <w:rFonts w:hint="eastAsia"/>
                                      <w:sz w:val="10"/>
                                      <w:szCs w:val="10"/>
                                    </w:rPr>
                                    <w:t>Long press: Quick interface adjustment: P7 / P8 / P9</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punching press</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2" name="图片 152" descr="图形用户界面, 文本&#10;&#10;描述已自动生成"/>
                                        <ns2:cNvGraphicFramePr>
                                          <a:graphicFrameLocks noChangeAspect="1"/>
                                        </ns2:cNvGraphicFramePr>
                                        <a:graphic>
                                          <a:graphicData uri="http://schemas.openxmlformats.org/drawingml/2006/picture">
                                            <ns5:pic>
                                              <ns5:nvPicPr>
                                                <ns5:cNvPr id="152" name="图片 152" descr="图形用户界面, 文本&#10;&#10;描述已自动生成"/>
                                                <ns5:cNvPicPr>
                                                  <a:picLocks noChangeAspect="1"/>
                                                </ns5:cNvPicPr>
                                              </ns5:nvPicPr>
                                              <ns5:blipFill>
                                                <a:blip ns6:embed="rId26"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r>
                                    <w:rPr>
                                      <w:sz w:val="10"/>
                                      <w:szCs w:val="10"/>
                                    </w:rPr>
                                    <w:drawing>
                                      <ns2:inline distT="0" distB="0" distL="0" distR="0">
                                        <ns2:extent cx="219075" cy="215900"/>
                                        <ns2:effectExtent l="0" t="0" r="0" b="0"/>
                                        <ns2:docPr id="153" name="图片 153"/>
                                        <ns2:cNvGraphicFramePr>
                                          <a:graphicFrameLocks noChangeAspect="1"/>
                                        </ns2:cNvGraphicFramePr>
                                        <a:graphic>
                                          <a:graphicData uri="http://schemas.openxmlformats.org/drawingml/2006/picture">
                                            <ns5:pic>
                                              <ns5:nvPicPr>
                                                <ns5:cNvPr id="153" name="图片 153"/>
                                                <ns5:cNvPicPr>
                                                  <a:picLocks noChangeAspect="1"/>
                                                </ns5:cNvPicPr>
                                              </ns5:nvPicPr>
                                              <ns5:blipFill>
                                                <a:blip ns6:embed="rId27"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on the stamping key to display the icon off</w:t>
                                  </w:r>
                                </w:p>
                                <w:p>
                                  <w:pPr>
                                    <w:spacing w:line="160" w:lineRule="exact"/>
                                    <w:rPr>
                                      <w:sz w:val="10"/>
                                      <w:szCs w:val="10"/>
                                    </w:rPr>
                                  </w:pPr>
                                  <w:r>
                                    <w:rPr>
                                      <w:rFonts w:hint="eastAsia"/>
                                      <w:sz w:val="10"/>
                                      <w:szCs w:val="10"/>
                                    </w:rPr>
                                    <w:t>Click the stamping + key, stamping forward running an Angle, long press + key, stamping forward slow rotation running</w:t>
                                  </w:r>
                                </w:p>
                                <w:p>
                                  <w:pPr>
                                    <w:spacing w:line="160" w:lineRule="exact"/>
                                    <w:rPr>
                                      <w:sz w:val="10"/>
                                      <w:szCs w:val="10"/>
                                    </w:rPr>
                                  </w:pPr>
                                  <w:r>
                                    <w:rPr>
                                      <w:rFonts w:hint="eastAsia"/>
                                      <w:sz w:val="10"/>
                                      <w:szCs w:val="10"/>
                                    </w:rPr>
                                    <w:t>Click the stamping-key, stamping reverse run an Angle, long press-key, stamping reverse slow rotation run</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protect</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4" name="图片 154" descr="文本&#10;&#10;描述已自动生成"/>
                                        <ns2:cNvGraphicFramePr>
                                          <a:graphicFrameLocks noChangeAspect="1"/>
                                        </ns2:cNvGraphicFramePr>
                                        <a:graphic>
                                          <a:graphicData uri="http://schemas.openxmlformats.org/drawingml/2006/picture">
                                            <ns5:pic>
                                              <ns5:nvPicPr>
                                                <ns5:cNvPr id="154" name="图片 154" descr="文本&#10;&#10;描述已自动生成"/>
                                                <ns5:cNvPicPr>
                                                  <a:picLocks noChangeAspect="1"/>
                                                </ns5:cNvPicPr>
                                              </ns5:nvPicPr>
                                              <ns5:blipFill>
                                                <a:blip ns6:embed="rId28"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protection key (open and close), the display icon lights up, the solenoid valve action once, then press the solenoid valve action once, the display icon is closed</w:t>
                                  </w:r>
                                </w:p>
                                <w:p>
                                  <w:pPr>
                                    <w:spacing w:line="160" w:lineRule="exact"/>
                                    <w:rPr>
                                      <w:sz w:val="10"/>
                                      <w:szCs w:val="10"/>
                                    </w:rPr>
                                  </w:pPr>
                                  <w:r>
                                    <w:rPr>
                                      <w:rFonts w:hint="eastAsia"/>
                                      <w:sz w:val="10"/>
                                      <w:szCs w:val="10"/>
                                    </w:rPr>
                                    <w:t>Long press: protection parameters of Quick interface adjustment: P1 / P2 / P3</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backform</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5" name="图片 155" descr="文本&#10;&#10;描述已自动生成"/>
                                        <ns2:cNvGraphicFramePr>
                                          <a:graphicFrameLocks noChangeAspect="1"/>
                                        </ns2:cNvGraphicFramePr>
                                        <a:graphic>
                                          <a:graphicData uri="http://schemas.openxmlformats.org/drawingml/2006/picture">
                                            <ns5:pic>
                                              <ns5:nvPicPr>
                                                <ns5:cNvPr id="155" name="图片 155" descr="文本&#10;&#10;描述已自动生成"/>
                                                <ns5:cNvPicPr>
                                                  <a:picLocks noChangeAspect="1"/>
                                                </ns5:cNvPicPr>
                                              </ns5:nvPicPr>
                                              <ns5:blipFill>
                                                <a:blip ns6:embed="rId29"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Top mode key (open and close), light up the display icon, move the solenoid valve once, press the solenoid valve again once, and turn the display icon off</w:t>
                                  </w:r>
                                </w:p>
                                <w:p>
                                  <w:pPr>
                                    <w:spacing w:line="160" w:lineRule="exact"/>
                                    <w:rPr>
                                      <w:sz w:val="10"/>
                                      <w:szCs w:val="10"/>
                                    </w:rPr>
                                  </w:pPr>
                                  <w:r>
                                    <w:rPr>
                                      <w:rFonts w:hint="eastAsia"/>
                                      <w:sz w:val="10"/>
                                      <w:szCs w:val="10"/>
                                    </w:rPr>
                                    <w:t>Long press: top mode parameter quick interface adjustment: P4 / P5 / P6</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Left to send</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6" name="图片 156"/>
                                        <ns2:cNvGraphicFramePr>
                                          <a:graphicFrameLocks noChangeAspect="1"/>
                                        </ns2:cNvGraphicFramePr>
                                        <a:graphic>
                                          <a:graphicData uri="http://schemas.openxmlformats.org/drawingml/2006/picture">
                                            <ns5:pic>
                                              <ns5:nvPicPr>
                                                <ns5:cNvPr id="156" name="图片 156"/>
                                                <ns5:cNvPicPr>
                                                  <a:picLocks noChangeAspect="1"/>
                                                </ns5:cNvPicPr>
                                              </ns5:nvPicPr>
                                              <ns5:blipFill>
                                                <a:blip ns6:embed="rId30"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Left send key (open and off), display icon light up and close, left send solenoid valve action once</w:t>
                                  </w:r>
                                </w:p>
                                <w:p>
                                  <w:pPr>
                                    <w:spacing w:line="160" w:lineRule="exact"/>
                                    <w:rPr>
                                      <w:sz w:val="10"/>
                                      <w:szCs w:val="10"/>
                                    </w:rPr>
                                  </w:pPr>
                                  <w:r>
                                    <w:rPr>
                                      <w:rFonts w:hint="eastAsia"/>
                                      <w:sz w:val="10"/>
                                      <w:szCs w:val="10"/>
                                    </w:rPr>
                                    <w:t>Long press: left send parameter shortcut interface adjustment: P 27 \ P26 \ P25</w:t>
                                  </w:r>
                                  <w:r>
                                    <w:rPr>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Right to send</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7" name="图片 157"/>
                                        <ns2:cNvGraphicFramePr>
                                          <a:graphicFrameLocks noChangeAspect="1"/>
                                        </ns2:cNvGraphicFramePr>
                                        <a:graphic>
                                          <a:graphicData uri="http://schemas.openxmlformats.org/drawingml/2006/picture">
                                            <ns5:pic>
                                              <ns5:nvPicPr>
                                                <ns5:cNvPr id="157" name="图片 157"/>
                                                <ns5:cNvPicPr>
                                                  <a:picLocks noChangeAspect="1"/>
                                                </ns5:cNvPicPr>
                                              </ns5:nvPicPr>
                                              <ns5:blipFill>
                                                <a:blip ns6:embed="rId31"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right key (open and close), display icon light and close, the right solenoid valve action once</w:t>
                                  </w:r>
                                </w:p>
                                <w:p>
                                  <w:pPr>
                                    <w:spacing w:line="160" w:lineRule="exact"/>
                                    <w:rPr>
                                      <w:sz w:val="10"/>
                                      <w:szCs w:val="10"/>
                                    </w:rPr>
                                  </w:pPr>
                                  <w:r>
                                    <w:rPr>
                                      <w:rFonts w:hint="eastAsia"/>
                                      <w:sz w:val="10"/>
                                      <w:szCs w:val="10"/>
                                    </w:rPr>
                                    <w:t>Long press: Right delivery parameter shortcut interface adjustment: P 30 \ P29 \ P28</w:t>
                                  </w:r>
                                  <w:r>
                                    <w:rPr>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Grasp the buckle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8" name="图片 158" descr="文本&#10;&#10;描述已自动生成"/>
                                        <ns2:cNvGraphicFramePr>
                                          <a:graphicFrameLocks noChangeAspect="1"/>
                                        </ns2:cNvGraphicFramePr>
                                        <a:graphic>
                                          <a:graphicData uri="http://schemas.openxmlformats.org/drawingml/2006/picture">
                                            <ns5:pic>
                                              <ns5:nvPicPr>
                                                <ns5:cNvPr id="158" name="图片 158" descr="文本&#10;&#10;描述已自动生成"/>
                                                <ns5:cNvPicPr>
                                                  <a:picLocks noChangeAspect="1"/>
                                                </ns5:cNvPicPr>
                                              </ns5:nvPicPr>
                                              <ns5:blipFill>
                                                <a:blip ns6:embed="rId32"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button (open and close), display icon light and close, grasp the solenoid valve once</w:t>
                                  </w:r>
                                </w:p>
                                <w:p>
                                  <w:pPr>
                                    <w:spacing w:line="160" w:lineRule="exact"/>
                                    <w:rPr>
                                      <w:sz w:val="10"/>
                                      <w:szCs w:val="10"/>
                                    </w:rPr>
                                  </w:pPr>
                                  <w:r>
                                    <w:rPr>
                                      <w:rFonts w:hint="eastAsia"/>
                                      <w:sz w:val="10"/>
                                      <w:szCs w:val="10"/>
                                    </w:rPr>
                                    <w:t>Long press: quick interface adjustment: P10 / P11 / P12</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scavenging</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9" name="图片 159" descr="文本&#10;&#10;描述已自动生成"/>
                                        <ns2:cNvGraphicFramePr>
                                          <a:graphicFrameLocks noChangeAspect="1"/>
                                        </ns2:cNvGraphicFramePr>
                                        <a:graphic>
                                          <a:graphicData uri="http://schemas.openxmlformats.org/drawingml/2006/picture">
                                            <ns5:pic>
                                              <ns5:nvPicPr>
                                                <ns5:cNvPr id="159" name="图片 159" descr="文本&#10;&#10;描述已自动生成"/>
                                                <ns5:cNvPicPr>
                                                  <a:picLocks noChangeAspect="1"/>
                                                </ns5:cNvPicPr>
                                              </ns5:nvPicPr>
                                              <ns5:blipFill>
                                                <a:blip ns6:embed="rId33"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
                                  </w:r>
                                  <w:r>
                                    <w:rPr>
                                      <w:sz w:val="10"/>
                                      <w:szCs w:val="10"/>
                                    </w:rPr>
                                    <w:t/>
                                  </w:r>
                                  <w:r>
                                    <w:rPr>
                                      <w:rFonts w:hint="eastAsia"/>
                                      <w:sz w:val="10"/>
                                      <w:szCs w:val="10"/>
                                    </w:rPr>
                                    <w:t>Click the blow key (on and off), display icon light and close, blow solenoid valve action once</w:t>
                                  </w:r>
                                </w:p>
                                <w:p>
                                  <w:pPr>
                                    <w:spacing w:line="160" w:lineRule="exact"/>
                                    <w:rPr>
                                      <w:sz w:val="10"/>
                                      <w:szCs w:val="10"/>
                                    </w:rPr>
                                  </w:pPr>
                                  <w:r>
                                    <w:rPr>
                                      <w:rFonts w:hint="eastAsia"/>
                                      <w:sz w:val="10"/>
                                      <w:szCs w:val="10"/>
                                    </w:rPr>
                                    <w:t>Long press: Quick interface adjustment: P19 / P20 / P21</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pilot lamp</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2" name="图片 192" descr="文本&#10;&#10;描述已自动生成"/>
                                        <ns2:cNvGraphicFramePr>
                                          <a:graphicFrameLocks noChangeAspect="1"/>
                                        </ns2:cNvGraphicFramePr>
                                        <a:graphic>
                                          <a:graphicData uri="http://schemas.openxmlformats.org/drawingml/2006/picture">
                                            <ns5:pic>
                                              <ns5:nvPicPr>
                                                <ns5:cNvPr id="192" name="图片 192" descr="文本&#10;&#10;描述已自动生成"/>
                                                <ns5:cNvPicPr>
                                                  <a:picLocks noChangeAspect="1"/>
                                                </ns5:cNvPicPr>
                                              </ns5:nvPicPr>
                                              <ns5:blipFill>
                                                <a:blip ns6:embed="rId34"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 xml:space="preserve"> Effective in the debugging state</w:t>
                                  </w:r>
                                </w:p>
                                <w:p>
                                  <w:pPr>
                                    <w:spacing w:line="160" w:lineRule="exact"/>
                                    <w:rPr>
                                      <w:sz w:val="10"/>
                                      <w:szCs w:val="10"/>
                                    </w:rPr>
                                  </w:pPr>
                                  <w:r>
                                    <w:rPr>
                                      <w:rFonts w:hint="eastAsia"/>
                                      <w:sz w:val="10"/>
                                      <w:szCs w:val="10"/>
                                    </w:rPr>
                                    <w:t>Click the indicator light key, display icon light, then click off, when the icon light press + or-automatically jump to P 57 parameter, can control the infrared brightness by increasing or reducing the parameter value of P 57.</w:t>
                                  </w:r>
                                  <w:r>
                                    <w:rPr>
                                      <w:sz w:val="10"/>
                                      <w:szCs w:val="10"/>
                                    </w:rPr>
                                    <w:t/>
                                  </w:r>
                                  <w:r>
                                    <w:rPr>
                                      <w:rFonts w:hint="eastAsia"/>
                                      <w:sz w:val="10"/>
                                      <w:szCs w:val="10"/>
                                    </w:rPr>
                                    <w:t/>
                                  </w:r>
                                  <w:r>
                                    <w:rPr>
                                      <w:sz w:val="10"/>
                                      <w:szCs w:val="10"/>
                                    </w:rPr>
                                    <w:t/>
                                  </w:r>
                                  <w:r>
                                    <w:rPr>
                                      <w:rFonts w:hint="eastAsia"/>
                                      <w:sz w:val="10"/>
                                      <w:szCs w:val="10"/>
                                    </w:rPr>
                                    <w:t/>
                                  </w:r>
                                  <w:r>
                                    <w:rPr>
                                      <w:sz w:val="10"/>
                                      <w:szCs w:val="10"/>
                                    </w:rPr>
                                    <w:t/>
                                  </w:r>
                                  <w:r>
                                    <w:rPr>
                                      <w:rFonts w:hint="eastAsia"/>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Left material plate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3" name="图片 193"/>
                                        <ns2:cNvGraphicFramePr>
                                          <a:graphicFrameLocks noChangeAspect="1"/>
                                        </ns2:cNvGraphicFramePr>
                                        <a:graphic>
                                          <a:graphicData uri="http://schemas.openxmlformats.org/drawingml/2006/picture">
                                            <ns5:pic>
                                              <ns5:nvPicPr>
                                                <ns5:cNvPr id="193" name="图片 193"/>
                                                <ns5:cNvPicPr>
                                                  <a:picLocks noChangeAspect="1"/>
                                                </ns5:cNvPicPr>
                                              </ns5:nvPicPr>
                                              <ns5:blipFill>
                                                <a:blip ns6:embed="rId35"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left plate key (on and off) for the display icon</w:t>
                                  </w:r>
                                </w:p>
                                <w:p>
                                  <w:pPr>
                                    <w:spacing w:line="160" w:lineRule="exact"/>
                                    <w:rPr>
                                      <w:sz w:val="10"/>
                                      <w:szCs w:val="10"/>
                                    </w:rPr>
                                  </w:pPr>
                                  <w:r>
                                    <w:rPr>
                                      <w:rFonts w:hint="eastAsia"/>
                                      <w:sz w:val="10"/>
                                      <w:szCs w:val="10"/>
                                    </w:rPr>
                                    <w:t>Point / long press + key: add or subtract the value</w:t>
                                  </w:r>
                                </w:p>
                                <w:p>
                                  <w:pPr>
                                    <w:spacing w:line="160" w:lineRule="exact"/>
                                    <w:rPr>
                                      <w:sz w:val="10"/>
                                      <w:szCs w:val="10"/>
                                    </w:rPr>
                                  </w:pPr>
                                  <w:r>
                                    <w:rPr>
                                      <w:rFonts w:hint="eastAsia"/>
                                      <w:sz w:val="10"/>
                                      <w:szCs w:val="10"/>
                                    </w:rPr>
                                    <w:t>Point / long press-key: value</w:t>
                                  </w:r>
                                </w:p>
                                <w:p>
                                  <w:pPr>
                                    <w:spacing w:line="160" w:lineRule="exact"/>
                                    <w:rPr>
                                      <w:sz w:val="10"/>
                                      <w:szCs w:val="10"/>
                                    </w:rPr>
                                  </w:pPr>
                                  <w:r>
                                    <w:rPr>
                                      <w:rFonts w:hint="eastAsia"/>
                                      <w:sz w:val="10"/>
                                      <w:szCs w:val="10"/>
                                    </w:rPr>
                                    <w:t>Press left and right keys: vibration disc frequency / vibration disc speed switch (display)</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The right plate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4" name="图片 194" descr="文本&#10;&#10;描述已自动生成"/>
                                        <ns2:cNvGraphicFramePr>
                                          <a:graphicFrameLocks noChangeAspect="1"/>
                                        </ns2:cNvGraphicFramePr>
                                        <a:graphic>
                                          <a:graphicData uri="http://schemas.openxmlformats.org/drawingml/2006/picture">
                                            <ns5:pic>
                                              <ns5:nvPicPr>
                                                <ns5:cNvPr id="194" name="图片 194" descr="文本&#10;&#10;描述已自动生成"/>
                                                <ns5:cNvPicPr>
                                                  <a:picLocks noChangeAspect="1"/>
                                                </ns5:cNvPicPr>
                                              </ns5:nvPicPr>
                                              <ns5:blipFill>
                                                <a:blip ns6:embed="rId36"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right plate key (on and off) for the display icon</w:t>
                                  </w:r>
                                </w:p>
                                <w:p>
                                  <w:pPr>
                                    <w:spacing w:line="160" w:lineRule="exact"/>
                                    <w:rPr>
                                      <w:sz w:val="10"/>
                                      <w:szCs w:val="10"/>
                                    </w:rPr>
                                  </w:pPr>
                                  <w:r>
                                    <w:rPr>
                                      <w:rFonts w:hint="eastAsia"/>
                                      <w:sz w:val="10"/>
                                      <w:szCs w:val="10"/>
                                    </w:rPr>
                                    <w:t>Point / long press + key: add or subtract the value</w:t>
                                  </w:r>
                                </w:p>
                                <w:p>
                                  <w:pPr>
                                    <w:spacing w:line="160" w:lineRule="exact"/>
                                    <w:rPr>
                                      <w:sz w:val="10"/>
                                      <w:szCs w:val="10"/>
                                    </w:rPr>
                                  </w:pPr>
                                  <w:r>
                                    <w:rPr>
                                      <w:rFonts w:hint="eastAsia"/>
                                      <w:sz w:val="10"/>
                                      <w:szCs w:val="10"/>
                                    </w:rPr>
                                    <w:t>Point / long press-key: value</w:t>
                                  </w:r>
                                </w:p>
                                <w:p>
                                  <w:pPr>
                                    <w:spacing w:line="160" w:lineRule="exact"/>
                                    <w:rPr>
                                      <w:sz w:val="10"/>
                                      <w:szCs w:val="10"/>
                                    </w:rPr>
                                  </w:pPr>
                                  <w:r>
                                    <w:rPr>
                                      <w:rFonts w:hint="eastAsia"/>
                                      <w:sz w:val="10"/>
                                      <w:szCs w:val="10"/>
                                    </w:rPr>
                                    <w:t>Press left and right keys: vibration disc frequency / vibration disc speed switch (display)</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96" w:type="dxa"/>
                                  <w:vAlign w:val="center"/>
                                </w:tcPr>
                                <w:p>
                                  <w:pPr>
                                    <w:spacing w:line="160" w:lineRule="exact"/>
                                    <w:jc w:val="center"/>
                                    <w:rPr>
                                      <w:sz w:val="10"/>
                                      <w:szCs w:val="10"/>
                                    </w:rPr>
                                  </w:pPr>
                                  <w:r>
                                    <w:rPr>
                                      <w:rFonts w:hint="eastAsia"/>
                                      <w:sz w:val="10"/>
                                      <w:szCs w:val="10"/>
                                    </w:rPr>
                                    <w:t>piercing</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5" name="图片 195" descr="图形用户界面, 文本&#10;&#10;描述已自动生成"/>
                                        <ns2:cNvGraphicFramePr>
                                          <a:graphicFrameLocks noChangeAspect="1"/>
                                        </ns2:cNvGraphicFramePr>
                                        <a:graphic>
                                          <a:graphicData uri="http://schemas.openxmlformats.org/drawingml/2006/picture">
                                            <ns5:pic>
                                              <ns5:nvPicPr>
                                                <ns5:cNvPr id="195" name="图片 195" descr="图形用户界面, 文本&#10;&#10;描述已自动生成"/>
                                                <ns5:cNvPicPr>
                                                  <a:picLocks noChangeAspect="1"/>
                                                </ns5:cNvPicPr>
                                              </ns5:nvPicPr>
                                              <ns5:blipFill>
                                                <a:blip ns6:embed="rId37"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punch (open and close), display icon light, punch solenoid valve suction conduction;</w:t>
                                  </w:r>
                                </w:p>
                                <w:p>
                                  <w:pPr>
                                    <w:spacing w:line="160" w:lineRule="exact"/>
                                    <w:rPr>
                                      <w:sz w:val="10"/>
                                      <w:szCs w:val="10"/>
                                    </w:rPr>
                                  </w:pPr>
                                  <w:r>
                                    <w:rPr>
                                      <w:rFonts w:hint="eastAsia"/>
                                      <w:sz w:val="10"/>
                                      <w:szCs w:val="10"/>
                                    </w:rPr>
                                    <w:t>Long press: Quick adjustment interface: P 24 \ P23 \ P22</w:t>
                                  </w:r>
                                  <w:r>
                                    <w:rPr>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96" w:type="dxa"/>
                                  <w:vAlign w:val="center"/>
                                </w:tcPr>
                                <w:p>
                                  <w:pPr>
                                    <w:spacing w:line="160" w:lineRule="exact"/>
                                    <w:jc w:val="center"/>
                                    <w:rPr>
                                      <w:sz w:val="10"/>
                                      <w:szCs w:val="10"/>
                                    </w:rPr>
                                  </w:pPr>
                                  <w:r>
                                    <w:rPr>
                                      <w:rFonts w:hint="eastAsia"/>
                                      <w:sz w:val="10"/>
                                      <w:szCs w:val="10"/>
                                    </w:rPr>
                                    <w:t>revolve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6" name="图片 196" descr="图片包含 图形用户界面&#10;&#10;描述已自动生成"/>
                                        <ns2:cNvGraphicFramePr>
                                          <a:graphicFrameLocks noChangeAspect="1"/>
                                        </ns2:cNvGraphicFramePr>
                                        <a:graphic>
                                          <a:graphicData uri="http://schemas.openxmlformats.org/drawingml/2006/picture">
                                            <ns5:pic>
                                              <ns5:nvPicPr>
                                                <ns5:cNvPr id="196" name="图片 196" descr="图片包含 图形用户界面&#10;&#10;描述已自动生成"/>
                                                <ns5:cNvPicPr>
                                                  <a:picLocks noChangeAspect="1"/>
                                                </ns5:cNvPicPr>
                                              </ns5:nvPicPr>
                                              <ns5:blipFill>
                                                <a:blip ns6:embed="rId38"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Press the rotation key (on and off), the display icon lights up, and the stepping motor rotates by 90 degrees</w:t>
                                  </w:r>
                                </w:p>
                                <w:p>
                                  <w:pPr>
                                    <w:spacing w:line="160" w:lineRule="exact"/>
                                    <w:rPr>
                                      <w:sz w:val="10"/>
                                      <w:szCs w:val="10"/>
                                    </w:rPr>
                                  </w:pPr>
                                  <w:r>
                                    <w:rPr>
                                      <w:rFonts w:hint="eastAsia"/>
                                      <w:sz w:val="10"/>
                                      <w:szCs w:val="10"/>
                                    </w:rPr>
                                    <w:t/>
                                  </w:r>
                                  <w:r>
                                    <w:rPr>
                                      <w:sz w:val="10"/>
                                      <w:szCs w:val="10"/>
                                    </w:rPr>
                                    <w:t/>
                                  </w:r>
                                  <w:r>
                                    <w:rPr>
                                      <w:rFonts w:hint="eastAsia"/>
                                      <w:sz w:val="10"/>
                                      <w:szCs w:val="10"/>
                                    </w:rPr>
                                    <w:t>Long press: Rotation parameters quick adjustment interface: P 89</w:t>
                                  </w:r>
                                  <w:r>
                                    <w:rPr>
                                      <w:sz w:val="10"/>
                                      <w:szCs w:val="10"/>
                                    </w:rPr>
                                    <w:t/>
                                  </w:r>
                                </w:p>
                              </w:tc>
                            </w:tr>
                          </w:tbl>
                          <w:p/>
                        </w:txbxContent>
                      </ns4:txbx>
                      <ns4:bodyPr rot="0" vert="horz" wrap="square" lIns="91440" tIns="45720" rIns="91440" bIns="45720" anchor="t" anchorCtr="0">
                        <a:noAutofit/>
                      </ns4:bodyPr>
                    </ns4:wsp>
                  </a:graphicData>
                </a:graphic>
              </ns2:anchor>
            </w:drawing>
          </ns1:Choice>
          <ns1:Fallback>
            <w:pict>
              <ns7:shape id="文本框 2" ns8:spid="_x0000_s1026" ns8:spt="202" type="#_x0000_t202" style="position:absolute;left:0pt;margin-left:0pt;margin-top:87.85pt;height:634.1pt;width:306pt;z-index:251674624;mso-width-relative:page;mso-height-relative:page;" fillcolor="#FFFFFF" filled="t" stroked="f" coordsize="21600,21600" ns8:gfxdata="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SVsEF1gAAAAkBAAAPAAAAAAAAAAEAIAAAACIAAABkcnMvZG93&#10;bnJldi54bWxQSwECFAAUAAAACACHTuJAisHw1zsCAABVBAAADgAAAAAAAAABACAAAAAlAQAAZHJz&#10;L2Uyb0RvYy54bWxQSwUGAAAAAAYABgBZAQAA0gUAAAAA&#10;">
                <ns7:fill on="t" focussize="0,0"/>
                <ns7:stroke on="f" miterlimit="8" joinstyle="miter"/>
                <ns7:imagedata ns8:title=""/>
                <ns8:lock ns7:ext="edit" aspectratio="f"/>
                <ns7:textbox>
                  <w:txbxContent>
                    <w:tbl>
                      <w:tblPr>
                        <w:tblStyle w:val="16"/>
                        <w:tblW w:w="5805" w:type="dxa"/>
                        <w:tblInd w:w="0" w:type="dxa"/>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120"/>
                        <w:gridCol w:w="3889"/>
                      </w:tblGrid>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796" w:type="dxa"/>
                            <w:vAlign w:val="center"/>
                          </w:tcPr>
                          <w:p>
                            <w:pPr>
                              <w:spacing w:line="160" w:lineRule="exact"/>
                              <w:jc w:val="center"/>
                              <w:rPr>
                                <w:sz w:val="10"/>
                                <w:szCs w:val="10"/>
                              </w:rPr>
                            </w:pPr>
                            <w:r>
                              <w:rPr>
                                <w:rFonts w:hint="eastAsia"/>
                                <w:sz w:val="10"/>
                                <w:szCs w:val="10"/>
                              </w:rPr>
                              <w:t>key</w:t>
                            </w:r>
                          </w:p>
                        </w:tc>
                        <w:tc>
                          <w:tcPr>
                            <w:tcW w:w="1120" w:type="dxa"/>
                            <w:vAlign w:val="center"/>
                          </w:tcPr>
                          <w:p>
                            <w:pPr>
                              <w:spacing w:line="160" w:lineRule="exact"/>
                              <w:jc w:val="center"/>
                              <w:rPr>
                                <w:sz w:val="10"/>
                                <w:szCs w:val="10"/>
                              </w:rPr>
                            </w:pPr>
                            <w:r>
                              <w:rPr>
                                <w:rFonts w:hint="eastAsia"/>
                                <w:sz w:val="10"/>
                                <w:szCs w:val="10"/>
                              </w:rPr>
                              <w:t>function</w:t>
                            </w:r>
                          </w:p>
                        </w:tc>
                        <w:tc>
                          <w:tcPr>
                            <w:tcW w:w="3889" w:type="dxa"/>
                          </w:tcPr>
                          <w:p>
                            <w:pPr>
                              <w:spacing w:line="160" w:lineRule="exact"/>
                              <w:jc w:val="center"/>
                              <w:rPr>
                                <w:sz w:val="10"/>
                                <w:szCs w:val="10"/>
                              </w:rPr>
                            </w:pPr>
                            <w:r>
                              <w:rPr>
                                <w:rFonts w:hint="eastAsia"/>
                                <w:sz w:val="10"/>
                                <w:szCs w:val="10"/>
                              </w:rPr>
                              <w:t>description</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96" w:type="dxa"/>
                            <w:vAlign w:val="center"/>
                          </w:tcPr>
                          <w:p>
                            <w:pPr>
                              <w:spacing w:line="160" w:lineRule="exact"/>
                              <w:jc w:val="center"/>
                              <w:rPr>
                                <w:sz w:val="10"/>
                                <w:szCs w:val="10"/>
                              </w:rPr>
                            </w:pPr>
                            <w:r>
                              <w:rPr>
                                <w:rFonts w:hint="eastAsia"/>
                                <w:sz w:val="10"/>
                                <w:szCs w:val="10"/>
                              </w:rPr>
                              <w:t xml:space="preserve"> Parameter setting key</w:t>
                            </w:r>
                          </w:p>
                        </w:tc>
                        <w:tc>
                          <w:tcPr>
                            <w:tcW w:w="1120" w:type="dxa"/>
                            <w:vAlign w:val="bottom"/>
                          </w:tcPr>
                          <w:p>
                            <w:pPr>
                              <w:spacing w:line="160" w:lineRule="exact"/>
                              <w:jc w:val="center"/>
                              <w:rPr>
                                <w:sz w:val="10"/>
                                <w:szCs w:val="10"/>
                              </w:rPr>
                            </w:pPr>
                            <w:r>
                              <w:rPr>
                                <w:rFonts w:hint="eastAsia"/>
                                <w:sz w:val="10"/>
                                <w:szCs w:val="10"/>
                              </w:rPr>
                              <w:drawing>
                                <ns2:inline distT="0" distB="0" distL="0" distR="0">
                                  <ns2:extent cx="217170" cy="240030"/>
                                  <ns2:effectExtent l="0" t="0" r="0" b="7620"/>
                                  <ns2:docPr id="198" name="图片 198" descr="图标&#10;&#10;描述已自动生成"/>
                                  <ns2:cNvGraphicFramePr>
                                    <a:graphicFrameLocks noChangeAspect="1"/>
                                  </ns2:cNvGraphicFramePr>
                                  <a:graphic>
                                    <a:graphicData uri="http://schemas.openxmlformats.org/drawingml/2006/picture">
                                      <ns5:pic>
                                        <ns5:nvPicPr>
                                          <ns5:cNvPr id="198" name="图片 198" descr="图标&#10;&#10;描述已自动生成"/>
                                          <ns5:cNvPicPr>
                                            <a:picLocks noChangeAspect="1"/>
                                          </ns5:cNvPicPr>
                                        </ns5:nvPicPr>
                                        <ns5:blipFill>
                                          <a:blip ns6:embed="rId11">
                                            <a:extLst>
                                              <a:ext uri="{28A0092B-C50C-407E-A947-70E740481C1C}">
                                                <ns10:useLocalDpi val="0"/>
                                              </a:ext>
                                            </a:extLst>
                                          </a:blip>
                                          <a:stretch>
                                            <a:fillRect/>
                                          </a:stretch>
                                        </ns5:blipFill>
                                        <ns5:spPr>
                                          <a:xfrm>
                                            <a:off x="0" y="0"/>
                                            <a:ext cx="225428" cy="248869"/>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In working mode or debugging mode, long press P to enter [password input interface], and display the correct password (password: 1111).</w:t>
                            </w:r>
                            <w:r>
                              <w:rPr>
                                <w:sz w:val="10"/>
                                <w:szCs w:val="10"/>
                              </w:rPr>
                              <w:t/>
                            </w:r>
                            <w:r>
                              <w:rPr>
                                <w:rFonts w:hint="eastAsia"/>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96" w:type="dxa"/>
                            <w:vAlign w:val="center"/>
                          </w:tcPr>
                          <w:p>
                            <w:pPr>
                              <w:spacing w:line="160" w:lineRule="exact"/>
                              <w:jc w:val="center"/>
                              <w:rPr>
                                <w:sz w:val="10"/>
                                <w:szCs w:val="10"/>
                              </w:rPr>
                            </w:pPr>
                            <w:r>
                              <w:rPr>
                                <w:rFonts w:hint="eastAsia"/>
                                <w:sz w:val="10"/>
                                <w:szCs w:val="10"/>
                              </w:rPr>
                              <w:t xml:space="preserve"> Determine the key</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38" name="图片 138" descr="图标&#10;&#10;描述已自动生成"/>
                                  <ns2:cNvGraphicFramePr>
                                    <a:graphicFrameLocks noChangeAspect="1"/>
                                  </ns2:cNvGraphicFramePr>
                                  <a:graphic>
                                    <a:graphicData uri="http://schemas.openxmlformats.org/drawingml/2006/picture">
                                      <ns5:pic>
                                        <ns5:nvPicPr>
                                          <ns5:cNvPr id="138" name="图片 138" descr="图标&#10;&#10;描述已自动生成"/>
                                          <ns5:cNvPicPr>
                                            <a:picLocks noChangeAspect="1"/>
                                          </ns5:cNvPicPr>
                                        </ns5:nvPicPr>
                                        <ns5:blipFill>
                                          <a:blip ns6:embed="rId17"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pStyle w:val="20"/>
                              <w:spacing w:line="160" w:lineRule="exact"/>
                              <w:ind w:left="0" w:firstLine="0"/>
                              <w:rPr>
                                <w:sz w:val="10"/>
                                <w:szCs w:val="10"/>
                              </w:rPr>
                            </w:pPr>
                            <w:r>
                              <w:rPr>
                                <w:rFonts w:hint="eastAsia"/>
                                <w:sz w:val="10"/>
                                <w:szCs w:val="10"/>
                              </w:rPr>
                              <w:t>Confirm key; long press S key to enter [system monitoring interface].</w:t>
                            </w:r>
                            <w:r>
                              <w:rPr>
                                <w:sz w:val="10"/>
                                <w:szCs w:val="10"/>
                              </w:rPr>
                              <w:t/>
                            </w:r>
                            <w:r>
                              <w:rPr>
                                <w:rFonts w:hint="eastAsia"/>
                                <w:sz w:val="10"/>
                                <w:szCs w:val="10"/>
                              </w:rPr>
                              <w:t/>
                            </w:r>
                            <w:r>
                              <w:rPr>
                                <w:sz w:val="10"/>
                                <w:szCs w:val="10"/>
                              </w:rPr>
                              <w:t/>
                            </w:r>
                            <w:r>
                              <w:rPr>
                                <w:rFonts w:hint="eastAsia"/>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796" w:type="dxa"/>
                            <w:vAlign w:val="center"/>
                          </w:tcPr>
                          <w:p>
                            <w:pPr>
                              <w:spacing w:line="160" w:lineRule="exact"/>
                              <w:jc w:val="center"/>
                              <w:rPr>
                                <w:sz w:val="10"/>
                                <w:szCs w:val="10"/>
                              </w:rPr>
                            </w:pPr>
                            <w:r>
                              <w:rPr>
                                <w:rFonts w:hint="eastAsia"/>
                                <w:sz w:val="10"/>
                                <w:szCs w:val="10"/>
                              </w:rPr>
                              <w:t>Add key \ subtract key</w:t>
                            </w:r>
                          </w:p>
                        </w:tc>
                        <w:tc>
                          <w:tcPr>
                            <w:tcW w:w="1120" w:type="dxa"/>
                            <w:vAlign w:val="bottom"/>
                          </w:tcPr>
                          <w:p>
                            <w:pPr>
                              <w:spacing w:line="160" w:lineRule="exact"/>
                              <w:jc w:val="center"/>
                              <w:rPr>
                                <w:sz w:val="10"/>
                                <w:szCs w:val="10"/>
                              </w:rPr>
                            </w:pPr>
                            <w:r>
                              <w:rPr>
                                <w:sz w:val="10"/>
                                <w:szCs w:val="10"/>
                              </w:rPr>
                              <w:drawing>
                                <ns2:inline distT="0" distB="0" distL="0" distR="0">
                                  <ns2:extent cx="377190" cy="140970"/>
                                  <ns2:effectExtent l="0" t="0" r="0" b="0"/>
                                  <ns2:docPr id="139" name="图片 139"/>
                                  <ns2:cNvGraphicFramePr>
                                    <a:graphicFrameLocks noChangeAspect="1"/>
                                  </ns2:cNvGraphicFramePr>
                                  <a:graphic>
                                    <a:graphicData uri="http://schemas.openxmlformats.org/drawingml/2006/picture">
                                      <ns5:pic>
                                        <ns5:nvPicPr>
                                          <ns5:cNvPr id="139" name="图片 139"/>
                                          <ns5:cNvPicPr>
                                            <a:picLocks noChangeAspect="1"/>
                                          </ns5:cNvPicPr>
                                        </ns5:nvPicPr>
                                        <ns5:blipFill>
                                          <a:blip ns6:embed="rId12" cstate="print">
                                            <a:extLst>
                                              <a:ext uri="{28A0092B-C50C-407E-A947-70E740481C1C}">
                                                <ns10:useLocalDpi val="0"/>
                                              </a:ext>
                                            </a:extLst>
                                          </a:blip>
                                          <a:stretch>
                                            <a:fillRect/>
                                          </a:stretch>
                                        </ns5:blipFill>
                                        <ns5:spPr>
                                          <a:xfrm>
                                            <a:off x="0" y="0"/>
                                            <a:ext cx="377190" cy="140970"/>
                                          </a:xfrm>
                                          <a:prstGeom prst="rect">
                                            <a:avLst/>
                                          </a:prstGeom>
                                        </ns5:spPr>
                                      </ns5:pic>
                                    </a:graphicData>
                                  </a:graphic>
                                </ns2:inline>
                              </w:drawing>
                            </w:r>
                            <w:r>
                              <w:rPr>
                                <w:sz w:val="10"/>
                                <w:szCs w:val="10"/>
                              </w:rPr>
                              <w:drawing>
                                <ns2:inline distT="0" distB="0" distL="0" distR="0">
                                  <ns2:extent cx="377190" cy="135255"/>
                                  <ns2:effectExtent l="0" t="0" r="0" b="0"/>
                                  <ns2:docPr id="141" name="图片 141"/>
                                  <ns2:cNvGraphicFramePr>
                                    <a:graphicFrameLocks noChangeAspect="1"/>
                                  </ns2:cNvGraphicFramePr>
                                  <a:graphic>
                                    <a:graphicData uri="http://schemas.openxmlformats.org/drawingml/2006/picture">
                                      <ns5:pic>
                                        <ns5:nvPicPr>
                                          <ns5:cNvPr id="141" name="图片 141"/>
                                          <ns5:cNvPicPr>
                                            <a:picLocks noChangeAspect="1"/>
                                          </ns5:cNvPicPr>
                                        </ns5:nvPicPr>
                                        <ns5:blipFill>
                                          <a:blip ns6:embed="rId18" cstate="print">
                                            <a:extLst>
                                              <a:ext uri="{28A0092B-C50C-407E-A947-70E740481C1C}">
                                                <ns10:useLocalDpi val="0"/>
                                              </a:ext>
                                            </a:extLst>
                                          </a:blip>
                                          <a:stretch>
                                            <a:fillRect/>
                                          </a:stretch>
                                        </ns5:blipFill>
                                        <ns5:spPr>
                                          <a:xfrm>
                                            <a:off x="0" y="0"/>
                                            <a:ext cx="377190" cy="135296"/>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
                            </w:r>
                            <w:r>
                              <w:rPr>
                                <w:sz w:val="10"/>
                                <w:szCs w:val="10"/>
                              </w:rPr>
                              <w:t/>
                            </w:r>
                            <w:r>
                              <w:rPr>
                                <w:rFonts w:hint="eastAsia"/>
                                <w:sz w:val="10"/>
                                <w:szCs w:val="10"/>
                              </w:rPr>
                              <w:t xml:space="preserve">In working mode, the speed regulation effect (pressing "+, -" can directly adjust the P73-overall speed percentage)</w:t>
                            </w:r>
                            <w:r>
                              <w:rPr>
                                <w:sz w:val="10"/>
                                <w:szCs w:val="10"/>
                              </w:rPr>
                              <w:t/>
                            </w:r>
                            <w:r>
                              <w:rPr>
                                <w:rFonts w:hint="eastAsia"/>
                                <w:sz w:val="10"/>
                                <w:szCs w:val="10"/>
                              </w:rPr>
                              <w:t/>
                            </w:r>
                          </w:p>
                          <w:p>
                            <w:pPr>
                              <w:spacing w:line="160" w:lineRule="exact"/>
                              <w:rPr>
                                <w:sz w:val="10"/>
                                <w:szCs w:val="10"/>
                              </w:rPr>
                            </w:pPr>
                            <w:r>
                              <w:rPr>
                                <w:rFonts w:hint="eastAsia"/>
                                <w:sz w:val="10"/>
                                <w:szCs w:val="10"/>
                              </w:rPr>
                              <w:t>Show the segment value addition and subtraction</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796" w:type="dxa"/>
                            <w:vAlign w:val="center"/>
                          </w:tcPr>
                          <w:p>
                            <w:pPr>
                              <w:spacing w:line="160" w:lineRule="exact"/>
                              <w:jc w:val="center"/>
                              <w:rPr>
                                <w:sz w:val="10"/>
                                <w:szCs w:val="10"/>
                              </w:rPr>
                            </w:pPr>
                            <w:r>
                              <w:rPr>
                                <w:rFonts w:hint="eastAsia"/>
                                <w:sz w:val="10"/>
                                <w:szCs w:val="10"/>
                              </w:rPr>
                              <w:t>Left and right keys</w:t>
                            </w:r>
                          </w:p>
                        </w:tc>
                        <w:tc>
                          <w:tcPr>
                            <w:tcW w:w="1120" w:type="dxa"/>
                            <w:vAlign w:val="bottom"/>
                          </w:tcPr>
                          <w:p>
                            <w:pPr>
                              <w:spacing w:line="160" w:lineRule="exact"/>
                              <w:jc w:val="center"/>
                              <w:rPr>
                                <w:sz w:val="10"/>
                                <w:szCs w:val="10"/>
                              </w:rPr>
                            </w:pPr>
                            <w:r>
                              <w:rPr>
                                <w:sz w:val="10"/>
                                <w:szCs w:val="10"/>
                              </w:rPr>
                              <w:drawing>
                                <ns2:inline distT="0" distB="0" distL="0" distR="0">
                                  <ns2:extent cx="85725" cy="258445"/>
                                  <ns2:effectExtent l="0" t="0" r="0" b="0"/>
                                  <ns2:docPr id="143" name="图片 143"/>
                                  <ns2:cNvGraphicFramePr>
                                    <a:graphicFrameLocks noChangeAspect="1"/>
                                  </ns2:cNvGraphicFramePr>
                                  <a:graphic>
                                    <a:graphicData uri="http://schemas.openxmlformats.org/drawingml/2006/picture">
                                      <ns5:pic>
                                        <ns5:nvPicPr>
                                          <ns5:cNvPr id="143" name="图片 143"/>
                                          <ns5:cNvPicPr>
                                            <a:picLocks noChangeAspect="1"/>
                                          </ns5:cNvPicPr>
                                        </ns5:nvPicPr>
                                        <ns5:blipFill>
                                          <a:blip ns6:embed="rId9" cstate="print">
                                            <a:extLst>
                                              <a:ext uri="{28A0092B-C50C-407E-A947-70E740481C1C}">
                                                <ns10:useLocalDpi val="0"/>
                                              </a:ext>
                                            </a:extLst>
                                          </a:blip>
                                          <a:stretch>
                                            <a:fillRect/>
                                          </a:stretch>
                                        </ns5:blipFill>
                                        <ns5:spPr>
                                          <a:xfrm>
                                            <a:off x="0" y="0"/>
                                            <a:ext cx="85944" cy="259078"/>
                                          </a:xfrm>
                                          <a:prstGeom prst="rect">
                                            <a:avLst/>
                                          </a:prstGeom>
                                        </ns5:spPr>
                                      </ns5:pic>
                                    </a:graphicData>
                                  </a:graphic>
                                </ns2:inline>
                              </w:drawing>
                            </w:r>
                            <w:r>
                              <w:rPr>
                                <w:sz w:val="10"/>
                                <w:szCs w:val="10"/>
                              </w:rPr>
                              <w:drawing>
                                <ns2:inline distT="0" distB="0" distL="0" distR="0">
                                  <ns2:extent cx="102870" cy="243840"/>
                                  <ns2:effectExtent l="0" t="0" r="0" b="0"/>
                                  <ns2:docPr id="144" name="图片 144"/>
                                  <ns2:cNvGraphicFramePr>
                                    <a:graphicFrameLocks noChangeAspect="1"/>
                                  </ns2:cNvGraphicFramePr>
                                  <a:graphic>
                                    <a:graphicData uri="http://schemas.openxmlformats.org/drawingml/2006/picture">
                                      <ns5:pic>
                                        <ns5:nvPicPr>
                                          <ns5:cNvPr id="144" name="图片 144"/>
                                          <ns5:cNvPicPr>
                                            <a:picLocks noChangeAspect="1"/>
                                          </ns5:cNvPicPr>
                                        </ns5:nvPicPr>
                                        <ns5:blipFill>
                                          <a:blip ns6:embed="rId10" cstate="print">
                                            <a:extLst>
                                              <a:ext uri="{28A0092B-C50C-407E-A947-70E740481C1C}">
                                                <ns10:useLocalDpi val="0"/>
                                              </a:ext>
                                            </a:extLst>
                                          </a:blip>
                                          <a:stretch>
                                            <a:fillRect/>
                                          </a:stretch>
                                        </ns5:blipFill>
                                        <ns5:spPr>
                                          <a:xfrm>
                                            <a:off x="0" y="0"/>
                                            <a:ext cx="103051" cy="24384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Display several segments left and right switch</w:t>
                            </w:r>
                          </w:p>
                          <w:p>
                            <w:pPr>
                              <w:spacing w:line="160" w:lineRule="exact"/>
                              <w:rPr>
                                <w:sz w:val="10"/>
                                <w:szCs w:val="10"/>
                              </w:rPr>
                            </w:pPr>
                            <w:r>
                              <w:rPr>
                                <w:rFonts w:hint="eastAsia"/>
                                <w:sz w:val="10"/>
                                <w:szCs w:val="10"/>
                              </w:rPr>
                              <w:t xml:space="preserve"> In debugging mode, the vibration disc frequency / vibration disc speed is switched</w:t>
                            </w:r>
                          </w:p>
                          <w:p>
                            <w:pPr>
                              <w:pStyle w:val="20"/>
                              <w:spacing w:line="160" w:lineRule="exact"/>
                              <w:ind w:left="0" w:firstLine="0"/>
                              <w:rPr>
                                <w:sz w:val="10"/>
                                <w:szCs w:val="10"/>
                              </w:rPr>
                            </w:pPr>
                            <w:r>
                              <w:rPr>
                                <w:rFonts w:hint="eastAsia"/>
                                <w:sz w:val="10"/>
                                <w:szCs w:val="10"/>
                              </w:rPr>
                              <w:t/>
                            </w:r>
                            <w:r>
                              <w:rPr>
                                <w:sz w:val="10"/>
                                <w:szCs w:val="10"/>
                              </w:rPr>
                              <w:t/>
                            </w:r>
                            <w:r>
                              <w:rPr>
                                <w:rFonts w:hint="eastAsia"/>
                                <w:b/>
                                <w:bCs/>
                                <w:sz w:val="10"/>
                                <w:szCs w:val="10"/>
                              </w:rPr>
                              <w:t/>
                            </w:r>
                            <w:r>
                              <w:rPr>
                                <w:b/>
                                <w:bCs/>
                                <w:sz w:val="10"/>
                                <w:szCs w:val="10"/>
                              </w:rPr>
                              <w:t/>
                            </w:r>
                            <w:r>
                              <w:rPr>
                                <w:rFonts w:hint="eastAsia"/>
                                <w:b/>
                                <w:bCs/>
                                <w:sz w:val="10"/>
                                <w:szCs w:val="10"/>
                              </w:rPr>
                              <w:t/>
                            </w:r>
                            <w:r>
                              <w:rPr>
                                <w:sz w:val="10"/>
                                <w:szCs w:val="10"/>
                              </w:rPr>
                              <w:t/>
                            </w:r>
                            <w:r>
                              <w:rPr>
                                <w:rFonts w:hint="eastAsia"/>
                                <w:sz w:val="10"/>
                                <w:szCs w:val="10"/>
                              </w:rPr>
                              <w:t/>
                            </w:r>
                            <w:r>
                              <w:rPr>
                                <w:sz w:val="10"/>
                                <w:szCs w:val="10"/>
                              </w:rPr>
                              <w:t/>
                            </w:r>
                            <w:r>
                              <w:rPr>
                                <w:rFonts w:hint="eastAsia"/>
                                <w:sz w:val="10"/>
                                <w:szCs w:val="10"/>
                              </w:rPr>
                              <w:t>In working mode, short press "&gt; or &lt;" to flash, press + key to increase the value, and press-key to decrease the value.</w:t>
                            </w:r>
                            <w:r>
                              <w:rPr>
                                <w:sz w:val="10"/>
                                <w:szCs w:val="10"/>
                              </w:rPr>
                              <w:t/>
                            </w:r>
                            <w:r>
                              <w:rPr>
                                <w:rFonts w:hint="eastAsia"/>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Action track mode button</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5" name="图片 145"/>
                                  <ns2:cNvGraphicFramePr>
                                    <a:graphicFrameLocks noChangeAspect="1"/>
                                  </ns2:cNvGraphicFramePr>
                                  <a:graphic>
                                    <a:graphicData uri="http://schemas.openxmlformats.org/drawingml/2006/picture">
                                      <ns5:pic>
                                        <ns5:nvPicPr>
                                          <ns5:cNvPr id="145" name="图片 145"/>
                                          <ns5:cNvPicPr>
                                            <a:picLocks noChangeAspect="1"/>
                                          </ns5:cNvPicPr>
                                        </ns5:nvPicPr>
                                        <ns5:blipFill>
                                          <a:blip ns6:embed="rId19"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 xml:space="preserve"> Click on the cycle: mode 0, mode 1, mode 2, mode 3</w:t>
                            </w:r>
                          </w:p>
                          <w:p>
                            <w:pPr>
                              <w:spacing w:line="160" w:lineRule="exact"/>
                              <w:rPr>
                                <w:sz w:val="10"/>
                                <w:szCs w:val="10"/>
                              </w:rPr>
                            </w:pPr>
                            <w:r>
                              <w:rPr>
                                <w:rFonts w:hint="eastAsia"/>
                                <w:sz w:val="10"/>
                                <w:szCs w:val="10"/>
                              </w:rPr>
                              <w:t>In the running state, the mode switching operation is invalid, and the mode can only be changed before the whole mode is completed.</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96" w:type="dxa"/>
                            <w:vAlign w:val="center"/>
                          </w:tcPr>
                          <w:p>
                            <w:pPr>
                              <w:spacing w:line="160" w:lineRule="exact"/>
                              <w:jc w:val="center"/>
                              <w:rPr>
                                <w:sz w:val="10"/>
                                <w:szCs w:val="10"/>
                              </w:rPr>
                            </w:pPr>
                            <w:r>
                              <w:rPr>
                                <w:rFonts w:hint="eastAsia"/>
                                <w:sz w:val="10"/>
                                <w:szCs w:val="10"/>
                              </w:rPr>
                              <w:t xml:space="preserve"> Workplace reset key</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6" name="图片 146" descr="图片包含 游戏机, 标志&#10;&#10;描述已自动生成"/>
                                  <ns2:cNvGraphicFramePr>
                                    <a:graphicFrameLocks noChangeAspect="1"/>
                                  </ns2:cNvGraphicFramePr>
                                  <a:graphic>
                                    <a:graphicData uri="http://schemas.openxmlformats.org/drawingml/2006/picture">
                                      <ns5:pic>
                                        <ns5:nvPicPr>
                                          <ns5:cNvPr id="146" name="图片 146" descr="图片包含 游戏机, 标志&#10;&#10;描述已自动生成"/>
                                          <ns5:cNvPicPr>
                                            <a:picLocks noChangeAspect="1"/>
                                          </ns5:cNvPicPr>
                                        </ns5:nvPicPr>
                                        <ns5:blipFill>
                                          <a:blip ns6:embed="rId20"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Short press: in the action track mode, the solenoid valve action causes the mechanism to return to the origin working state, and the spindle motor and stepper motor look for the working origin.</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Singles / consecutive play mode keys</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7" name="图片 147"/>
                                  <ns2:cNvGraphicFramePr>
                                    <a:graphicFrameLocks noChangeAspect="1"/>
                                  </ns2:cNvGraphicFramePr>
                                  <a:graphic>
                                    <a:graphicData uri="http://schemas.openxmlformats.org/drawingml/2006/picture">
                                      <ns5:pic>
                                        <ns5:nvPicPr>
                                          <ns5:cNvPr id="147" name="图片 147"/>
                                          <ns5:cNvPicPr>
                                            <a:picLocks noChangeAspect="1"/>
                                          </ns5:cNvPicPr>
                                        </ns5:nvPicPr>
                                        <ns5:blipFill>
                                          <a:blip ns6:embed="rId21"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Click cycle: single / continuous play (valid)</w:t>
                            </w:r>
                          </w:p>
                          <w:p>
                            <w:pPr>
                              <w:spacing w:line="160" w:lineRule="exact"/>
                              <w:rPr>
                                <w:sz w:val="10"/>
                                <w:szCs w:val="10"/>
                              </w:rPr>
                            </w:pPr>
                            <w:r>
                              <w:rPr>
                                <w:rFonts w:hint="eastAsia"/>
                                <w:sz w:val="10"/>
                                <w:szCs w:val="10"/>
                              </w:rPr>
                              <w:t>Single: pedal pedal, the overall action cycle once</w:t>
                            </w:r>
                          </w:p>
                          <w:p>
                            <w:pPr>
                              <w:spacing w:line="160" w:lineRule="exact"/>
                              <w:rPr>
                                <w:sz w:val="10"/>
                                <w:szCs w:val="10"/>
                              </w:rPr>
                            </w:pPr>
                            <w:r>
                              <w:rPr>
                                <w:rFonts w:hint="eastAsia"/>
                                <w:sz w:val="10"/>
                                <w:szCs w:val="10"/>
                              </w:rPr>
                              <w:t>Continuous beat: the pedal pedal, the overall action is circulating, if you need to pause the pedal</w:t>
                            </w:r>
                          </w:p>
                          <w:p>
                            <w:pPr>
                              <w:spacing w:line="160" w:lineRule="exact"/>
                              <w:rPr>
                                <w:sz w:val="10"/>
                                <w:szCs w:val="10"/>
                              </w:rPr>
                            </w:pPr>
                            <w:r>
                              <w:rPr>
                                <w:rFonts w:hint="eastAsia"/>
                                <w:sz w:val="10"/>
                                <w:szCs w:val="10"/>
                              </w:rPr>
                              <w:t>Long press in debugging mode: continuous play pause time shortcut parameter setting P72</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96" w:type="dxa"/>
                            <w:vAlign w:val="center"/>
                          </w:tcPr>
                          <w:p>
                            <w:pPr>
                              <w:spacing w:line="160" w:lineRule="exact"/>
                              <w:jc w:val="center"/>
                              <w:rPr>
                                <w:sz w:val="10"/>
                                <w:szCs w:val="10"/>
                              </w:rPr>
                            </w:pPr>
                            <w:r>
                              <w:rPr>
                                <w:rFonts w:hint="eastAsia"/>
                                <w:sz w:val="10"/>
                                <w:szCs w:val="10"/>
                              </w:rPr>
                              <w:t xml:space="preserve"> Work / debug status button</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8" name="图片 148"/>
                                  <ns2:cNvGraphicFramePr>
                                    <a:graphicFrameLocks noChangeAspect="1"/>
                                  </ns2:cNvGraphicFramePr>
                                  <a:graphic>
                                    <a:graphicData uri="http://schemas.openxmlformats.org/drawingml/2006/picture">
                                      <ns5:pic>
                                        <ns5:nvPicPr>
                                          <ns5:cNvPr id="148" name="图片 148"/>
                                          <ns5:cNvPicPr>
                                            <a:picLocks noChangeAspect="1"/>
                                          </ns5:cNvPicPr>
                                        </ns5:nvPicPr>
                                        <ns5:blipFill>
                                          <a:blip ns6:embed="rId22"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Click-press cycle: working status / debugging state, and the count value is not displayed under the debugging interface.</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796" w:type="dxa"/>
                            <w:vAlign w:val="center"/>
                          </w:tcPr>
                          <w:p>
                            <w:pPr>
                              <w:spacing w:line="160" w:lineRule="exact"/>
                              <w:jc w:val="center"/>
                              <w:rPr>
                                <w:sz w:val="10"/>
                                <w:szCs w:val="10"/>
                              </w:rPr>
                            </w:pPr>
                            <w:r>
                              <w:rPr>
                                <w:rFonts w:hint="eastAsia"/>
                                <w:sz w:val="10"/>
                                <w:szCs w:val="10"/>
                              </w:rPr>
                              <w:t>Fill the buckle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49" name="图片 149" descr="文本&#10;&#10;描述已自动生成"/>
                                  <ns2:cNvGraphicFramePr>
                                    <a:graphicFrameLocks noChangeAspect="1"/>
                                  </ns2:cNvGraphicFramePr>
                                  <a:graphic>
                                    <a:graphicData uri="http://schemas.openxmlformats.org/drawingml/2006/picture">
                                      <ns5:pic>
                                        <ns5:nvPicPr>
                                          <ns5:cNvPr id="149" name="图片 149" descr="文本&#10;&#10;描述已自动生成"/>
                                          <ns5:cNvPicPr>
                                            <a:picLocks noChangeAspect="1"/>
                                          </ns5:cNvPicPr>
                                        </ns5:nvPicPr>
                                        <ns5:blipFill>
                                          <a:blip ns6:embed="rId23"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
                            </w:r>
                            <w:r>
                              <w:rPr>
                                <w:sz w:val="10"/>
                                <w:szCs w:val="10"/>
                              </w:rPr>
                              <w:t/>
                            </w:r>
                            <w:r>
                              <w:rPr>
                                <w:rFonts w:hint="eastAsia"/>
                                <w:sz w:val="10"/>
                                <w:szCs w:val="10"/>
                              </w:rPr>
                              <w:t>Working status [mode 1, Mode 2, mode 3] is valid</w:t>
                            </w:r>
                          </w:p>
                          <w:p>
                            <w:pPr>
                              <w:spacing w:line="160" w:lineRule="exact"/>
                              <w:rPr>
                                <w:sz w:val="10"/>
                                <w:szCs w:val="10"/>
                              </w:rPr>
                            </w:pPr>
                            <w:r>
                              <w:rPr>
                                <w:rFonts w:hint="eastAsia"/>
                                <w:sz w:val="10"/>
                                <w:szCs w:val="10"/>
                              </w:rPr>
                              <w:t>Click 1, and buckle 1 time</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96" w:type="dxa"/>
                            <w:vAlign w:val="center"/>
                          </w:tcPr>
                          <w:p>
                            <w:pPr>
                              <w:spacing w:line="160" w:lineRule="exact"/>
                              <w:jc w:val="center"/>
                              <w:rPr>
                                <w:sz w:val="10"/>
                                <w:szCs w:val="10"/>
                              </w:rPr>
                            </w:pPr>
                            <w:r>
                              <w:rPr>
                                <w:rFonts w:hint="eastAsia"/>
                                <w:sz w:val="10"/>
                                <w:szCs w:val="10"/>
                              </w:rPr>
                              <w:t>Fill the buckle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0" name="图片 150" descr="图形用户界面, 文本&#10;&#10;描述已自动生成"/>
                                  <ns2:cNvGraphicFramePr>
                                    <a:graphicFrameLocks noChangeAspect="1"/>
                                  </ns2:cNvGraphicFramePr>
                                  <a:graphic>
                                    <a:graphicData uri="http://schemas.openxmlformats.org/drawingml/2006/picture">
                                      <ns5:pic>
                                        <ns5:nvPicPr>
                                          <ns5:cNvPr id="150" name="图片 150" descr="图形用户界面, 文本&#10;&#10;描述已自动生成"/>
                                          <ns5:cNvPicPr>
                                            <a:picLocks noChangeAspect="1"/>
                                          </ns5:cNvPicPr>
                                        </ns5:nvPicPr>
                                        <ns5:blipFill>
                                          <a:blip ns6:embed="rId24"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Working status [Mode 3] is valid</w:t>
                            </w:r>
                          </w:p>
                          <w:p>
                            <w:pPr>
                              <w:spacing w:line="160" w:lineRule="exact"/>
                              <w:rPr>
                                <w:sz w:val="10"/>
                                <w:szCs w:val="10"/>
                              </w:rPr>
                            </w:pPr>
                            <w:r>
                              <w:rPr>
                                <w:rFonts w:hint="eastAsia"/>
                                <w:sz w:val="10"/>
                                <w:szCs w:val="10"/>
                              </w:rPr>
                              <w:t>Click 1, and buckle 1</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Push the mold</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1" name="图片 151" descr="图片包含 图形用户界面&#10;&#10;描述已自动生成"/>
                                  <ns2:cNvGraphicFramePr>
                                    <a:graphicFrameLocks noChangeAspect="1"/>
                                  </ns2:cNvGraphicFramePr>
                                  <a:graphic>
                                    <a:graphicData uri="http://schemas.openxmlformats.org/drawingml/2006/picture">
                                      <ns5:pic>
                                        <ns5:nvPicPr>
                                          <ns5:cNvPr id="151" name="图片 151" descr="图片包含 图形用户界面&#10;&#10;描述已自动生成"/>
                                          <ns5:cNvPicPr>
                                            <a:picLocks noChangeAspect="1"/>
                                          </ns5:cNvPicPr>
                                        </ns5:nvPicPr>
                                        <ns5:blipFill>
                                          <a:blip ns6:embed="rId25"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push button (open and close), the display icon lights up, the solenoid valve moves once, press the solenoid valve moves once again, and the display icon closes</w:t>
                            </w:r>
                          </w:p>
                          <w:p>
                            <w:pPr>
                              <w:spacing w:line="160" w:lineRule="exact"/>
                              <w:rPr>
                                <w:sz w:val="10"/>
                                <w:szCs w:val="10"/>
                              </w:rPr>
                            </w:pPr>
                            <w:r>
                              <w:rPr>
                                <w:rFonts w:hint="eastAsia"/>
                                <w:sz w:val="10"/>
                                <w:szCs w:val="10"/>
                              </w:rPr>
                              <w:t>Long press: Quick interface adjustment: P7 / P8 / P9</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punching press</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2" name="图片 152" descr="图形用户界面, 文本&#10;&#10;描述已自动生成"/>
                                  <ns2:cNvGraphicFramePr>
                                    <a:graphicFrameLocks noChangeAspect="1"/>
                                  </ns2:cNvGraphicFramePr>
                                  <a:graphic>
                                    <a:graphicData uri="http://schemas.openxmlformats.org/drawingml/2006/picture">
                                      <ns5:pic>
                                        <ns5:nvPicPr>
                                          <ns5:cNvPr id="152" name="图片 152" descr="图形用户界面, 文本&#10;&#10;描述已自动生成"/>
                                          <ns5:cNvPicPr>
                                            <a:picLocks noChangeAspect="1"/>
                                          </ns5:cNvPicPr>
                                        </ns5:nvPicPr>
                                        <ns5:blipFill>
                                          <a:blip ns6:embed="rId26"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r>
                              <w:rPr>
                                <w:sz w:val="10"/>
                                <w:szCs w:val="10"/>
                              </w:rPr>
                              <w:drawing>
                                <ns2:inline distT="0" distB="0" distL="0" distR="0">
                                  <ns2:extent cx="219075" cy="215900"/>
                                  <ns2:effectExtent l="0" t="0" r="0" b="0"/>
                                  <ns2:docPr id="153" name="图片 153"/>
                                  <ns2:cNvGraphicFramePr>
                                    <a:graphicFrameLocks noChangeAspect="1"/>
                                  </ns2:cNvGraphicFramePr>
                                  <a:graphic>
                                    <a:graphicData uri="http://schemas.openxmlformats.org/drawingml/2006/picture">
                                      <ns5:pic>
                                        <ns5:nvPicPr>
                                          <ns5:cNvPr id="153" name="图片 153"/>
                                          <ns5:cNvPicPr>
                                            <a:picLocks noChangeAspect="1"/>
                                          </ns5:cNvPicPr>
                                        </ns5:nvPicPr>
                                        <ns5:blipFill>
                                          <a:blip ns6:embed="rId27"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on the stamping key to display the icon off</w:t>
                            </w:r>
                          </w:p>
                          <w:p>
                            <w:pPr>
                              <w:spacing w:line="160" w:lineRule="exact"/>
                              <w:rPr>
                                <w:sz w:val="10"/>
                                <w:szCs w:val="10"/>
                              </w:rPr>
                            </w:pPr>
                            <w:r>
                              <w:rPr>
                                <w:rFonts w:hint="eastAsia"/>
                                <w:sz w:val="10"/>
                                <w:szCs w:val="10"/>
                              </w:rPr>
                              <w:t>Click the stamping + key, stamping forward running an Angle, long press + key, stamping forward slow rotation running</w:t>
                            </w:r>
                          </w:p>
                          <w:p>
                            <w:pPr>
                              <w:spacing w:line="160" w:lineRule="exact"/>
                              <w:rPr>
                                <w:sz w:val="10"/>
                                <w:szCs w:val="10"/>
                              </w:rPr>
                            </w:pPr>
                            <w:r>
                              <w:rPr>
                                <w:rFonts w:hint="eastAsia"/>
                                <w:sz w:val="10"/>
                                <w:szCs w:val="10"/>
                              </w:rPr>
                              <w:t>Click the stamping-key, stamping reverse run an Angle, long press-key, stamping reverse slow rotation run</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protect</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4" name="图片 154" descr="文本&#10;&#10;描述已自动生成"/>
                                  <ns2:cNvGraphicFramePr>
                                    <a:graphicFrameLocks noChangeAspect="1"/>
                                  </ns2:cNvGraphicFramePr>
                                  <a:graphic>
                                    <a:graphicData uri="http://schemas.openxmlformats.org/drawingml/2006/picture">
                                      <ns5:pic>
                                        <ns5:nvPicPr>
                                          <ns5:cNvPr id="154" name="图片 154" descr="文本&#10;&#10;描述已自动生成"/>
                                          <ns5:cNvPicPr>
                                            <a:picLocks noChangeAspect="1"/>
                                          </ns5:cNvPicPr>
                                        </ns5:nvPicPr>
                                        <ns5:blipFill>
                                          <a:blip ns6:embed="rId28"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protection key (open and close), the display icon lights up, the solenoid valve action once, then press the solenoid valve action once, the display icon is closed</w:t>
                            </w:r>
                          </w:p>
                          <w:p>
                            <w:pPr>
                              <w:spacing w:line="160" w:lineRule="exact"/>
                              <w:rPr>
                                <w:sz w:val="10"/>
                                <w:szCs w:val="10"/>
                              </w:rPr>
                            </w:pPr>
                            <w:r>
                              <w:rPr>
                                <w:rFonts w:hint="eastAsia"/>
                                <w:sz w:val="10"/>
                                <w:szCs w:val="10"/>
                              </w:rPr>
                              <w:t>Long press: protection parameters of Quick interface adjustment: P1 / P2 / P3</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backform</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5" name="图片 155" descr="文本&#10;&#10;描述已自动生成"/>
                                  <ns2:cNvGraphicFramePr>
                                    <a:graphicFrameLocks noChangeAspect="1"/>
                                  </ns2:cNvGraphicFramePr>
                                  <a:graphic>
                                    <a:graphicData uri="http://schemas.openxmlformats.org/drawingml/2006/picture">
                                      <ns5:pic>
                                        <ns5:nvPicPr>
                                          <ns5:cNvPr id="155" name="图片 155" descr="文本&#10;&#10;描述已自动生成"/>
                                          <ns5:cNvPicPr>
                                            <a:picLocks noChangeAspect="1"/>
                                          </ns5:cNvPicPr>
                                        </ns5:nvPicPr>
                                        <ns5:blipFill>
                                          <a:blip ns6:embed="rId29"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Top mode key (open and close), light up the display icon, move the solenoid valve once, press the solenoid valve again once, and turn the display icon off</w:t>
                            </w:r>
                          </w:p>
                          <w:p>
                            <w:pPr>
                              <w:spacing w:line="160" w:lineRule="exact"/>
                              <w:rPr>
                                <w:sz w:val="10"/>
                                <w:szCs w:val="10"/>
                              </w:rPr>
                            </w:pPr>
                            <w:r>
                              <w:rPr>
                                <w:rFonts w:hint="eastAsia"/>
                                <w:sz w:val="10"/>
                                <w:szCs w:val="10"/>
                              </w:rPr>
                              <w:t>Long press: top mode parameter quick interface adjustment: P4 / P5 / P6</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Left to send</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6" name="图片 156"/>
                                  <ns2:cNvGraphicFramePr>
                                    <a:graphicFrameLocks noChangeAspect="1"/>
                                  </ns2:cNvGraphicFramePr>
                                  <a:graphic>
                                    <a:graphicData uri="http://schemas.openxmlformats.org/drawingml/2006/picture">
                                      <ns5:pic>
                                        <ns5:nvPicPr>
                                          <ns5:cNvPr id="156" name="图片 156"/>
                                          <ns5:cNvPicPr>
                                            <a:picLocks noChangeAspect="1"/>
                                          </ns5:cNvPicPr>
                                        </ns5:nvPicPr>
                                        <ns5:blipFill>
                                          <a:blip ns6:embed="rId30"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Left send key (open and off), display icon light up and close, left send solenoid valve action once</w:t>
                            </w:r>
                          </w:p>
                          <w:p>
                            <w:pPr>
                              <w:spacing w:line="160" w:lineRule="exact"/>
                              <w:rPr>
                                <w:sz w:val="10"/>
                                <w:szCs w:val="10"/>
                              </w:rPr>
                            </w:pPr>
                            <w:r>
                              <w:rPr>
                                <w:rFonts w:hint="eastAsia"/>
                                <w:sz w:val="10"/>
                                <w:szCs w:val="10"/>
                              </w:rPr>
                              <w:t>Long press: left send parameter shortcut interface adjustment: P 27 \ P26 \ P25</w:t>
                            </w:r>
                            <w:r>
                              <w:rPr>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Right to send</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7" name="图片 157"/>
                                  <ns2:cNvGraphicFramePr>
                                    <a:graphicFrameLocks noChangeAspect="1"/>
                                  </ns2:cNvGraphicFramePr>
                                  <a:graphic>
                                    <a:graphicData uri="http://schemas.openxmlformats.org/drawingml/2006/picture">
                                      <ns5:pic>
                                        <ns5:nvPicPr>
                                          <ns5:cNvPr id="157" name="图片 157"/>
                                          <ns5:cNvPicPr>
                                            <a:picLocks noChangeAspect="1"/>
                                          </ns5:cNvPicPr>
                                        </ns5:nvPicPr>
                                        <ns5:blipFill>
                                          <a:blip ns6:embed="rId31"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right key (open and close), display icon light and close, the right solenoid valve action once</w:t>
                            </w:r>
                          </w:p>
                          <w:p>
                            <w:pPr>
                              <w:spacing w:line="160" w:lineRule="exact"/>
                              <w:rPr>
                                <w:sz w:val="10"/>
                                <w:szCs w:val="10"/>
                              </w:rPr>
                            </w:pPr>
                            <w:r>
                              <w:rPr>
                                <w:rFonts w:hint="eastAsia"/>
                                <w:sz w:val="10"/>
                                <w:szCs w:val="10"/>
                              </w:rPr>
                              <w:t>Long press: Right delivery parameter shortcut interface adjustment: P 30 \ P29 \ P28</w:t>
                            </w:r>
                            <w:r>
                              <w:rPr>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Grasp the buckle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8" name="图片 158" descr="文本&#10;&#10;描述已自动生成"/>
                                  <ns2:cNvGraphicFramePr>
                                    <a:graphicFrameLocks noChangeAspect="1"/>
                                  </ns2:cNvGraphicFramePr>
                                  <a:graphic>
                                    <a:graphicData uri="http://schemas.openxmlformats.org/drawingml/2006/picture">
                                      <ns5:pic>
                                        <ns5:nvPicPr>
                                          <ns5:cNvPr id="158" name="图片 158" descr="文本&#10;&#10;描述已自动生成"/>
                                          <ns5:cNvPicPr>
                                            <a:picLocks noChangeAspect="1"/>
                                          </ns5:cNvPicPr>
                                        </ns5:nvPicPr>
                                        <ns5:blipFill>
                                          <a:blip ns6:embed="rId32"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button (open and close), display icon light and close, grasp the solenoid valve once</w:t>
                            </w:r>
                          </w:p>
                          <w:p>
                            <w:pPr>
                              <w:spacing w:line="160" w:lineRule="exact"/>
                              <w:rPr>
                                <w:sz w:val="10"/>
                                <w:szCs w:val="10"/>
                              </w:rPr>
                            </w:pPr>
                            <w:r>
                              <w:rPr>
                                <w:rFonts w:hint="eastAsia"/>
                                <w:sz w:val="10"/>
                                <w:szCs w:val="10"/>
                              </w:rPr>
                              <w:t>Long press: quick interface adjustment: P10 / P11 / P12</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scavenging</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59" name="图片 159" descr="文本&#10;&#10;描述已自动生成"/>
                                  <ns2:cNvGraphicFramePr>
                                    <a:graphicFrameLocks noChangeAspect="1"/>
                                  </ns2:cNvGraphicFramePr>
                                  <a:graphic>
                                    <a:graphicData uri="http://schemas.openxmlformats.org/drawingml/2006/picture">
                                      <ns5:pic>
                                        <ns5:nvPicPr>
                                          <ns5:cNvPr id="159" name="图片 159" descr="文本&#10;&#10;描述已自动生成"/>
                                          <ns5:cNvPicPr>
                                            <a:picLocks noChangeAspect="1"/>
                                          </ns5:cNvPicPr>
                                        </ns5:nvPicPr>
                                        <ns5:blipFill>
                                          <a:blip ns6:embed="rId33"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
                            </w:r>
                            <w:r>
                              <w:rPr>
                                <w:sz w:val="10"/>
                                <w:szCs w:val="10"/>
                              </w:rPr>
                              <w:t/>
                            </w:r>
                            <w:r>
                              <w:rPr>
                                <w:rFonts w:hint="eastAsia"/>
                                <w:sz w:val="10"/>
                                <w:szCs w:val="10"/>
                              </w:rPr>
                              <w:t>Click the blow key (on and off), display icon light and close, blow solenoid valve action once</w:t>
                            </w:r>
                          </w:p>
                          <w:p>
                            <w:pPr>
                              <w:spacing w:line="160" w:lineRule="exact"/>
                              <w:rPr>
                                <w:sz w:val="10"/>
                                <w:szCs w:val="10"/>
                              </w:rPr>
                            </w:pPr>
                            <w:r>
                              <w:rPr>
                                <w:rFonts w:hint="eastAsia"/>
                                <w:sz w:val="10"/>
                                <w:szCs w:val="10"/>
                              </w:rPr>
                              <w:t>Long press: Quick interface adjustment: P19 / P20 / P21</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pilot lamp</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2" name="图片 192" descr="文本&#10;&#10;描述已自动生成"/>
                                  <ns2:cNvGraphicFramePr>
                                    <a:graphicFrameLocks noChangeAspect="1"/>
                                  </ns2:cNvGraphicFramePr>
                                  <a:graphic>
                                    <a:graphicData uri="http://schemas.openxmlformats.org/drawingml/2006/picture">
                                      <ns5:pic>
                                        <ns5:nvPicPr>
                                          <ns5:cNvPr id="192" name="图片 192" descr="文本&#10;&#10;描述已自动生成"/>
                                          <ns5:cNvPicPr>
                                            <a:picLocks noChangeAspect="1"/>
                                          </ns5:cNvPicPr>
                                        </ns5:nvPicPr>
                                        <ns5:blipFill>
                                          <a:blip ns6:embed="rId34"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 xml:space="preserve"> Effective in the debugging state</w:t>
                            </w:r>
                          </w:p>
                          <w:p>
                            <w:pPr>
                              <w:spacing w:line="160" w:lineRule="exact"/>
                              <w:rPr>
                                <w:sz w:val="10"/>
                                <w:szCs w:val="10"/>
                              </w:rPr>
                            </w:pPr>
                            <w:r>
                              <w:rPr>
                                <w:rFonts w:hint="eastAsia"/>
                                <w:sz w:val="10"/>
                                <w:szCs w:val="10"/>
                              </w:rPr>
                              <w:t>Click the indicator light key, display icon light, then click off, when the icon light press + or-automatically jump to P 57 parameter, can control the infrared brightness by increasing or reducing the parameter value of P 57.</w:t>
                            </w:r>
                            <w:r>
                              <w:rPr>
                                <w:sz w:val="10"/>
                                <w:szCs w:val="10"/>
                              </w:rPr>
                              <w:t/>
                            </w:r>
                            <w:r>
                              <w:rPr>
                                <w:rFonts w:hint="eastAsia"/>
                                <w:sz w:val="10"/>
                                <w:szCs w:val="10"/>
                              </w:rPr>
                              <w:t/>
                            </w:r>
                            <w:r>
                              <w:rPr>
                                <w:sz w:val="10"/>
                                <w:szCs w:val="10"/>
                              </w:rPr>
                              <w:t/>
                            </w:r>
                            <w:r>
                              <w:rPr>
                                <w:rFonts w:hint="eastAsia"/>
                                <w:sz w:val="10"/>
                                <w:szCs w:val="10"/>
                              </w:rPr>
                              <w:t/>
                            </w:r>
                            <w:r>
                              <w:rPr>
                                <w:sz w:val="10"/>
                                <w:szCs w:val="10"/>
                              </w:rPr>
                              <w:t/>
                            </w:r>
                            <w:r>
                              <w:rPr>
                                <w:rFonts w:hint="eastAsia"/>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Left material plate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3" name="图片 193"/>
                                  <ns2:cNvGraphicFramePr>
                                    <a:graphicFrameLocks noChangeAspect="1"/>
                                  </ns2:cNvGraphicFramePr>
                                  <a:graphic>
                                    <a:graphicData uri="http://schemas.openxmlformats.org/drawingml/2006/picture">
                                      <ns5:pic>
                                        <ns5:nvPicPr>
                                          <ns5:cNvPr id="193" name="图片 193"/>
                                          <ns5:cNvPicPr>
                                            <a:picLocks noChangeAspect="1"/>
                                          </ns5:cNvPicPr>
                                        </ns5:nvPicPr>
                                        <ns5:blipFill>
                                          <a:blip ns6:embed="rId35"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left plate key (on and off) for the display icon</w:t>
                            </w:r>
                          </w:p>
                          <w:p>
                            <w:pPr>
                              <w:spacing w:line="160" w:lineRule="exact"/>
                              <w:rPr>
                                <w:sz w:val="10"/>
                                <w:szCs w:val="10"/>
                              </w:rPr>
                            </w:pPr>
                            <w:r>
                              <w:rPr>
                                <w:rFonts w:hint="eastAsia"/>
                                <w:sz w:val="10"/>
                                <w:szCs w:val="10"/>
                              </w:rPr>
                              <w:t>Point / long press + key: add or subtract the value</w:t>
                            </w:r>
                          </w:p>
                          <w:p>
                            <w:pPr>
                              <w:spacing w:line="160" w:lineRule="exact"/>
                              <w:rPr>
                                <w:sz w:val="10"/>
                                <w:szCs w:val="10"/>
                              </w:rPr>
                            </w:pPr>
                            <w:r>
                              <w:rPr>
                                <w:rFonts w:hint="eastAsia"/>
                                <w:sz w:val="10"/>
                                <w:szCs w:val="10"/>
                              </w:rPr>
                              <w:t>Point / long press-key: value</w:t>
                            </w:r>
                          </w:p>
                          <w:p>
                            <w:pPr>
                              <w:spacing w:line="160" w:lineRule="exact"/>
                              <w:rPr>
                                <w:sz w:val="10"/>
                                <w:szCs w:val="10"/>
                              </w:rPr>
                            </w:pPr>
                            <w:r>
                              <w:rPr>
                                <w:rFonts w:hint="eastAsia"/>
                                <w:sz w:val="10"/>
                                <w:szCs w:val="10"/>
                              </w:rPr>
                              <w:t>Press left and right keys: vibration disc frequency / vibration disc speed switch (display)</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96" w:type="dxa"/>
                            <w:vAlign w:val="center"/>
                          </w:tcPr>
                          <w:p>
                            <w:pPr>
                              <w:spacing w:line="160" w:lineRule="exact"/>
                              <w:jc w:val="center"/>
                              <w:rPr>
                                <w:sz w:val="10"/>
                                <w:szCs w:val="10"/>
                              </w:rPr>
                            </w:pPr>
                          </w:p>
                          <w:p>
                            <w:pPr>
                              <w:spacing w:line="160" w:lineRule="exact"/>
                              <w:jc w:val="center"/>
                              <w:rPr>
                                <w:sz w:val="10"/>
                                <w:szCs w:val="10"/>
                              </w:rPr>
                            </w:pPr>
                            <w:r>
                              <w:rPr>
                                <w:rFonts w:hint="eastAsia"/>
                                <w:sz w:val="10"/>
                                <w:szCs w:val="10"/>
                              </w:rPr>
                              <w:t>The right plate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4" name="图片 194" descr="文本&#10;&#10;描述已自动生成"/>
                                  <ns2:cNvGraphicFramePr>
                                    <a:graphicFrameLocks noChangeAspect="1"/>
                                  </ns2:cNvGraphicFramePr>
                                  <a:graphic>
                                    <a:graphicData uri="http://schemas.openxmlformats.org/drawingml/2006/picture">
                                      <ns5:pic>
                                        <ns5:nvPicPr>
                                          <ns5:cNvPr id="194" name="图片 194" descr="文本&#10;&#10;描述已自动生成"/>
                                          <ns5:cNvPicPr>
                                            <a:picLocks noChangeAspect="1"/>
                                          </ns5:cNvPicPr>
                                        </ns5:nvPicPr>
                                        <ns5:blipFill>
                                          <a:blip ns6:embed="rId36"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right plate key (on and off) for the display icon</w:t>
                            </w:r>
                          </w:p>
                          <w:p>
                            <w:pPr>
                              <w:spacing w:line="160" w:lineRule="exact"/>
                              <w:rPr>
                                <w:sz w:val="10"/>
                                <w:szCs w:val="10"/>
                              </w:rPr>
                            </w:pPr>
                            <w:r>
                              <w:rPr>
                                <w:rFonts w:hint="eastAsia"/>
                                <w:sz w:val="10"/>
                                <w:szCs w:val="10"/>
                              </w:rPr>
                              <w:t>Point / long press + key: add or subtract the value</w:t>
                            </w:r>
                          </w:p>
                          <w:p>
                            <w:pPr>
                              <w:spacing w:line="160" w:lineRule="exact"/>
                              <w:rPr>
                                <w:sz w:val="10"/>
                                <w:szCs w:val="10"/>
                              </w:rPr>
                            </w:pPr>
                            <w:r>
                              <w:rPr>
                                <w:rFonts w:hint="eastAsia"/>
                                <w:sz w:val="10"/>
                                <w:szCs w:val="10"/>
                              </w:rPr>
                              <w:t>Point / long press-key: value</w:t>
                            </w:r>
                          </w:p>
                          <w:p>
                            <w:pPr>
                              <w:spacing w:line="160" w:lineRule="exact"/>
                              <w:rPr>
                                <w:sz w:val="10"/>
                                <w:szCs w:val="10"/>
                              </w:rPr>
                            </w:pPr>
                            <w:r>
                              <w:rPr>
                                <w:rFonts w:hint="eastAsia"/>
                                <w:sz w:val="10"/>
                                <w:szCs w:val="10"/>
                              </w:rPr>
                              <w:t>Press left and right keys: vibration disc frequency / vibration disc speed switch (display)</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96" w:type="dxa"/>
                            <w:vAlign w:val="center"/>
                          </w:tcPr>
                          <w:p>
                            <w:pPr>
                              <w:spacing w:line="160" w:lineRule="exact"/>
                              <w:jc w:val="center"/>
                              <w:rPr>
                                <w:sz w:val="10"/>
                                <w:szCs w:val="10"/>
                              </w:rPr>
                            </w:pPr>
                            <w:r>
                              <w:rPr>
                                <w:rFonts w:hint="eastAsia"/>
                                <w:sz w:val="10"/>
                                <w:szCs w:val="10"/>
                              </w:rPr>
                              <w:t>piercing</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5" name="图片 195" descr="图形用户界面, 文本&#10;&#10;描述已自动生成"/>
                                  <ns2:cNvGraphicFramePr>
                                    <a:graphicFrameLocks noChangeAspect="1"/>
                                  </ns2:cNvGraphicFramePr>
                                  <a:graphic>
                                    <a:graphicData uri="http://schemas.openxmlformats.org/drawingml/2006/picture">
                                      <ns5:pic>
                                        <ns5:nvPicPr>
                                          <ns5:cNvPr id="195" name="图片 195" descr="图形用户界面, 文本&#10;&#10;描述已自动生成"/>
                                          <ns5:cNvPicPr>
                                            <a:picLocks noChangeAspect="1"/>
                                          </ns5:cNvPicPr>
                                        </ns5:nvPicPr>
                                        <ns5:blipFill>
                                          <a:blip ns6:embed="rId37"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Click the punch (open and close), display icon light, punch solenoid valve suction conduction;</w:t>
                            </w:r>
                          </w:p>
                          <w:p>
                            <w:pPr>
                              <w:spacing w:line="160" w:lineRule="exact"/>
                              <w:rPr>
                                <w:sz w:val="10"/>
                                <w:szCs w:val="10"/>
                              </w:rPr>
                            </w:pPr>
                            <w:r>
                              <w:rPr>
                                <w:rFonts w:hint="eastAsia"/>
                                <w:sz w:val="10"/>
                                <w:szCs w:val="10"/>
                              </w:rPr>
                              <w:t>Long press: Quick adjustment interface: P 24 \ P23 \ P22</w:t>
                            </w:r>
                            <w:r>
                              <w:rPr>
                                <w:sz w:val="10"/>
                                <w:szCs w:val="10"/>
                              </w:rPr>
                              <w:t/>
                            </w:r>
                          </w:p>
                        </w:tc>
                      </w:tr>
                      <w:tr>
                        <w:tblPrEx>
                          <w:tblBorders>
                            <w:top w:val="single" w:color="auto" w:sz="4" w:space="0"/>
                            <w:left w:val="single" w:color="auto" w:sz="4" w:space="0"/>
                            <w:bottom w:val="single" w:color="auto" w:sz="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96" w:type="dxa"/>
                            <w:vAlign w:val="center"/>
                          </w:tcPr>
                          <w:p>
                            <w:pPr>
                              <w:spacing w:line="160" w:lineRule="exact"/>
                              <w:jc w:val="center"/>
                              <w:rPr>
                                <w:sz w:val="10"/>
                                <w:szCs w:val="10"/>
                              </w:rPr>
                            </w:pPr>
                            <w:r>
                              <w:rPr>
                                <w:rFonts w:hint="eastAsia"/>
                                <w:sz w:val="10"/>
                                <w:szCs w:val="10"/>
                              </w:rPr>
                              <w:t>revolve</w:t>
                            </w:r>
                          </w:p>
                        </w:tc>
                        <w:tc>
                          <w:tcPr>
                            <w:tcW w:w="1120" w:type="dxa"/>
                            <w:vAlign w:val="bottom"/>
                          </w:tcPr>
                          <w:p>
                            <w:pPr>
                              <w:spacing w:line="160" w:lineRule="exact"/>
                              <w:jc w:val="center"/>
                              <w:rPr>
                                <w:sz w:val="10"/>
                                <w:szCs w:val="10"/>
                              </w:rPr>
                            </w:pPr>
                            <w:r>
                              <w:rPr>
                                <w:sz w:val="10"/>
                                <w:szCs w:val="10"/>
                              </w:rPr>
                              <w:drawing>
                                <ns2:inline distT="0" distB="0" distL="0" distR="0">
                                  <ns2:extent cx="219075" cy="215900"/>
                                  <ns2:effectExtent l="0" t="0" r="0" b="0"/>
                                  <ns2:docPr id="196" name="图片 196" descr="图片包含 图形用户界面&#10;&#10;描述已自动生成"/>
                                  <ns2:cNvGraphicFramePr>
                                    <a:graphicFrameLocks noChangeAspect="1"/>
                                  </ns2:cNvGraphicFramePr>
                                  <a:graphic>
                                    <a:graphicData uri="http://schemas.openxmlformats.org/drawingml/2006/picture">
                                      <ns5:pic>
                                        <ns5:nvPicPr>
                                          <ns5:cNvPr id="196" name="图片 196" descr="图片包含 图形用户界面&#10;&#10;描述已自动生成"/>
                                          <ns5:cNvPicPr>
                                            <a:picLocks noChangeAspect="1"/>
                                          </ns5:cNvPicPr>
                                        </ns5:nvPicPr>
                                        <ns5:blipFill>
                                          <a:blip ns6:embed="rId38" cstate="print">
                                            <a:extLst>
                                              <a:ext uri="{28A0092B-C50C-407E-A947-70E740481C1C}">
                                                <ns10:useLocalDpi val="0"/>
                                              </a:ext>
                                            </a:extLst>
                                          </a:blip>
                                          <a:stretch>
                                            <a:fillRect/>
                                          </a:stretch>
                                        </ns5:blipFill>
                                        <ns5:spPr>
                                          <a:xfrm>
                                            <a:off x="0" y="0"/>
                                            <a:ext cx="219600" cy="216000"/>
                                          </a:xfrm>
                                          <a:prstGeom prst="rect">
                                            <a:avLst/>
                                          </a:prstGeom>
                                        </ns5:spPr>
                                      </ns5:pic>
                                    </a:graphicData>
                                  </a:graphic>
                                </ns2:inline>
                              </w:drawing>
                            </w:r>
                          </w:p>
                        </w:tc>
                        <w:tc>
                          <w:tcPr>
                            <w:tcW w:w="3889" w:type="dxa"/>
                          </w:tcPr>
                          <w:p>
                            <w:pPr>
                              <w:spacing w:line="160" w:lineRule="exact"/>
                              <w:rPr>
                                <w:sz w:val="10"/>
                                <w:szCs w:val="10"/>
                              </w:rPr>
                            </w:pPr>
                            <w:r>
                              <w:rPr>
                                <w:rFonts w:hint="eastAsia"/>
                                <w:sz w:val="10"/>
                                <w:szCs w:val="10"/>
                              </w:rPr>
                              <w:t>Effective in the debugging state</w:t>
                            </w:r>
                          </w:p>
                          <w:p>
                            <w:pPr>
                              <w:spacing w:line="160" w:lineRule="exact"/>
                              <w:rPr>
                                <w:sz w:val="10"/>
                                <w:szCs w:val="10"/>
                              </w:rPr>
                            </w:pPr>
                            <w:r>
                              <w:rPr>
                                <w:rFonts w:hint="eastAsia"/>
                                <w:sz w:val="10"/>
                                <w:szCs w:val="10"/>
                              </w:rPr>
                              <w:t>Press the rotation key (on and off), the display icon lights up, and the stepping motor rotates by 90 degrees</w:t>
                            </w:r>
                          </w:p>
                          <w:p>
                            <w:pPr>
                              <w:spacing w:line="160" w:lineRule="exact"/>
                              <w:rPr>
                                <w:sz w:val="10"/>
                                <w:szCs w:val="10"/>
                              </w:rPr>
                            </w:pPr>
                            <w:r>
                              <w:rPr>
                                <w:rFonts w:hint="eastAsia"/>
                                <w:sz w:val="10"/>
                                <w:szCs w:val="10"/>
                              </w:rPr>
                              <w:t/>
                            </w:r>
                            <w:r>
                              <w:rPr>
                                <w:sz w:val="10"/>
                                <w:szCs w:val="10"/>
                              </w:rPr>
                              <w:t/>
                            </w:r>
                            <w:r>
                              <w:rPr>
                                <w:rFonts w:hint="eastAsia"/>
                                <w:sz w:val="10"/>
                                <w:szCs w:val="10"/>
                              </w:rPr>
                              <w:t>Long press: Rotation parameters quick adjustment interface: P 89</w:t>
                            </w:r>
                            <w:r>
                              <w:rPr>
                                <w:sz w:val="10"/>
                                <w:szCs w:val="10"/>
                              </w:rPr>
                              <w:t/>
                            </w:r>
                          </w:p>
                        </w:tc>
                      </w:tr>
                    </w:tbl>
                    <w:p/>
                  </w:txbxContent>
                </ns7:textbox>
              </ns7:shape>
            </w:pict>
          </ns1:Fallback>
        </ns1:AlternateContent>
      </w:r>
      <w:r>
        <w:rPr>
          <w:sz w:val="21"/>
        </w:rPr>
        <ns1:AlternateContent>
          <ns1:Choice Requires="wps">
            <w:drawing>
              <ns2:anchor distT="0" distB="0" distL="114300" distR="114300" simplePos="0" relativeHeight="251665408" behindDoc="0" locked="0" layoutInCell="1" allowOverlap="1">
                <ns2:simplePos x="0" y="0"/>
                <ns2:positionH relativeFrom="column">
                  <ns2:posOffset>-45720</ns2:posOffset>
                </ns2:positionH>
                <ns2:positionV relativeFrom="paragraph">
                  <ns2:posOffset>899160</ns2:posOffset>
                </ns2:positionV>
                <ns2:extent cx="2783840" cy="274955"/>
                <ns2:effectExtent l="0" t="0" r="16510" b="28575"/>
                <ns2:wrapNone/>
                <ns2:docPr id="19" name="文本框 19"/>
                <ns2:cNvGraphicFramePr/>
                <a:graphic>
                  <a:graphicData uri="http://schemas.microsoft.com/office/word/2010/wordprocessingShape">
                    <ns4:wsp>
                      <ns4:cNvSpPr txBox="1"/>
                      <ns4:spPr>
                        <a:xfrm>
                          <a:off x="0" y="0"/>
                          <a:ext cx="2783840" cy="275053"/>
                        </a:xfrm>
                        <a:prstGeom prst="rect">
                          <a:avLst/>
                        </a:prstGeom>
                        <a:noFill/>
                        <a:ln w="6350">
                          <a:solidFill>
                            <a:srgbClr val="FFFFFF"/>
                          </a:solidFill>
                        </a:ln>
                      </ns4:spPr>
                      <ns4:style>
                        <a:lnRef idx="0">
                          <a:schemeClr val="accent1"/>
                        </a:lnRef>
                        <a:fillRef idx="0">
                          <a:schemeClr val="accent1"/>
                        </a:fillRef>
                        <a:effectRef idx="0">
                          <a:schemeClr val="accent1"/>
                        </a:effectRef>
                        <a:fontRef idx="minor">
                          <a:schemeClr val="dk1"/>
                        </a:fontRef>
                      </ns4:style>
                      <ns4:txbx>
                        <w:txbxContent>
                          <w:p>
                            <w:pPr>
                              <w:ind w:left="2940" w:hanging="2940" w:hangingChars="1400"/>
                              <w:jc w:val="both"/>
                              <w:rPr>
                                <w:b/>
                                <w:sz w:val="21"/>
                                <w:szCs w:val="21"/>
                              </w:rPr>
                            </w:pPr>
                            <w:r>
                              <w:rPr>
                                <w:rFonts w:hint="eastAsia"/>
                                <w:sz w:val="21"/>
                                <w:szCs w:val="21"/>
                              </w:rPr>
                              <w:t/>
                            </w:r>
                            <w:r>
                              <w:rPr>
                                <w:b/>
                                <w:sz w:val="21"/>
                                <w:szCs w:val="21"/>
                              </w:rPr>
                              <w:t/>
                            </w:r>
                            <w:r>
                              <w:rPr>
                                <w:rFonts w:hint="eastAsia"/>
                                <w:b/>
                                <w:sz w:val="21"/>
                                <w:szCs w:val="21"/>
                              </w:rPr>
                              <w:t/>
                            </w:r>
                            <w:r>
                              <w:rPr>
                                <w:b/>
                                <w:sz w:val="21"/>
                                <w:szCs w:val="21"/>
                              </w:rPr>
                              <w:t/>
                            </w:r>
                            <w:r>
                              <w:rPr>
                                <w:rFonts w:hint="eastAsia"/>
                                <w:b/>
                                <w:sz w:val="21"/>
                                <w:szCs w:val="21"/>
                              </w:rPr>
                              <w:t/>
                            </w:r>
                            <w:r>
                              <w:rPr>
                                <w:b/>
                                <w:sz w:val="21"/>
                                <w:szCs w:val="21"/>
                              </w:rPr>
                              <w:t/>
                            </w:r>
                            <w:r>
                              <w:rPr>
                                <w:rFonts w:hint="eastAsia"/>
                                <w:b/>
                                <w:sz w:val="21"/>
                                <w:szCs w:val="21"/>
                              </w:rPr>
                              <w:t xml:space="preserve">2. Instructions for using the operation box:</w:t>
                            </w:r>
                            <w:r>
                              <w:rPr>
                                <w:b/>
                                <w:sz w:val="21"/>
                                <w:szCs w:val="21"/>
                              </w:rPr>
                              <w:t/>
                            </w:r>
                            <w:r>
                              <w:rPr>
                                <w:rFonts w:hint="eastAsia"/>
                                <w:b/>
                                <w:sz w:val="21"/>
                                <w:szCs w:val="21"/>
                              </w:rPr>
                              <w:t/>
                            </w:r>
                            <w:r>
                              <w:rPr>
                                <w:b/>
                                <w:sz w:val="21"/>
                                <w:szCs w:val="21"/>
                              </w:rPr>
                              <w:t/>
                            </w:r>
                            <w:r>
                              <w:rPr>
                                <w:rFonts w:hint="eastAsia"/>
                                <w:b/>
                                <w:sz w:val="21"/>
                                <w:szCs w:val="21"/>
                              </w:rPr>
                              <w:t/>
                            </w:r>
                            <w:r>
                              <w:rPr>
                                <w:rFonts w:hint="eastAsia"/>
                                <w:b/>
                                <w:sz w:val="21"/>
                                <w:szCs w:val="21"/>
                              </w:rPr>
                              <w:br w:type="textWrapping"/>
                            </w:r>
                            <w:r>
                              <w:rPr>
                                <w:rFonts w:hint="eastAsia"/>
                                <w:b/>
                                <w:sz w:val="21"/>
                                <w:szCs w:val="21"/>
                              </w:rPr>
                              <w:br w:type="textWrapping"/>
                            </w:r>
                          </w:p>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3.6pt;margin-top:70.8pt;height:21.65pt;width:219.2pt;z-index:251665408;mso-width-relative:page;mso-height-relative:page;" filled="f" stroked="t" coordsize="21600,21600" ns8:gfxdata="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32B5FdkAAAAKAQAA&#10;DwAAAAAAAAABACAAAAAiAAAAZHJzL2Rvd25yZXYueG1sUEsBAhQAFAAAAAgAh07iQHBvhRdRAgAA&#10;kQQAAA4AAAAAAAAAAQAgAAAAKAEAAGRycy9lMm9Eb2MueG1sUEsFBgAAAAAGAAYAWQEAAOsFAAAA&#10;AA==&#10;">
                <ns7:fill on="f" focussize="0,0"/>
                <ns7:stroke weight="0.5pt" color="#FFFFFF [3204]" joinstyle="round"/>
                <ns7:imagedata ns8:title=""/>
                <ns8:lock ns7:ext="edit" aspectratio="f"/>
                <ns7:textbox>
                  <w:txbxContent>
                    <w:p>
                      <w:pPr>
                        <w:ind w:left="2940" w:hanging="2940" w:hangingChars="1400"/>
                        <w:jc w:val="both"/>
                        <w:rPr>
                          <w:b/>
                          <w:sz w:val="21"/>
                          <w:szCs w:val="21"/>
                        </w:rPr>
                      </w:pPr>
                      <w:r>
                        <w:rPr>
                          <w:rFonts w:hint="eastAsia"/>
                          <w:sz w:val="21"/>
                          <w:szCs w:val="21"/>
                        </w:rPr>
                        <w:t/>
                      </w:r>
                      <w:r>
                        <w:rPr>
                          <w:b/>
                          <w:sz w:val="21"/>
                          <w:szCs w:val="21"/>
                        </w:rPr>
                        <w:t/>
                      </w:r>
                      <w:r>
                        <w:rPr>
                          <w:rFonts w:hint="eastAsia"/>
                          <w:b/>
                          <w:sz w:val="21"/>
                          <w:szCs w:val="21"/>
                        </w:rPr>
                        <w:t/>
                      </w:r>
                      <w:r>
                        <w:rPr>
                          <w:b/>
                          <w:sz w:val="21"/>
                          <w:szCs w:val="21"/>
                        </w:rPr>
                        <w:t/>
                      </w:r>
                      <w:r>
                        <w:rPr>
                          <w:rFonts w:hint="eastAsia"/>
                          <w:b/>
                          <w:sz w:val="21"/>
                          <w:szCs w:val="21"/>
                        </w:rPr>
                        <w:t/>
                      </w:r>
                      <w:r>
                        <w:rPr>
                          <w:b/>
                          <w:sz w:val="21"/>
                          <w:szCs w:val="21"/>
                        </w:rPr>
                        <w:t/>
                      </w:r>
                      <w:r>
                        <w:rPr>
                          <w:rFonts w:hint="eastAsia"/>
                          <w:b/>
                          <w:sz w:val="21"/>
                          <w:szCs w:val="21"/>
                        </w:rPr>
                        <w:t xml:space="preserve">2. Instructions for using the operation box:</w:t>
                      </w:r>
                      <w:r>
                        <w:rPr>
                          <w:b/>
                          <w:sz w:val="21"/>
                          <w:szCs w:val="21"/>
                        </w:rPr>
                        <w:t/>
                      </w:r>
                      <w:r>
                        <w:rPr>
                          <w:rFonts w:hint="eastAsia"/>
                          <w:b/>
                          <w:sz w:val="21"/>
                          <w:szCs w:val="21"/>
                        </w:rPr>
                        <w:t/>
                      </w:r>
                      <w:r>
                        <w:rPr>
                          <w:b/>
                          <w:sz w:val="21"/>
                          <w:szCs w:val="21"/>
                        </w:rPr>
                        <w:t/>
                      </w:r>
                      <w:r>
                        <w:rPr>
                          <w:rFonts w:hint="eastAsia"/>
                          <w:b/>
                          <w:sz w:val="21"/>
                          <w:szCs w:val="21"/>
                        </w:rPr>
                        <w:t/>
                      </w:r>
                      <w:r>
                        <w:rPr>
                          <w:rFonts w:hint="eastAsia"/>
                          <w:b/>
                          <w:sz w:val="21"/>
                          <w:szCs w:val="21"/>
                        </w:rPr>
                        <w:br w:type="textWrapping"/>
                      </w:r>
                      <w:r>
                        <w:rPr>
                          <w:rFonts w:hint="eastAsia"/>
                          <w:b/>
                          <w:sz w:val="21"/>
                          <w:szCs w:val="21"/>
                        </w:rPr>
                        <w:br w:type="textWrapping"/>
                      </w:r>
                    </w:p>
                    <w:p/>
                  </w:txbxContent>
                </ns7:textbox>
              </ns7:shape>
            </w:pict>
          </ns1:Fallback>
        </ns1:AlternateContent>
      </w:r>
      <w:r>
        <w:rPr>
          <w:sz w:val="21"/>
        </w:rPr>
        <ns1:AlternateContent>
          <ns1:Choice Requires="wps">
            <w:drawing>
              <ns2:anchor distT="0" distB="0" distL="114300" distR="114300" simplePos="0" relativeHeight="251666432" behindDoc="0" locked="0" layoutInCell="1" allowOverlap="1">
                <ns2:simplePos x="0" y="0"/>
                <ns2:positionH relativeFrom="column">
                  <ns2:posOffset>10514965</ns2:posOffset>
                </ns2:positionH>
                <ns2:positionV relativeFrom="paragraph">
                  <ns2:posOffset>-141605</ns2:posOffset>
                </ns2:positionV>
                <ns2:extent cx="189865" cy="149860"/>
                <ns2:effectExtent l="0" t="0" r="0" b="0"/>
                <ns2:wrapNone/>
                <ns2:docPr id="5" name="文本框 5"/>
                <ns2:cNvGraphicFramePr/>
                <a:graphic>
                  <a:graphicData uri="http://schemas.microsoft.com/office/word/2010/wordprocessingShape">
                    <ns4:wsp>
                      <ns4:cNvSpPr txBox="1"/>
                      <ns4:spPr>
                        <a:xfrm>
                          <a:off x="5756910" y="271145"/>
                          <a:ext cx="189865" cy="149860"/>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p>
                            <w:pPr>
                              <w:pStyle w:val="2"/>
                              <w:numPr>
                                <w:ilvl w:val="0"/>
                                <w:numId w:val="0"/>
                              </w:numPr>
                              <w:spacing w:before="165"/>
                            </w:pPr>
                            <w:r>
                              <w:rPr>
                                <w:rFonts w:hint="eastAsia" w:asciiTheme="majorEastAsia" w:hAnsiTheme="majorEastAsia" w:eastAsiaTheme="majorEastAsia" w:cstheme="majorEastAsia"/>
                                <w:b/>
                                <w:bCs/>
                                <w:sz w:val="21"/>
                                <w:szCs w:val="16"/>
                              </w:rPr>
                              <w:t>four. System parameter table:</w:t>
                            </w:r>
                            <w:r>
                              <w:t/>
                            </w:r>
                          </w:p>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827.95pt;margin-top:-11.15pt;height:11.8pt;width:14.95pt;z-index:251666432;mso-width-relative:page;mso-height-relative:page;" filled="f" stroked="f" coordsize="21600,21600" ns8:gfxdata="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7HnR42gAAAAsBAAAPAAAAAAAAAAEA&#10;IAAAACIAAABkcnMvZG93bnJldi54bWxQSwECFAAUAAAACACHTuJAO6RDOUYCAABwBAAADgAAAAAA&#10;AAABACAAAAApAQAAZHJzL2Uyb0RvYy54bWxQSwUGAAAAAAYABgBZAQAA4QUAAAAA&#10;">
                <ns7:fill on="f" focussize="0,0"/>
                <ns7:stroke on="f" weight="0.5pt"/>
                <ns7:imagedata ns8:title=""/>
                <ns8:lock ns7:ext="edit" aspectratio="f"/>
                <ns7:textbox>
                  <w:txbxContent>
                    <w:p>
                      <w:pPr>
                        <w:pStyle w:val="2"/>
                        <w:numPr>
                          <w:ilvl w:val="0"/>
                          <w:numId w:val="0"/>
                        </w:numPr>
                        <w:spacing w:before="165"/>
                      </w:pPr>
                      <w:r>
                        <w:rPr>
                          <w:rFonts w:hint="eastAsia" w:asciiTheme="majorEastAsia" w:hAnsiTheme="majorEastAsia" w:eastAsiaTheme="majorEastAsia" w:cstheme="majorEastAsia"/>
                          <w:b/>
                          <w:bCs/>
                          <w:sz w:val="21"/>
                          <w:szCs w:val="16"/>
                        </w:rPr>
                        <w:t>four. System parameter table:</w:t>
                      </w:r>
                      <w:r>
                        <w:t/>
                      </w:r>
                    </w:p>
                    <w:p/>
                  </w:txbxContent>
                </ns7:textbox>
              </ns7:shape>
            </w:pict>
          </ns1:Fallback>
        </ns1:AlternateContent>
      </w:r>
      <w:r>
        <w:rPr>
          <w:sz w:val="21"/>
        </w:rPr>
        <ns1:AlternateContent>
          <ns1:Choice Requires="wps">
            <w:drawing>
              <ns2:anchor distT="0" distB="0" distL="114300" distR="114300" simplePos="0" relativeHeight="251667456" behindDoc="0" locked="0" layoutInCell="1" allowOverlap="1">
                <ns2:simplePos x="0" y="0"/>
                <ns2:positionH relativeFrom="column">
                  <ns2:posOffset>10448925</ns2:posOffset>
                </ns2:positionH>
                <ns2:positionV relativeFrom="paragraph">
                  <ns2:posOffset>14589760</ns2:posOffset>
                </ns2:positionV>
                <ns2:extent cx="747395" cy="89535"/>
                <ns2:effectExtent l="0" t="0" r="0" b="0"/>
                <ns2:wrapNone/>
                <ns2:docPr id="6" name="文本框 6"/>
                <ns2:cNvGraphicFramePr/>
                <a:graphic>
                  <a:graphicData uri="http://schemas.microsoft.com/office/word/2010/wordprocessingShape">
                    <ns4:wsp>
                      <ns4:cNvSpPr txBox="1"/>
                      <ns4:spPr>
                        <a:xfrm flipV="1">
                          <a:off x="4983480" y="11239500"/>
                          <a:ext cx="747395" cy="89535"/>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p/>
                          <w:p/>
                          <w:p/>
                          <w:p/>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flip:y;margin-left:822.75pt;margin-top:1148.8pt;height:7.05pt;width:58.85pt;z-index:251667456;mso-width-relative:page;mso-height-relative:page;" filled="f" stroked="f" coordsize="21600,21600" ns8:gfxdata="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Z6XILaAAAADwEAAA8AAAAA&#10;AAAAAQAgAAAAIgAAAGRycy9kb3ducmV2LnhtbFBLAQIUABQAAAAIAIdO4kBv7rqNSwIAAHsEAAAO&#10;AAAAAAAAAAEAIAAAACkBAABkcnMvZTJvRG9jLnhtbFBLBQYAAAAABgAGAFkBAADmBQAAAAA=&#10;">
                <ns7:fill on="f" focussize="0,0"/>
                <ns7:stroke on="f" weight="0.5pt"/>
                <ns7:imagedata ns8:title=""/>
                <ns8:lock ns7:ext="edit" aspectratio="f"/>
                <ns7:textbox>
                  <w:txbxContent>
                    <w:p/>
                    <w:p/>
                    <w:p/>
                    <w:p/>
                    <w:p/>
                  </w:txbxContent>
                </ns7:textbox>
              </ns7:shape>
            </w:pict>
          </ns1:Fallback>
        </ns1:AlternateContent>
      </w:r>
      <w:r>
        <w:rPr>
          <w:sz w:val="21"/>
        </w:rPr>
        <ns1:AlternateContent>
          <ns1:Choice Requires="wps">
            <w:drawing>
              <ns2:anchor distT="0" distB="0" distL="114300" distR="114300" simplePos="0" relativeHeight="251669504" behindDoc="0" locked="0" layoutInCell="1" allowOverlap="1">
                <ns2:simplePos x="0" y="0"/>
                <ns2:positionH relativeFrom="column">
                  <ns2:posOffset>7681595</ns2:posOffset>
                </ns2:positionH>
                <ns2:positionV relativeFrom="paragraph">
                  <ns2:posOffset>14556740</ns2:posOffset>
                </ns2:positionV>
                <ns2:extent cx="914400" cy="914400"/>
                <ns2:effectExtent l="0" t="0" r="0" b="0"/>
                <ns2:wrapNone/>
                <ns2:docPr id="24" name="文本框 24"/>
                <ns2:cNvGraphicFramePr/>
                <a:graphic>
                  <a:graphicData uri="http://schemas.microsoft.com/office/word/2010/wordprocessingShape">
                    <ns4:wsp>
                      <ns4:cNvSpPr txBox="1"/>
                      <ns4:spPr>
                        <a:xfrm>
                          <a:off x="0" y="0"/>
                          <a:ext cx="914400" cy="914400"/>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p>
                            <w:pPr>
                              <w:rPr>
                                <w:b/>
                                <w:bCs/>
                              </w:rPr>
                            </w:pPr>
                            <w:r>
                              <w:rPr>
                                <w:rFonts w:hint="eastAsia"/>
                                <w:b/>
                                <w:bCs/>
                              </w:rPr>
                              <w:t>-2-</w:t>
                            </w:r>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604.85pt;margin-top:1146.2pt;height:72pt;width:72pt;z-index:251669504;mso-width-relative:page;mso-height-relative:page;" filled="f" stroked="f" coordsize="21600,21600" ns8:gfxdata="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nuhHI3gAAAA8BAAAPAAAAAAAAAAEAIAAAACIAAABkcnMv&#10;ZG93bnJldi54bWxQSwECFAAUAAAACACHTuJAGhTteTYCAABnBAAADgAAAAAAAAABACAAAAAtAQAA&#10;ZHJzL2Uyb0RvYy54bWxQSwUGAAAAAAYABgBZAQAA1QUAAAAA&#10;">
                <ns7:fill on="f" focussize="0,0"/>
                <ns7:stroke on="f" weight="0.5pt"/>
                <ns7:imagedata ns8:title=""/>
                <ns8:lock ns7:ext="edit" aspectratio="f"/>
                <ns7:textbox>
                  <w:txbxContent>
                    <w:p>
                      <w:pPr>
                        <w:rPr>
                          <w:b/>
                          <w:bCs/>
                        </w:rPr>
                      </w:pPr>
                      <w:r>
                        <w:rPr>
                          <w:rFonts w:hint="eastAsia"/>
                          <w:b/>
                          <w:bCs/>
                        </w:rPr>
                        <w:t>-2-</w:t>
                      </w:r>
                    </w:p>
                  </w:txbxContent>
                </ns7:textbox>
              </ns7:shape>
            </w:pict>
          </ns1:Fallback>
        </ns1:AlternateContent>
      </w:r>
      <w:r>
        <w:rPr>
          <w:sz w:val="21"/>
        </w:rPr>
        <ns1:AlternateContent>
          <ns1:Choice Requires="wps">
            <w:drawing>
              <ns2:anchor distT="0" distB="0" distL="114300" distR="114300" simplePos="0" relativeHeight="251668480" behindDoc="0" locked="0" layoutInCell="1" allowOverlap="1">
                <ns2:simplePos x="0" y="0"/>
                <ns2:positionH relativeFrom="column">
                  <ns2:posOffset>1551305</ns2:posOffset>
                </ns2:positionH>
                <ns2:positionV relativeFrom="paragraph">
                  <ns2:posOffset>14618335</ns2:posOffset>
                </ns2:positionV>
                <ns2:extent cx="914400" cy="914400"/>
                <ns2:effectExtent l="0" t="0" r="0" b="0"/>
                <ns2:wrapNone/>
                <ns2:docPr id="22" name="文本框 22"/>
                <ns2:cNvGraphicFramePr/>
                <a:graphic>
                  <a:graphicData uri="http://schemas.microsoft.com/office/word/2010/wordprocessingShape">
                    <ns4:wsp>
                      <ns4:cNvSpPr txBox="1"/>
                      <ns4:spPr>
                        <a:xfrm>
                          <a:off x="1689100" y="14902180"/>
                          <a:ext cx="914400" cy="914400"/>
                        </a:xfrm>
                        <a:prstGeom prst="rect">
                          <a:avLst/>
                        </a:prstGeom>
                        <a:noFill/>
                        <a:ln w="6350">
                          <a:noFill/>
                        </a:ln>
                      </ns4:spPr>
                      <ns4:style>
                        <a:lnRef idx="0">
                          <a:schemeClr val="accent1"/>
                        </a:lnRef>
                        <a:fillRef idx="0">
                          <a:schemeClr val="accent1"/>
                        </a:fillRef>
                        <a:effectRef idx="0">
                          <a:schemeClr val="accent1"/>
                        </a:effectRef>
                        <a:fontRef idx="minor">
                          <a:schemeClr val="dk1"/>
                        </a:fontRef>
                      </ns4:style>
                      <ns4:txbx>
                        <w:txbxContent>
                          <w:p>
                            <w:pPr>
                              <w:rPr>
                                <w:b/>
                                <w:bCs/>
                              </w:rPr>
                            </w:pPr>
                            <w:r>
                              <w:rPr>
                                <w:rFonts w:hint="eastAsia"/>
                                <w:b/>
                                <w:bCs/>
                              </w:rPr>
                              <w:t>-1-</w:t>
                            </w:r>
                          </w:p>
                        </w:txbxContent>
                      </ns4:txbx>
                      <ns4:bodyPr rot="0" spcFirstLastPara="0" vertOverflow="overflow" horzOverflow="overflow" vert="horz" wrap="square" lIns="91440" tIns="45720" rIns="91440" bIns="45720" numCol="1" spcCol="0" rtlCol="0" fromWordArt="0" anchor="t" anchorCtr="0" forceAA="0" compatLnSpc="1">
                        <a:noAutofit/>
                      </ns4:bodyPr>
                    </ns4:wsp>
                  </a:graphicData>
                </a:graphic>
              </ns2:anchor>
            </w:drawing>
          </ns1:Choice>
          <ns1:Fallback>
            <w:pict>
              <ns7:shape id="_x0000_s1026" ns8:spid="_x0000_s1026" ns8:spt="202" type="#_x0000_t202" style="position:absolute;left:0pt;margin-left:122.15pt;margin-top:1151.05pt;height:72pt;width:72pt;z-index:251668480;mso-width-relative:page;mso-height-relative:page;" filled="f" stroked="f" coordsize="21600,21600" ns8:gfxdata="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dcsjfcAAAADQEAAA8AAAAAAAAAAQAgAAAA&#10;IgAAAGRycy9kb3ducmV2LnhtbFBLAQIUABQAAAAIAIdO4kC2MWG2QAIAAHQEAAAOAAAAAAAAAAEA&#10;IAAAACsBAABkcnMvZTJvRG9jLnhtbFBLBQYAAAAABgAGAFkBAADdBQAAAAA=&#10;">
                <ns7:fill on="f" focussize="0,0"/>
                <ns7:stroke on="f" weight="0.5pt"/>
                <ns7:imagedata ns8:title=""/>
                <ns8:lock ns7:ext="edit" aspectratio="f"/>
                <ns7:textbox>
                  <w:txbxContent>
                    <w:p>
                      <w:pPr>
                        <w:rPr>
                          <w:b/>
                          <w:bCs/>
                        </w:rPr>
                      </w:pPr>
                      <w:r>
                        <w:rPr>
                          <w:rFonts w:hint="eastAsia"/>
                          <w:b/>
                          <w:bCs/>
                        </w:rPr>
                        <w:t>-1-</w:t>
                      </w:r>
                    </w:p>
                  </w:txbxContent>
                </ns7:textbox>
              </ns7:shape>
            </w:pict>
          </ns1:Fallback>
        </ns1:AlternateContent>
      </w:r>
    </w:p>
    <w:sectPr>
      <w:headerReference ns6:id="rId3" w:type="default"/>
      <w:headerReference ns6:id="rId4" w:type="even"/>
      <w:pgSz w:w="16838" w:h="23811"/>
      <w:pgMar w:top="142" w:right="0" w:bottom="0" w:left="442" w:header="28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行楷">
    <w:panose1 w:val="02010800040101010101"/>
    <w:charset w:val="86"/>
    <w:family w:val="auto"/>
    <w:pitch w:val="default"/>
    <w:sig w:usb0="00000001" w:usb1="080F0000" w:usb2="00000000" w:usb3="00000000" w:csb0="00040000" w:csb1="00000000"/>
  </w:font>
</w:fonts>
</file>

<file path=word/header1.xml><?xml version="1.0" encoding="utf-8"?>
<w:hdr xmlns:ns1="http://schemas.openxmlformats.org/markup-compatibility/2006" xmlns:w="http://schemas.openxmlformats.org/wordprocessingml/2006/main" ns1:Ignorable="w14 w15 wp14">
  <w:p>
    <w:pPr>
      <w:pStyle w:val="13"/>
      <w:jc w:val="center"/>
    </w:pPr>
    <w:r>
      <w:rPr>
        <w:rFonts w:ascii="Times New Roman" w:eastAsia="Times New Roman"/>
        <w:sz w:val="28"/>
        <w:szCs w:val="28"/>
      </w:rPr>
      <w:t/>
    </w:r>
    <w:r>
      <w:rPr>
        <w:rFonts w:hint="eastAsia" w:ascii="Times New Roman"/>
        <w:sz w:val="28"/>
        <w:szCs w:val="28"/>
      </w:rPr>
      <w:t/>
    </w:r>
    <w:r>
      <w:rPr>
        <w:rFonts w:ascii="Times New Roman"/>
        <w:sz w:val="28"/>
        <w:szCs w:val="28"/>
      </w:rPr>
      <w:t/>
    </w:r>
    <w:r>
      <w:rPr>
        <w:rFonts w:hint="eastAsia"/>
        <w:sz w:val="28"/>
        <w:szCs w:val="28"/>
      </w:rPr>
      <w:t xml:space="preserve">HL 9813 Operation instructions for pin machine V1.0</w:t>
    </w:r>
    <w:r>
      <w:rPr>
        <w:sz w:val="28"/>
        <w:szCs w:val="28"/>
      </w:rPr>
      <w:t/>
    </w:r>
    <w:r>
      <w:rPr>
        <w:rFonts w:hint="eastAsia"/>
        <w:sz w:val="28"/>
        <w:szCs w:val="28"/>
      </w:rPr>
      <w:t/>
    </w:r>
    <w:r>
      <w:rPr>
        <w:sz w:val="28"/>
        <w:szCs w:val="28"/>
      </w:rPr>
      <w:t/>
    </w:r>
    <w:r>
      <w:rPr>
        <w:rFonts w:hint="eastAsia"/>
        <w:sz w:val="28"/>
        <w:szCs w:val="28"/>
      </w:rPr>
      <w:t/>
    </w:r>
    <w:r>
      <w:rPr>
        <w:sz w:val="28"/>
        <w:szCs w:val="28"/>
      </w:rPr>
      <w:t/>
    </w:r>
    <w:r>
      <w:rPr>
        <w:rFonts w:hint="eastAsia"/>
        <w:sz w:val="28"/>
        <w:szCs w:val="28"/>
      </w:rPr>
      <w:t/>
    </w:r>
    <w:r>
      <w:rPr>
        <w:sz w:val="28"/>
        <w:szCs w:val="28"/>
      </w:rPr>
      <w:t/>
    </w:r>
    <w:r>
      <w:rPr>
        <w:rFonts w:hint="eastAsia"/>
        <w:sz w:val="28"/>
        <w:szCs w:val="28"/>
      </w:rPr>
      <w:t/>
    </w:r>
    <w:r>
      <w:rPr>
        <w:sz w:val="28"/>
        <w:szCs w:val="28"/>
      </w:rPr>
      <w:t/>
    </w:r>
    <w:r>
      <w:rPr>
        <w:rFonts w:ascii="Times New Roman" w:eastAsia="Times New Roman"/>
        <w:sz w:val="28"/>
        <w:szCs w:val="28"/>
      </w:rPr>
      <w:t/>
    </w:r>
    <w:r>
      <w:rPr>
        <w:rFonts w:hint="eastAsia"/>
        <w:sz w:val="28"/>
        <w:szCs w:val="28"/>
      </w:rPr>
      <w:t/>
    </w:r>
    <w:r>
      <w:rPr>
        <w:sz w:val="28"/>
        <w:szCs w:val="28"/>
      </w:rPr>
      <w:t/>
    </w:r>
  </w:p>
  <w:p>
    <w:pPr>
      <w:pStyle w:val="13"/>
      <w:pBdr>
        <w:bottom w:val="none" w:color="auto" w:sz="0" w:space="0"/>
      </w:pBdr>
    </w:pPr>
  </w:p>
</w:hdr>
</file>

<file path=word/header2.xml><?xml version="1.0" encoding="utf-8"?>
<w:hdr xmlns:ns1="http://schemas.openxmlformats.org/markup-compatibility/2006" xmlns:w="http://schemas.openxmlformats.org/wordprocessingml/2006/main" ns1: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7AE36D"/>
    <w:multiLevelType w:val="multilevel"/>
    <w:tmpl w:val="957AE36D"/>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HorizontalSpacing w:val="110"/>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1NDQ1YTIyNTFhNTEzMTc0ZjY3ZTcyZjk2OGQ0ZGIifQ=="/>
  </w:docVars>
  <w:rsids>
    <w:rsidRoot w:val="5DE11BDE"/>
    <w:rsid w:val="00000B47"/>
    <w:rsid w:val="00003FAB"/>
    <w:rsid w:val="00012822"/>
    <w:rsid w:val="00016696"/>
    <w:rsid w:val="0002007E"/>
    <w:rsid w:val="00025BBA"/>
    <w:rsid w:val="0002663F"/>
    <w:rsid w:val="00030352"/>
    <w:rsid w:val="000359E6"/>
    <w:rsid w:val="00044083"/>
    <w:rsid w:val="00061371"/>
    <w:rsid w:val="00066BE9"/>
    <w:rsid w:val="0006780A"/>
    <w:rsid w:val="0007557C"/>
    <w:rsid w:val="00093021"/>
    <w:rsid w:val="00094171"/>
    <w:rsid w:val="00097B7C"/>
    <w:rsid w:val="000A1551"/>
    <w:rsid w:val="000A2083"/>
    <w:rsid w:val="000A4175"/>
    <w:rsid w:val="000A6043"/>
    <w:rsid w:val="000A7DCE"/>
    <w:rsid w:val="000B54D3"/>
    <w:rsid w:val="000B741D"/>
    <w:rsid w:val="000D026C"/>
    <w:rsid w:val="000D0DB9"/>
    <w:rsid w:val="000D7015"/>
    <w:rsid w:val="000E0B07"/>
    <w:rsid w:val="000F1B2A"/>
    <w:rsid w:val="00100340"/>
    <w:rsid w:val="00106D29"/>
    <w:rsid w:val="0011132B"/>
    <w:rsid w:val="001139B0"/>
    <w:rsid w:val="00116137"/>
    <w:rsid w:val="00125684"/>
    <w:rsid w:val="00142584"/>
    <w:rsid w:val="00154172"/>
    <w:rsid w:val="001544A5"/>
    <w:rsid w:val="00156038"/>
    <w:rsid w:val="001668FA"/>
    <w:rsid w:val="00171370"/>
    <w:rsid w:val="00171BFE"/>
    <w:rsid w:val="00183117"/>
    <w:rsid w:val="001930E2"/>
    <w:rsid w:val="001977E3"/>
    <w:rsid w:val="001A3145"/>
    <w:rsid w:val="001B4538"/>
    <w:rsid w:val="001B5D43"/>
    <w:rsid w:val="001C32CD"/>
    <w:rsid w:val="001D6965"/>
    <w:rsid w:val="001D7C43"/>
    <w:rsid w:val="001F2D1D"/>
    <w:rsid w:val="001F3812"/>
    <w:rsid w:val="00211893"/>
    <w:rsid w:val="002126FE"/>
    <w:rsid w:val="00217043"/>
    <w:rsid w:val="00230806"/>
    <w:rsid w:val="00243437"/>
    <w:rsid w:val="00244210"/>
    <w:rsid w:val="0024423B"/>
    <w:rsid w:val="00247547"/>
    <w:rsid w:val="00252631"/>
    <w:rsid w:val="00254759"/>
    <w:rsid w:val="00261123"/>
    <w:rsid w:val="00270EB4"/>
    <w:rsid w:val="0028058A"/>
    <w:rsid w:val="00283883"/>
    <w:rsid w:val="00291C4B"/>
    <w:rsid w:val="002A037A"/>
    <w:rsid w:val="002A23E8"/>
    <w:rsid w:val="002A2B21"/>
    <w:rsid w:val="002A73EA"/>
    <w:rsid w:val="002B57B9"/>
    <w:rsid w:val="002B5F3D"/>
    <w:rsid w:val="002C27D0"/>
    <w:rsid w:val="002C484E"/>
    <w:rsid w:val="002D7811"/>
    <w:rsid w:val="002E0693"/>
    <w:rsid w:val="002E200E"/>
    <w:rsid w:val="002F464A"/>
    <w:rsid w:val="00303580"/>
    <w:rsid w:val="0030616F"/>
    <w:rsid w:val="00310AF6"/>
    <w:rsid w:val="00312200"/>
    <w:rsid w:val="00313936"/>
    <w:rsid w:val="00314725"/>
    <w:rsid w:val="00316B90"/>
    <w:rsid w:val="003205DB"/>
    <w:rsid w:val="00321D80"/>
    <w:rsid w:val="003240DA"/>
    <w:rsid w:val="0032709F"/>
    <w:rsid w:val="0033568F"/>
    <w:rsid w:val="003372BB"/>
    <w:rsid w:val="00337D50"/>
    <w:rsid w:val="00341C5C"/>
    <w:rsid w:val="003457E0"/>
    <w:rsid w:val="00352C85"/>
    <w:rsid w:val="00376361"/>
    <w:rsid w:val="0038147B"/>
    <w:rsid w:val="003823E2"/>
    <w:rsid w:val="003849BF"/>
    <w:rsid w:val="0039773F"/>
    <w:rsid w:val="003A3CA2"/>
    <w:rsid w:val="003A4B11"/>
    <w:rsid w:val="003C667E"/>
    <w:rsid w:val="003E0B0C"/>
    <w:rsid w:val="003F29A9"/>
    <w:rsid w:val="003F4CC2"/>
    <w:rsid w:val="00404860"/>
    <w:rsid w:val="00411159"/>
    <w:rsid w:val="004171DD"/>
    <w:rsid w:val="0042306D"/>
    <w:rsid w:val="00427D7B"/>
    <w:rsid w:val="00431E6F"/>
    <w:rsid w:val="00435DA6"/>
    <w:rsid w:val="00446A76"/>
    <w:rsid w:val="004517FB"/>
    <w:rsid w:val="00451B85"/>
    <w:rsid w:val="00455ADF"/>
    <w:rsid w:val="00455CE0"/>
    <w:rsid w:val="00462F10"/>
    <w:rsid w:val="004747AE"/>
    <w:rsid w:val="004749F1"/>
    <w:rsid w:val="004764A7"/>
    <w:rsid w:val="00482BA0"/>
    <w:rsid w:val="00496AF6"/>
    <w:rsid w:val="004A129D"/>
    <w:rsid w:val="004B2E61"/>
    <w:rsid w:val="004D5FDF"/>
    <w:rsid w:val="004E3FD6"/>
    <w:rsid w:val="004E7000"/>
    <w:rsid w:val="004F0908"/>
    <w:rsid w:val="004F1BDB"/>
    <w:rsid w:val="004F2342"/>
    <w:rsid w:val="004F2AB5"/>
    <w:rsid w:val="00505F8A"/>
    <w:rsid w:val="00512514"/>
    <w:rsid w:val="00515BE8"/>
    <w:rsid w:val="0052326C"/>
    <w:rsid w:val="00525067"/>
    <w:rsid w:val="0052774A"/>
    <w:rsid w:val="00531A43"/>
    <w:rsid w:val="0053200F"/>
    <w:rsid w:val="00582FA4"/>
    <w:rsid w:val="0058488A"/>
    <w:rsid w:val="005867B1"/>
    <w:rsid w:val="005A50D2"/>
    <w:rsid w:val="005D3FE7"/>
    <w:rsid w:val="005D412D"/>
    <w:rsid w:val="005E1C7F"/>
    <w:rsid w:val="005E3D17"/>
    <w:rsid w:val="005E6C64"/>
    <w:rsid w:val="005F05DA"/>
    <w:rsid w:val="005F3507"/>
    <w:rsid w:val="005F3A36"/>
    <w:rsid w:val="006039A4"/>
    <w:rsid w:val="006175D6"/>
    <w:rsid w:val="00625698"/>
    <w:rsid w:val="00630CBC"/>
    <w:rsid w:val="006422E9"/>
    <w:rsid w:val="00646594"/>
    <w:rsid w:val="00654B07"/>
    <w:rsid w:val="006562EB"/>
    <w:rsid w:val="00664C93"/>
    <w:rsid w:val="00673738"/>
    <w:rsid w:val="0067671B"/>
    <w:rsid w:val="00686D64"/>
    <w:rsid w:val="006A5C3A"/>
    <w:rsid w:val="006B1E11"/>
    <w:rsid w:val="006B44C8"/>
    <w:rsid w:val="006B6365"/>
    <w:rsid w:val="006C6398"/>
    <w:rsid w:val="006E5681"/>
    <w:rsid w:val="006E64A3"/>
    <w:rsid w:val="007005E0"/>
    <w:rsid w:val="007012D3"/>
    <w:rsid w:val="00713EA9"/>
    <w:rsid w:val="0073347B"/>
    <w:rsid w:val="007439C3"/>
    <w:rsid w:val="00744E8B"/>
    <w:rsid w:val="00755376"/>
    <w:rsid w:val="00762F44"/>
    <w:rsid w:val="00764F18"/>
    <w:rsid w:val="0077194B"/>
    <w:rsid w:val="007732EA"/>
    <w:rsid w:val="0077608D"/>
    <w:rsid w:val="007836C5"/>
    <w:rsid w:val="007935BD"/>
    <w:rsid w:val="00796508"/>
    <w:rsid w:val="007A2A0B"/>
    <w:rsid w:val="007A7550"/>
    <w:rsid w:val="007C0298"/>
    <w:rsid w:val="007C071C"/>
    <w:rsid w:val="007D0591"/>
    <w:rsid w:val="007D3B27"/>
    <w:rsid w:val="007F3DF2"/>
    <w:rsid w:val="007F50B7"/>
    <w:rsid w:val="008019EB"/>
    <w:rsid w:val="008061F9"/>
    <w:rsid w:val="00813F43"/>
    <w:rsid w:val="00816DAE"/>
    <w:rsid w:val="00845597"/>
    <w:rsid w:val="00845872"/>
    <w:rsid w:val="0085619E"/>
    <w:rsid w:val="00861FFD"/>
    <w:rsid w:val="00864D69"/>
    <w:rsid w:val="008744EB"/>
    <w:rsid w:val="008772E0"/>
    <w:rsid w:val="008A102F"/>
    <w:rsid w:val="008A3225"/>
    <w:rsid w:val="008A529D"/>
    <w:rsid w:val="008B171F"/>
    <w:rsid w:val="008B3155"/>
    <w:rsid w:val="008C6370"/>
    <w:rsid w:val="008E459E"/>
    <w:rsid w:val="008F2460"/>
    <w:rsid w:val="008F731C"/>
    <w:rsid w:val="008F7803"/>
    <w:rsid w:val="00902A60"/>
    <w:rsid w:val="0090373C"/>
    <w:rsid w:val="00907AEB"/>
    <w:rsid w:val="00912057"/>
    <w:rsid w:val="00915967"/>
    <w:rsid w:val="00930F77"/>
    <w:rsid w:val="0093333D"/>
    <w:rsid w:val="00944784"/>
    <w:rsid w:val="00945388"/>
    <w:rsid w:val="00947595"/>
    <w:rsid w:val="009478CA"/>
    <w:rsid w:val="00956FA9"/>
    <w:rsid w:val="00957220"/>
    <w:rsid w:val="00961F55"/>
    <w:rsid w:val="00964203"/>
    <w:rsid w:val="0096449B"/>
    <w:rsid w:val="00967309"/>
    <w:rsid w:val="00970B3C"/>
    <w:rsid w:val="0097795A"/>
    <w:rsid w:val="0098195B"/>
    <w:rsid w:val="0099035E"/>
    <w:rsid w:val="00993C7A"/>
    <w:rsid w:val="0099561D"/>
    <w:rsid w:val="00997A6D"/>
    <w:rsid w:val="009A3FDD"/>
    <w:rsid w:val="009A407E"/>
    <w:rsid w:val="009A7BD2"/>
    <w:rsid w:val="009B3DD4"/>
    <w:rsid w:val="009B3E30"/>
    <w:rsid w:val="009C6996"/>
    <w:rsid w:val="009D6153"/>
    <w:rsid w:val="009E18E8"/>
    <w:rsid w:val="009E2D7B"/>
    <w:rsid w:val="009F19FF"/>
    <w:rsid w:val="009F2E30"/>
    <w:rsid w:val="009F535B"/>
    <w:rsid w:val="00A01BE4"/>
    <w:rsid w:val="00A10ADC"/>
    <w:rsid w:val="00A14407"/>
    <w:rsid w:val="00A146C1"/>
    <w:rsid w:val="00A175AF"/>
    <w:rsid w:val="00A21BD4"/>
    <w:rsid w:val="00A23799"/>
    <w:rsid w:val="00A314B5"/>
    <w:rsid w:val="00A34E2E"/>
    <w:rsid w:val="00A475D8"/>
    <w:rsid w:val="00A5665B"/>
    <w:rsid w:val="00A56CBD"/>
    <w:rsid w:val="00A663A4"/>
    <w:rsid w:val="00A6722A"/>
    <w:rsid w:val="00A67F16"/>
    <w:rsid w:val="00A71419"/>
    <w:rsid w:val="00A861B2"/>
    <w:rsid w:val="00A902CA"/>
    <w:rsid w:val="00A911CE"/>
    <w:rsid w:val="00A9522C"/>
    <w:rsid w:val="00A96106"/>
    <w:rsid w:val="00AA5971"/>
    <w:rsid w:val="00AA61E3"/>
    <w:rsid w:val="00AA709E"/>
    <w:rsid w:val="00AB1690"/>
    <w:rsid w:val="00AB4BD4"/>
    <w:rsid w:val="00AB5361"/>
    <w:rsid w:val="00AC61E4"/>
    <w:rsid w:val="00AD3807"/>
    <w:rsid w:val="00AE128A"/>
    <w:rsid w:val="00AE1DA0"/>
    <w:rsid w:val="00AE7D8F"/>
    <w:rsid w:val="00AF02AB"/>
    <w:rsid w:val="00B03FFA"/>
    <w:rsid w:val="00B12FBE"/>
    <w:rsid w:val="00B17940"/>
    <w:rsid w:val="00B207CB"/>
    <w:rsid w:val="00B227F9"/>
    <w:rsid w:val="00B30A6F"/>
    <w:rsid w:val="00B32E2A"/>
    <w:rsid w:val="00B357C9"/>
    <w:rsid w:val="00B40CD9"/>
    <w:rsid w:val="00B447D1"/>
    <w:rsid w:val="00B460BA"/>
    <w:rsid w:val="00B5659E"/>
    <w:rsid w:val="00B65711"/>
    <w:rsid w:val="00B66DA8"/>
    <w:rsid w:val="00B67EA9"/>
    <w:rsid w:val="00B7488F"/>
    <w:rsid w:val="00B7769C"/>
    <w:rsid w:val="00B900FF"/>
    <w:rsid w:val="00BA07F1"/>
    <w:rsid w:val="00BA387E"/>
    <w:rsid w:val="00BA521B"/>
    <w:rsid w:val="00BB7611"/>
    <w:rsid w:val="00BC2B92"/>
    <w:rsid w:val="00BC4968"/>
    <w:rsid w:val="00BC689E"/>
    <w:rsid w:val="00BD3B49"/>
    <w:rsid w:val="00BE1E28"/>
    <w:rsid w:val="00BE2C09"/>
    <w:rsid w:val="00BE3710"/>
    <w:rsid w:val="00BF263B"/>
    <w:rsid w:val="00C005CE"/>
    <w:rsid w:val="00C01937"/>
    <w:rsid w:val="00C03618"/>
    <w:rsid w:val="00C04A7E"/>
    <w:rsid w:val="00C1179A"/>
    <w:rsid w:val="00C12D3E"/>
    <w:rsid w:val="00C1382B"/>
    <w:rsid w:val="00C16AD0"/>
    <w:rsid w:val="00C22288"/>
    <w:rsid w:val="00C30392"/>
    <w:rsid w:val="00C33DFC"/>
    <w:rsid w:val="00C36F52"/>
    <w:rsid w:val="00C66359"/>
    <w:rsid w:val="00C7788A"/>
    <w:rsid w:val="00C85E61"/>
    <w:rsid w:val="00C87F3E"/>
    <w:rsid w:val="00C924A0"/>
    <w:rsid w:val="00C9659C"/>
    <w:rsid w:val="00CB6D80"/>
    <w:rsid w:val="00CD2EF5"/>
    <w:rsid w:val="00CD3B34"/>
    <w:rsid w:val="00CD6806"/>
    <w:rsid w:val="00CD6BE8"/>
    <w:rsid w:val="00CE6160"/>
    <w:rsid w:val="00CE737D"/>
    <w:rsid w:val="00CF2C0A"/>
    <w:rsid w:val="00CF36D9"/>
    <w:rsid w:val="00CF40CA"/>
    <w:rsid w:val="00CF5447"/>
    <w:rsid w:val="00D024E8"/>
    <w:rsid w:val="00D0574F"/>
    <w:rsid w:val="00D07A3E"/>
    <w:rsid w:val="00D12AB7"/>
    <w:rsid w:val="00D220F8"/>
    <w:rsid w:val="00D237E9"/>
    <w:rsid w:val="00D24437"/>
    <w:rsid w:val="00D307F9"/>
    <w:rsid w:val="00D3642E"/>
    <w:rsid w:val="00D471E3"/>
    <w:rsid w:val="00D528B2"/>
    <w:rsid w:val="00D55464"/>
    <w:rsid w:val="00D67414"/>
    <w:rsid w:val="00D73255"/>
    <w:rsid w:val="00D74634"/>
    <w:rsid w:val="00D74BE2"/>
    <w:rsid w:val="00D818A3"/>
    <w:rsid w:val="00D91BC2"/>
    <w:rsid w:val="00D94B1C"/>
    <w:rsid w:val="00D94FD4"/>
    <w:rsid w:val="00DB6D94"/>
    <w:rsid w:val="00DC324B"/>
    <w:rsid w:val="00DD16C6"/>
    <w:rsid w:val="00DD338C"/>
    <w:rsid w:val="00DD5589"/>
    <w:rsid w:val="00DE1B1D"/>
    <w:rsid w:val="00DE58F6"/>
    <w:rsid w:val="00DF0AC1"/>
    <w:rsid w:val="00DF4881"/>
    <w:rsid w:val="00E0058A"/>
    <w:rsid w:val="00E168E4"/>
    <w:rsid w:val="00E23B46"/>
    <w:rsid w:val="00E26536"/>
    <w:rsid w:val="00E277F2"/>
    <w:rsid w:val="00E30727"/>
    <w:rsid w:val="00E33B61"/>
    <w:rsid w:val="00E34898"/>
    <w:rsid w:val="00E363C6"/>
    <w:rsid w:val="00E37695"/>
    <w:rsid w:val="00E37908"/>
    <w:rsid w:val="00E43F5C"/>
    <w:rsid w:val="00E4565C"/>
    <w:rsid w:val="00E460FF"/>
    <w:rsid w:val="00E47724"/>
    <w:rsid w:val="00E47DA6"/>
    <w:rsid w:val="00E56A4F"/>
    <w:rsid w:val="00E80327"/>
    <w:rsid w:val="00E86D93"/>
    <w:rsid w:val="00E95414"/>
    <w:rsid w:val="00EA1FA8"/>
    <w:rsid w:val="00EA551E"/>
    <w:rsid w:val="00EB36F9"/>
    <w:rsid w:val="00EB5656"/>
    <w:rsid w:val="00EC018C"/>
    <w:rsid w:val="00ED232E"/>
    <w:rsid w:val="00EE069E"/>
    <w:rsid w:val="00EE1FE3"/>
    <w:rsid w:val="00EE661F"/>
    <w:rsid w:val="00EE76EC"/>
    <w:rsid w:val="00EE7891"/>
    <w:rsid w:val="00F0143B"/>
    <w:rsid w:val="00F025BB"/>
    <w:rsid w:val="00F03F1E"/>
    <w:rsid w:val="00F05E19"/>
    <w:rsid w:val="00F061E6"/>
    <w:rsid w:val="00F0764F"/>
    <w:rsid w:val="00F100F0"/>
    <w:rsid w:val="00F20CF9"/>
    <w:rsid w:val="00F23CA5"/>
    <w:rsid w:val="00F30021"/>
    <w:rsid w:val="00F31B17"/>
    <w:rsid w:val="00F37D5E"/>
    <w:rsid w:val="00F52726"/>
    <w:rsid w:val="00F52D60"/>
    <w:rsid w:val="00F53B7E"/>
    <w:rsid w:val="00F53F16"/>
    <w:rsid w:val="00F641BA"/>
    <w:rsid w:val="00F65F6A"/>
    <w:rsid w:val="00F81F72"/>
    <w:rsid w:val="00F8545B"/>
    <w:rsid w:val="00F877C9"/>
    <w:rsid w:val="00F90B03"/>
    <w:rsid w:val="00F9424D"/>
    <w:rsid w:val="00F94450"/>
    <w:rsid w:val="00F956A5"/>
    <w:rsid w:val="00FA4CDF"/>
    <w:rsid w:val="00FC61FE"/>
    <w:rsid w:val="00FC76A8"/>
    <w:rsid w:val="00FD1084"/>
    <w:rsid w:val="00FE3060"/>
    <w:rsid w:val="00FE4FFB"/>
    <w:rsid w:val="00FE5DAC"/>
    <w:rsid w:val="02454607"/>
    <w:rsid w:val="03AC255B"/>
    <w:rsid w:val="03CE4577"/>
    <w:rsid w:val="03EF1263"/>
    <w:rsid w:val="04C203D3"/>
    <w:rsid w:val="05EB709F"/>
    <w:rsid w:val="061748AF"/>
    <w:rsid w:val="06BC7A9A"/>
    <w:rsid w:val="06E96408"/>
    <w:rsid w:val="094A0DFA"/>
    <w:rsid w:val="095D3426"/>
    <w:rsid w:val="0A7B1A5B"/>
    <w:rsid w:val="0B07115B"/>
    <w:rsid w:val="0B0B7551"/>
    <w:rsid w:val="0B9B44B4"/>
    <w:rsid w:val="0D256666"/>
    <w:rsid w:val="0D295F98"/>
    <w:rsid w:val="0D516C85"/>
    <w:rsid w:val="0E1E2CE2"/>
    <w:rsid w:val="0EAD6444"/>
    <w:rsid w:val="10C75B41"/>
    <w:rsid w:val="10E1384C"/>
    <w:rsid w:val="11AE783E"/>
    <w:rsid w:val="11CA0257"/>
    <w:rsid w:val="12241A19"/>
    <w:rsid w:val="132F0A33"/>
    <w:rsid w:val="14D86F4A"/>
    <w:rsid w:val="150451B3"/>
    <w:rsid w:val="159C7A2D"/>
    <w:rsid w:val="15A03EF3"/>
    <w:rsid w:val="17514A8C"/>
    <w:rsid w:val="17E8633F"/>
    <w:rsid w:val="182F60CE"/>
    <w:rsid w:val="18695181"/>
    <w:rsid w:val="19151EBF"/>
    <w:rsid w:val="19AC3DB0"/>
    <w:rsid w:val="1B2B3E8C"/>
    <w:rsid w:val="1B7C357D"/>
    <w:rsid w:val="1BFD777D"/>
    <w:rsid w:val="1D284DED"/>
    <w:rsid w:val="1DB716BE"/>
    <w:rsid w:val="1E8002AB"/>
    <w:rsid w:val="1EDF3605"/>
    <w:rsid w:val="1FC24443"/>
    <w:rsid w:val="207F513D"/>
    <w:rsid w:val="215D0871"/>
    <w:rsid w:val="22B90134"/>
    <w:rsid w:val="22DD1492"/>
    <w:rsid w:val="25E42A78"/>
    <w:rsid w:val="26C6785F"/>
    <w:rsid w:val="28D63A7A"/>
    <w:rsid w:val="2B770E07"/>
    <w:rsid w:val="2C137432"/>
    <w:rsid w:val="2C654DAE"/>
    <w:rsid w:val="2DBB743E"/>
    <w:rsid w:val="2E8010D2"/>
    <w:rsid w:val="2E8B2384"/>
    <w:rsid w:val="2EB44289"/>
    <w:rsid w:val="2F2A2D44"/>
    <w:rsid w:val="2F746BE0"/>
    <w:rsid w:val="30247530"/>
    <w:rsid w:val="303D3DF3"/>
    <w:rsid w:val="30571137"/>
    <w:rsid w:val="305D706E"/>
    <w:rsid w:val="30A116FB"/>
    <w:rsid w:val="30D061BD"/>
    <w:rsid w:val="31034EDC"/>
    <w:rsid w:val="311D3A5B"/>
    <w:rsid w:val="31761696"/>
    <w:rsid w:val="317906E8"/>
    <w:rsid w:val="31C61A29"/>
    <w:rsid w:val="339D0C87"/>
    <w:rsid w:val="342E62BA"/>
    <w:rsid w:val="34550450"/>
    <w:rsid w:val="351968B5"/>
    <w:rsid w:val="35487629"/>
    <w:rsid w:val="359F2F33"/>
    <w:rsid w:val="35CB47EB"/>
    <w:rsid w:val="37733117"/>
    <w:rsid w:val="378663E2"/>
    <w:rsid w:val="37AE0259"/>
    <w:rsid w:val="38891F08"/>
    <w:rsid w:val="395F2538"/>
    <w:rsid w:val="3A137659"/>
    <w:rsid w:val="3A462AFC"/>
    <w:rsid w:val="3C421185"/>
    <w:rsid w:val="3CF003CF"/>
    <w:rsid w:val="3D0B0EC7"/>
    <w:rsid w:val="3DA835E6"/>
    <w:rsid w:val="3E6152A2"/>
    <w:rsid w:val="3ED639D7"/>
    <w:rsid w:val="3EF84477"/>
    <w:rsid w:val="3EFB1B03"/>
    <w:rsid w:val="3F14287A"/>
    <w:rsid w:val="40130A2A"/>
    <w:rsid w:val="41313CE4"/>
    <w:rsid w:val="416110F8"/>
    <w:rsid w:val="41C723D3"/>
    <w:rsid w:val="422A7C86"/>
    <w:rsid w:val="426F2DAE"/>
    <w:rsid w:val="438D21DC"/>
    <w:rsid w:val="44847ED4"/>
    <w:rsid w:val="44EE5C30"/>
    <w:rsid w:val="461454FC"/>
    <w:rsid w:val="46FB61F7"/>
    <w:rsid w:val="47AE7F68"/>
    <w:rsid w:val="494519EB"/>
    <w:rsid w:val="49CE5EC8"/>
    <w:rsid w:val="4A1330A6"/>
    <w:rsid w:val="4A246F1C"/>
    <w:rsid w:val="4B081757"/>
    <w:rsid w:val="4B4E0C53"/>
    <w:rsid w:val="4B8516FB"/>
    <w:rsid w:val="4C921F16"/>
    <w:rsid w:val="4CDB4CDE"/>
    <w:rsid w:val="4E5042D7"/>
    <w:rsid w:val="4E5B0438"/>
    <w:rsid w:val="4F486E59"/>
    <w:rsid w:val="50073319"/>
    <w:rsid w:val="51367F7E"/>
    <w:rsid w:val="52671259"/>
    <w:rsid w:val="54CE18AA"/>
    <w:rsid w:val="54EE207D"/>
    <w:rsid w:val="55161E5A"/>
    <w:rsid w:val="55685120"/>
    <w:rsid w:val="55713D71"/>
    <w:rsid w:val="55AC1C5C"/>
    <w:rsid w:val="55B35BAA"/>
    <w:rsid w:val="55F56149"/>
    <w:rsid w:val="586F4937"/>
    <w:rsid w:val="58A82523"/>
    <w:rsid w:val="593B3FDD"/>
    <w:rsid w:val="598D59C4"/>
    <w:rsid w:val="5B0C4B83"/>
    <w:rsid w:val="5B8822B4"/>
    <w:rsid w:val="5BC15730"/>
    <w:rsid w:val="5BCE2D14"/>
    <w:rsid w:val="5CA55D8F"/>
    <w:rsid w:val="5CAC5DD0"/>
    <w:rsid w:val="5DC15105"/>
    <w:rsid w:val="5DE11BDE"/>
    <w:rsid w:val="5E2079A5"/>
    <w:rsid w:val="5ED37054"/>
    <w:rsid w:val="603545BC"/>
    <w:rsid w:val="60A81C89"/>
    <w:rsid w:val="61912F29"/>
    <w:rsid w:val="61973246"/>
    <w:rsid w:val="61DA3589"/>
    <w:rsid w:val="620A0035"/>
    <w:rsid w:val="62C21BAD"/>
    <w:rsid w:val="63744D1D"/>
    <w:rsid w:val="640460E5"/>
    <w:rsid w:val="643D160E"/>
    <w:rsid w:val="64413DBC"/>
    <w:rsid w:val="648464B8"/>
    <w:rsid w:val="65127D04"/>
    <w:rsid w:val="665760C1"/>
    <w:rsid w:val="668B6DA4"/>
    <w:rsid w:val="66A70334"/>
    <w:rsid w:val="671667B1"/>
    <w:rsid w:val="68474DE3"/>
    <w:rsid w:val="685164FD"/>
    <w:rsid w:val="687622FE"/>
    <w:rsid w:val="6947606B"/>
    <w:rsid w:val="69880613"/>
    <w:rsid w:val="69B92F4C"/>
    <w:rsid w:val="69C408C4"/>
    <w:rsid w:val="69EA5D61"/>
    <w:rsid w:val="6B166CEE"/>
    <w:rsid w:val="6BE07394"/>
    <w:rsid w:val="6CCA704A"/>
    <w:rsid w:val="6D7D3AEE"/>
    <w:rsid w:val="6DAD5069"/>
    <w:rsid w:val="6E7375AC"/>
    <w:rsid w:val="6FEC2605"/>
    <w:rsid w:val="702E5222"/>
    <w:rsid w:val="702E6BF6"/>
    <w:rsid w:val="70556FF9"/>
    <w:rsid w:val="714724DC"/>
    <w:rsid w:val="71691FF4"/>
    <w:rsid w:val="726D0624"/>
    <w:rsid w:val="73C96153"/>
    <w:rsid w:val="74C900A2"/>
    <w:rsid w:val="74CE5D55"/>
    <w:rsid w:val="74E31352"/>
    <w:rsid w:val="757112DC"/>
    <w:rsid w:val="75F9678F"/>
    <w:rsid w:val="762F1860"/>
    <w:rsid w:val="78AA176D"/>
    <w:rsid w:val="7A390365"/>
    <w:rsid w:val="7B4705D5"/>
    <w:rsid w:val="7BD801E3"/>
    <w:rsid w:val="7BE04363"/>
    <w:rsid w:val="7CCA7F1A"/>
    <w:rsid w:val="7D1C25E5"/>
    <w:rsid w:val="7D834C4D"/>
    <w:rsid w:val="7D894D0B"/>
    <w:rsid w:val="7D9020B9"/>
    <w:rsid w:val="7DF620A5"/>
    <w:rsid w:val="7DFB7F85"/>
    <w:rsid w:val="7E5B0A27"/>
    <w:rsid w:val="7E67096B"/>
    <w:rsid w:val="7EDF02A2"/>
    <w:rsid w:val="7EFA2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qFormat/>
    <w:uiPriority w:val="0"/>
    <w:pPr>
      <w:keepNext/>
      <w:keepLines/>
      <w:numPr>
        <w:ilvl w:val="0"/>
        <w:numId w:val="1"/>
      </w:numPr>
      <w:outlineLvl w:val="0"/>
    </w:pPr>
    <w:rPr>
      <w:rFonts w:asciiTheme="minorHAnsi" w:hAnsiTheme="minorHAnsi" w:cstheme="minorBidi"/>
      <w:kern w:val="44"/>
      <w:sz w:val="32"/>
    </w:rPr>
  </w:style>
  <w:style w:type="paragraph" w:styleId="3">
    <w:name w:val="heading 2"/>
    <w:basedOn w:val="1"/>
    <w:next w:val="1"/>
    <w:link w:val="19"/>
    <w:semiHidden/>
    <w:unhideWhenUsed/>
    <w:qFormat/>
    <w:uiPriority w:val="0"/>
    <w:pPr>
      <w:keepNext/>
      <w:keepLines/>
      <w:numPr>
        <w:ilvl w:val="1"/>
        <w:numId w:val="1"/>
      </w:numPr>
      <w:ind w:left="573" w:hanging="573"/>
      <w:outlineLvl w:val="1"/>
    </w:pPr>
    <w:rPr>
      <w:rFonts w:ascii="Arial" w:hAnsi="Arial" w:cstheme="minorBidi"/>
      <w:sz w:val="28"/>
    </w:rPr>
  </w:style>
  <w:style w:type="paragraph" w:styleId="4">
    <w:name w:val="heading 3"/>
    <w:basedOn w:val="1"/>
    <w:next w:val="1"/>
    <w:semiHidden/>
    <w:unhideWhenUsed/>
    <w:qFormat/>
    <w:uiPriority w:val="0"/>
    <w:pPr>
      <w:keepNext/>
      <w:keepLines/>
      <w:numPr>
        <w:ilvl w:val="2"/>
        <w:numId w:val="1"/>
      </w:numPr>
      <w:outlineLvl w:val="2"/>
    </w:pPr>
    <w:rPr>
      <w:rFonts w:asciiTheme="minorHAnsi" w:hAnsiTheme="minorHAnsi"/>
      <w:sz w:val="28"/>
    </w:rPr>
  </w:style>
  <w:style w:type="paragraph" w:styleId="5">
    <w:name w:val="heading 4"/>
    <w:basedOn w:val="1"/>
    <w:next w:val="1"/>
    <w:semiHidden/>
    <w:unhideWhenUsed/>
    <w:qFormat/>
    <w:uiPriority w:val="0"/>
    <w:pPr>
      <w:keepNext/>
      <w:keepLines/>
      <w:numPr>
        <w:ilvl w:val="3"/>
        <w:numId w:val="1"/>
      </w:numPr>
      <w:outlineLvl w:val="3"/>
    </w:pPr>
    <w:rPr>
      <w:rFonts w:ascii="Arial" w:hAnsi="Arial" w:eastAsia="黑体"/>
      <w:sz w:val="21"/>
    </w:rPr>
  </w:style>
  <w:style w:type="paragraph" w:styleId="6">
    <w:name w:val="heading 5"/>
    <w:basedOn w:val="1"/>
    <w:next w:val="1"/>
    <w:semiHidden/>
    <w:unhideWhenUsed/>
    <w:qFormat/>
    <w:uiPriority w:val="0"/>
    <w:pPr>
      <w:keepNext/>
      <w:keepLines/>
      <w:numPr>
        <w:ilvl w:val="4"/>
        <w:numId w:val="1"/>
      </w:numPr>
      <w:spacing w:before="280" w:after="290" w:line="372" w:lineRule="auto"/>
      <w:outlineLvl w:val="4"/>
    </w:pPr>
    <w:rPr>
      <w:b/>
      <w:sz w:val="28"/>
    </w:rPr>
  </w:style>
  <w:style w:type="paragraph" w:styleId="7">
    <w:name w:val="heading 6"/>
    <w:basedOn w:val="1"/>
    <w:next w:val="1"/>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after="64" w:line="317" w:lineRule="auto"/>
      <w:outlineLvl w:val="6"/>
    </w:pPr>
    <w:rPr>
      <w:b/>
      <w:sz w:val="24"/>
    </w:rPr>
  </w:style>
  <w:style w:type="paragraph" w:styleId="9">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qFormat/>
    <w:uiPriority w:val="1"/>
    <w:rPr>
      <w:sz w:val="15"/>
      <w:szCs w:val="15"/>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4">
    <w:name w:val="Normal (Web)"/>
    <w:basedOn w:val="1"/>
    <w:qFormat/>
    <w:uiPriority w:val="0"/>
    <w:pPr>
      <w:spacing w:beforeAutospacing="1" w:afterAutospacing="1"/>
    </w:pPr>
    <w:rPr>
      <w:rFonts w:cs="Times New Roman"/>
      <w:sz w:val="24"/>
    </w:rPr>
  </w:style>
  <w:style w:type="paragraph" w:styleId="15">
    <w:name w:val="Title"/>
    <w:basedOn w:val="1"/>
    <w:qFormat/>
    <w:uiPriority w:val="1"/>
    <w:pPr>
      <w:spacing w:before="58"/>
      <w:ind w:left="167"/>
    </w:pPr>
    <w:rPr>
      <w:b/>
      <w:bCs/>
      <w:sz w:val="28"/>
      <w:szCs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2 字符"/>
    <w:link w:val="3"/>
    <w:qFormat/>
    <w:locked/>
    <w:uiPriority w:val="0"/>
    <w:rPr>
      <w:rFonts w:ascii="Arial" w:hAnsi="Arial" w:eastAsia="宋体" w:cstheme="minorBidi"/>
      <w:b/>
      <w:bCs/>
      <w:kern w:val="2"/>
      <w:sz w:val="30"/>
      <w:szCs w:val="32"/>
      <w:lang w:val="en-US" w:eastAsia="zh-CN" w:bidi="ar-SA"/>
    </w:rPr>
  </w:style>
  <w:style w:type="paragraph" w:styleId="20">
    <w:name w:val="List Paragraph"/>
    <w:basedOn w:val="1"/>
    <w:qFormat/>
    <w:uiPriority w:val="1"/>
    <w:pPr>
      <w:spacing w:line="186" w:lineRule="exact"/>
      <w:ind w:left="476" w:hanging="303"/>
    </w:pPr>
  </w:style>
  <w:style w:type="paragraph" w:customStyle="1" w:styleId="21">
    <w:name w:val="Table Paragraph"/>
    <w:basedOn w:val="1"/>
    <w:qFormat/>
    <w:uiPriority w:val="1"/>
    <w:pPr>
      <w:spacing w:line="100" w:lineRule="exact"/>
    </w:pPr>
  </w:style>
  <w:style w:type="character" w:customStyle="1" w:styleId="22">
    <w:name w:val="页眉 字符"/>
    <w:basedOn w:val="18"/>
    <w:link w:val="13"/>
    <w:qFormat/>
    <w:uiPriority w:val="99"/>
    <w:rPr>
      <w:rFonts w:ascii="宋体" w:hAnsi="宋体" w:cs="宋体"/>
      <w:sz w:val="18"/>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emf"/><Relationship Id="rId14" Type="http://schemas.openxmlformats.org/officeDocument/2006/relationships/image" Target="media/image9.png"/><Relationship Id="rId13" Type="http://schemas.openxmlformats.org/officeDocument/2006/relationships/image" Target="media/image8.emf"/><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CE315A-C8CF-422F-B0F1-914AB5D38D0F}">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TotalTime>
  <ScaleCrop>false</ScaleCrop>
  <LinksUpToDate>false</LinksUpToDate>
  <CharactersWithSpaces>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2022-09-07T08:33:00Z</dcterms:created>
  <dc:creator>端起碗吃饭</dc:creator>
  <cp:lastModifiedBy>行歌</cp:lastModifiedBy>
  <dcterms:modified xsi:type="dcterms:W3CDTF">2023-04-14T06:22:20Z</dcterms:modified>
  <cp:revision>482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77BD5F70FC0F49B594C175D51810104D</vt:lpwstr>
  </property>
</Properties>
</file>