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4E2" w:rsidRDefault="003F04E2" w:rsidP="003F04E2">
      <w:pPr>
        <w:rPr>
          <w:sz w:val="72"/>
          <w:szCs w:val="72"/>
        </w:rPr>
      </w:pPr>
    </w:p>
    <w:p w:rsidR="003F04E2" w:rsidRDefault="003F04E2" w:rsidP="003F04E2">
      <w:pPr>
        <w:rPr>
          <w:sz w:val="72"/>
          <w:szCs w:val="72"/>
        </w:rPr>
      </w:pPr>
    </w:p>
    <w:p w:rsidR="003F04E2" w:rsidRDefault="00C750B9" w:rsidP="003F04E2">
      <w:pPr>
        <w:rPr>
          <w:sz w:val="72"/>
          <w:szCs w:val="72"/>
        </w:rPr>
      </w:pPr>
      <w:r w:rsidRPr="00C750B9">
        <w:rPr>
          <w:sz w:val="20"/>
          <w:szCs w:val="72"/>
        </w:rPr>
        <w:pict>
          <v:rect id="_x0000_s2050" style="position:absolute;left:0;text-align:left;margin-left:36pt;margin-top:18.6pt;width:6in;height:59.1pt;z-index:251660288" fillcolor="#c6d9f1" strokecolor="white">
            <v:textbox style="mso-next-textbox:#_x0000_s2050">
              <w:txbxContent>
                <w:p w:rsidR="003E13AB" w:rsidRDefault="003E13AB" w:rsidP="003F04E2">
                  <w:pPr>
                    <w:jc w:val="center"/>
                    <w:rPr>
                      <w:sz w:val="72"/>
                      <w:szCs w:val="72"/>
                    </w:rPr>
                  </w:pPr>
                  <w:r>
                    <w:rPr>
                      <w:rFonts w:hint="eastAsia"/>
                      <w:sz w:val="72"/>
                      <w:szCs w:val="72"/>
                    </w:rPr>
                    <w:t>全自动</w:t>
                  </w:r>
                  <w:r w:rsidR="0094784A">
                    <w:rPr>
                      <w:rFonts w:hint="eastAsia"/>
                      <w:sz w:val="72"/>
                      <w:szCs w:val="72"/>
                    </w:rPr>
                    <w:t>模板</w:t>
                  </w:r>
                  <w:r>
                    <w:rPr>
                      <w:rFonts w:hint="eastAsia"/>
                      <w:sz w:val="72"/>
                      <w:szCs w:val="72"/>
                    </w:rPr>
                    <w:t>机</w:t>
                  </w:r>
                </w:p>
                <w:p w:rsidR="003E13AB" w:rsidRDefault="003E13AB" w:rsidP="003F04E2">
                  <w:pPr>
                    <w:jc w:val="center"/>
                    <w:rPr>
                      <w:sz w:val="72"/>
                      <w:szCs w:val="72"/>
                    </w:rPr>
                  </w:pPr>
                </w:p>
              </w:txbxContent>
            </v:textbox>
          </v:rect>
        </w:pict>
      </w:r>
    </w:p>
    <w:p w:rsidR="003F04E2" w:rsidRDefault="003F04E2" w:rsidP="003F04E2"/>
    <w:p w:rsidR="003F04E2" w:rsidRDefault="003F04E2" w:rsidP="003F04E2"/>
    <w:p w:rsidR="003F04E2" w:rsidRDefault="003F04E2" w:rsidP="003F04E2"/>
    <w:p w:rsidR="003F04E2" w:rsidRDefault="003F04E2" w:rsidP="003F04E2"/>
    <w:p w:rsidR="003F04E2" w:rsidRDefault="003F04E2" w:rsidP="003F04E2">
      <w:pPr>
        <w:jc w:val="center"/>
        <w:rPr>
          <w:rFonts w:eastAsia="黑体"/>
          <w:b/>
          <w:sz w:val="84"/>
        </w:rPr>
      </w:pPr>
    </w:p>
    <w:p w:rsidR="003F04E2" w:rsidRDefault="003F04E2" w:rsidP="003F04E2">
      <w:pPr>
        <w:jc w:val="center"/>
        <w:rPr>
          <w:rFonts w:eastAsia="黑体"/>
          <w:b/>
          <w:sz w:val="84"/>
        </w:rPr>
      </w:pPr>
    </w:p>
    <w:p w:rsidR="003F04E2" w:rsidRDefault="003F04E2" w:rsidP="003F04E2">
      <w:pPr>
        <w:jc w:val="center"/>
        <w:rPr>
          <w:rFonts w:eastAsia="黑体"/>
          <w:b/>
          <w:sz w:val="84"/>
        </w:rPr>
      </w:pPr>
      <w:r>
        <w:rPr>
          <w:rFonts w:eastAsia="黑体" w:hint="eastAsia"/>
          <w:b/>
          <w:sz w:val="84"/>
        </w:rPr>
        <w:t xml:space="preserve"> </w:t>
      </w:r>
      <w:r>
        <w:rPr>
          <w:rFonts w:eastAsia="黑体" w:hint="eastAsia"/>
          <w:b/>
          <w:sz w:val="84"/>
        </w:rPr>
        <w:t>使用说明书</w:t>
      </w:r>
    </w:p>
    <w:p w:rsidR="003F04E2" w:rsidRDefault="003F04E2" w:rsidP="003F04E2">
      <w:pPr>
        <w:jc w:val="center"/>
        <w:rPr>
          <w:rFonts w:eastAsia="黑体"/>
          <w:b/>
          <w:sz w:val="52"/>
        </w:rPr>
      </w:pPr>
      <w:r>
        <w:rPr>
          <w:rFonts w:eastAsia="黑体" w:hint="eastAsia"/>
          <w:b/>
          <w:sz w:val="52"/>
        </w:rPr>
        <w:t xml:space="preserve"> (</w:t>
      </w:r>
      <w:r>
        <w:rPr>
          <w:rFonts w:eastAsia="黑体" w:hint="eastAsia"/>
          <w:b/>
          <w:sz w:val="52"/>
        </w:rPr>
        <w:t>中文</w:t>
      </w:r>
      <w:r>
        <w:rPr>
          <w:rFonts w:eastAsia="黑体" w:hint="eastAsia"/>
          <w:b/>
          <w:sz w:val="52"/>
        </w:rPr>
        <w:t xml:space="preserve"> </w:t>
      </w:r>
      <w:r>
        <w:rPr>
          <w:rFonts w:eastAsia="黑体" w:hint="eastAsia"/>
          <w:b/>
          <w:sz w:val="52"/>
        </w:rPr>
        <w:t>普通版</w:t>
      </w:r>
      <w:r>
        <w:rPr>
          <w:rFonts w:eastAsia="黑体" w:hint="eastAsia"/>
          <w:b/>
          <w:sz w:val="52"/>
        </w:rPr>
        <w:t>)</w:t>
      </w:r>
    </w:p>
    <w:p w:rsidR="003F04E2" w:rsidRPr="00CC7446" w:rsidRDefault="003F04E2" w:rsidP="003F04E2">
      <w:pPr>
        <w:jc w:val="center"/>
        <w:rPr>
          <w:rFonts w:eastAsia="黑体"/>
          <w:b/>
          <w:sz w:val="84"/>
        </w:rPr>
      </w:pPr>
    </w:p>
    <w:p w:rsidR="003F04E2" w:rsidRDefault="003F04E2" w:rsidP="003F04E2"/>
    <w:p w:rsidR="003F04E2" w:rsidRDefault="003F04E2" w:rsidP="003F04E2"/>
    <w:p w:rsidR="003F04E2" w:rsidRDefault="003F04E2" w:rsidP="003F04E2"/>
    <w:p w:rsidR="003F04E2" w:rsidRDefault="003F04E2" w:rsidP="003F04E2"/>
    <w:p w:rsidR="003F04E2" w:rsidRDefault="003F04E2" w:rsidP="003F04E2"/>
    <w:p w:rsidR="003F04E2" w:rsidRDefault="003F04E2" w:rsidP="003F04E2"/>
    <w:p w:rsidR="003F04E2" w:rsidRPr="003613FC" w:rsidRDefault="004F0B15" w:rsidP="004F0B15">
      <w:pPr>
        <w:rPr>
          <w:b/>
          <w:bCs/>
          <w:sz w:val="24"/>
        </w:rPr>
      </w:pPr>
      <w:r w:rsidRPr="003613FC">
        <w:rPr>
          <w:b/>
          <w:bCs/>
          <w:sz w:val="24"/>
        </w:rPr>
        <w:t xml:space="preserve"> </w:t>
      </w:r>
    </w:p>
    <w:p w:rsidR="003F04E2" w:rsidRDefault="003F04E2" w:rsidP="003F04E2">
      <w:pPr>
        <w:jc w:val="center"/>
        <w:rPr>
          <w:b/>
          <w:bCs/>
          <w:sz w:val="24"/>
        </w:rPr>
      </w:pPr>
    </w:p>
    <w:p w:rsidR="003F04E2" w:rsidRDefault="003F04E2" w:rsidP="003F04E2">
      <w:pPr>
        <w:jc w:val="center"/>
        <w:rPr>
          <w:b/>
          <w:bCs/>
          <w:sz w:val="24"/>
        </w:rPr>
      </w:pPr>
    </w:p>
    <w:p w:rsidR="003F04E2" w:rsidRDefault="003F04E2" w:rsidP="003F04E2">
      <w:pPr>
        <w:jc w:val="center"/>
        <w:rPr>
          <w:b/>
          <w:bCs/>
          <w:sz w:val="24"/>
        </w:rPr>
        <w:sectPr w:rsidR="003F04E2" w:rsidSect="003F04E2">
          <w:headerReference w:type="even" r:id="rId8"/>
          <w:headerReference w:type="default" r:id="rId9"/>
          <w:footerReference w:type="even" r:id="rId10"/>
          <w:footerReference w:type="default" r:id="rId11"/>
          <w:headerReference w:type="first" r:id="rId12"/>
          <w:footerReference w:type="first" r:id="rId13"/>
          <w:pgSz w:w="11920" w:h="16840"/>
          <w:pgMar w:top="1134" w:right="1134" w:bottom="0" w:left="1134" w:header="720" w:footer="720" w:gutter="0"/>
          <w:cols w:space="720"/>
          <w:titlePg/>
        </w:sectPr>
      </w:pPr>
    </w:p>
    <w:sdt>
      <w:sdtPr>
        <w:rPr>
          <w:rFonts w:ascii="Times New Roman" w:eastAsia="宋体" w:hAnsi="Times New Roman" w:cs="Times New Roman"/>
          <w:b w:val="0"/>
          <w:bCs w:val="0"/>
          <w:color w:val="auto"/>
          <w:kern w:val="2"/>
          <w:sz w:val="21"/>
          <w:szCs w:val="24"/>
          <w:lang w:val="zh-CN"/>
        </w:rPr>
        <w:id w:val="5116190"/>
        <w:docPartObj>
          <w:docPartGallery w:val="Table of Contents"/>
          <w:docPartUnique/>
        </w:docPartObj>
      </w:sdtPr>
      <w:sdtEndPr>
        <w:rPr>
          <w:lang w:val="en-US"/>
        </w:rPr>
      </w:sdtEndPr>
      <w:sdtContent>
        <w:p w:rsidR="009D1FAE" w:rsidRDefault="009D1FAE" w:rsidP="009D1FAE">
          <w:pPr>
            <w:pStyle w:val="TOC"/>
            <w:jc w:val="center"/>
          </w:pPr>
          <w:r w:rsidRPr="009D1FAE">
            <w:rPr>
              <w:sz w:val="44"/>
              <w:szCs w:val="44"/>
              <w:lang w:val="zh-CN"/>
            </w:rPr>
            <w:t>目录</w:t>
          </w:r>
        </w:p>
        <w:p w:rsidR="00C476D1" w:rsidRDefault="00C750B9">
          <w:pPr>
            <w:pStyle w:val="10"/>
            <w:tabs>
              <w:tab w:val="right" w:leader="dot" w:pos="8296"/>
            </w:tabs>
            <w:rPr>
              <w:rFonts w:asciiTheme="minorHAnsi" w:eastAsiaTheme="minorEastAsia" w:hAnsiTheme="minorHAnsi" w:cstheme="minorBidi"/>
              <w:noProof/>
              <w:szCs w:val="22"/>
            </w:rPr>
          </w:pPr>
          <w:r>
            <w:fldChar w:fldCharType="begin"/>
          </w:r>
          <w:r w:rsidR="009D1FAE">
            <w:instrText xml:space="preserve"> TOC \o "1-3" \h \z \u </w:instrText>
          </w:r>
          <w:r>
            <w:fldChar w:fldCharType="separate"/>
          </w:r>
          <w:hyperlink w:anchor="_Toc471865340" w:history="1">
            <w:r w:rsidR="00C476D1" w:rsidRPr="006C199C">
              <w:rPr>
                <w:rStyle w:val="a5"/>
                <w:rFonts w:hint="eastAsia"/>
                <w:noProof/>
              </w:rPr>
              <w:t>第一章</w:t>
            </w:r>
            <w:r w:rsidR="00C476D1" w:rsidRPr="006C199C">
              <w:rPr>
                <w:rStyle w:val="a5"/>
                <w:noProof/>
              </w:rPr>
              <w:t xml:space="preserve">  </w:t>
            </w:r>
            <w:r w:rsidR="00C476D1" w:rsidRPr="006C199C">
              <w:rPr>
                <w:rStyle w:val="a5"/>
                <w:rFonts w:hint="eastAsia"/>
                <w:noProof/>
              </w:rPr>
              <w:t>控制系统简介</w:t>
            </w:r>
            <w:r w:rsidR="00C476D1">
              <w:rPr>
                <w:noProof/>
                <w:webHidden/>
              </w:rPr>
              <w:tab/>
            </w:r>
            <w:r>
              <w:rPr>
                <w:noProof/>
                <w:webHidden/>
              </w:rPr>
              <w:fldChar w:fldCharType="begin"/>
            </w:r>
            <w:r w:rsidR="00C476D1">
              <w:rPr>
                <w:noProof/>
                <w:webHidden/>
              </w:rPr>
              <w:instrText xml:space="preserve"> PAGEREF _Toc471865340 \h </w:instrText>
            </w:r>
            <w:r>
              <w:rPr>
                <w:noProof/>
                <w:webHidden/>
              </w:rPr>
            </w:r>
            <w:r>
              <w:rPr>
                <w:noProof/>
                <w:webHidden/>
              </w:rPr>
              <w:fldChar w:fldCharType="separate"/>
            </w:r>
            <w:r w:rsidR="00C476D1">
              <w:rPr>
                <w:noProof/>
                <w:webHidden/>
              </w:rPr>
              <w:t>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41" w:history="1">
            <w:r w:rsidR="00C476D1" w:rsidRPr="006C199C">
              <w:rPr>
                <w:rStyle w:val="a5"/>
                <w:noProof/>
              </w:rPr>
              <w:t xml:space="preserve">1.1  </w:t>
            </w:r>
            <w:r w:rsidR="00C476D1" w:rsidRPr="006C199C">
              <w:rPr>
                <w:rStyle w:val="a5"/>
                <w:rFonts w:hint="eastAsia"/>
                <w:noProof/>
              </w:rPr>
              <w:t>概述</w:t>
            </w:r>
            <w:r w:rsidR="00C476D1">
              <w:rPr>
                <w:noProof/>
                <w:webHidden/>
              </w:rPr>
              <w:tab/>
            </w:r>
            <w:r>
              <w:rPr>
                <w:noProof/>
                <w:webHidden/>
              </w:rPr>
              <w:fldChar w:fldCharType="begin"/>
            </w:r>
            <w:r w:rsidR="00C476D1">
              <w:rPr>
                <w:noProof/>
                <w:webHidden/>
              </w:rPr>
              <w:instrText xml:space="preserve"> PAGEREF _Toc471865341 \h </w:instrText>
            </w:r>
            <w:r>
              <w:rPr>
                <w:noProof/>
                <w:webHidden/>
              </w:rPr>
            </w:r>
            <w:r>
              <w:rPr>
                <w:noProof/>
                <w:webHidden/>
              </w:rPr>
              <w:fldChar w:fldCharType="separate"/>
            </w:r>
            <w:r w:rsidR="00C476D1">
              <w:rPr>
                <w:noProof/>
                <w:webHidden/>
              </w:rPr>
              <w:t>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42" w:history="1">
            <w:r w:rsidR="00C476D1" w:rsidRPr="006C199C">
              <w:rPr>
                <w:rStyle w:val="a5"/>
                <w:noProof/>
              </w:rPr>
              <w:t xml:space="preserve">1.2  </w:t>
            </w:r>
            <w:r w:rsidR="00C476D1" w:rsidRPr="006C199C">
              <w:rPr>
                <w:rStyle w:val="a5"/>
                <w:rFonts w:hint="eastAsia"/>
                <w:noProof/>
              </w:rPr>
              <w:t>功能介绍</w:t>
            </w:r>
            <w:r w:rsidR="00C476D1">
              <w:rPr>
                <w:noProof/>
                <w:webHidden/>
              </w:rPr>
              <w:tab/>
            </w:r>
            <w:r>
              <w:rPr>
                <w:noProof/>
                <w:webHidden/>
              </w:rPr>
              <w:fldChar w:fldCharType="begin"/>
            </w:r>
            <w:r w:rsidR="00C476D1">
              <w:rPr>
                <w:noProof/>
                <w:webHidden/>
              </w:rPr>
              <w:instrText xml:space="preserve"> PAGEREF _Toc471865342 \h </w:instrText>
            </w:r>
            <w:r>
              <w:rPr>
                <w:noProof/>
                <w:webHidden/>
              </w:rPr>
            </w:r>
            <w:r>
              <w:rPr>
                <w:noProof/>
                <w:webHidden/>
              </w:rPr>
              <w:fldChar w:fldCharType="separate"/>
            </w:r>
            <w:r w:rsidR="00C476D1">
              <w:rPr>
                <w:noProof/>
                <w:webHidden/>
              </w:rPr>
              <w:t>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43" w:history="1">
            <w:r w:rsidR="00C476D1" w:rsidRPr="006C199C">
              <w:rPr>
                <w:rStyle w:val="a5"/>
                <w:noProof/>
              </w:rPr>
              <w:t xml:space="preserve">1.3  </w:t>
            </w:r>
            <w:r w:rsidR="00C476D1" w:rsidRPr="006C199C">
              <w:rPr>
                <w:rStyle w:val="a5"/>
                <w:rFonts w:hint="eastAsia"/>
                <w:noProof/>
              </w:rPr>
              <w:t>注意事项</w:t>
            </w:r>
            <w:r w:rsidR="00C476D1">
              <w:rPr>
                <w:noProof/>
                <w:webHidden/>
              </w:rPr>
              <w:tab/>
            </w:r>
            <w:r>
              <w:rPr>
                <w:noProof/>
                <w:webHidden/>
              </w:rPr>
              <w:fldChar w:fldCharType="begin"/>
            </w:r>
            <w:r w:rsidR="00C476D1">
              <w:rPr>
                <w:noProof/>
                <w:webHidden/>
              </w:rPr>
              <w:instrText xml:space="preserve"> PAGEREF _Toc471865343 \h </w:instrText>
            </w:r>
            <w:r>
              <w:rPr>
                <w:noProof/>
                <w:webHidden/>
              </w:rPr>
            </w:r>
            <w:r>
              <w:rPr>
                <w:noProof/>
                <w:webHidden/>
              </w:rPr>
              <w:fldChar w:fldCharType="separate"/>
            </w:r>
            <w:r w:rsidR="00C476D1">
              <w:rPr>
                <w:noProof/>
                <w:webHidden/>
              </w:rPr>
              <w:t>5</w:t>
            </w:r>
            <w:r>
              <w:rPr>
                <w:noProof/>
                <w:webHidden/>
              </w:rPr>
              <w:fldChar w:fldCharType="end"/>
            </w:r>
          </w:hyperlink>
        </w:p>
        <w:p w:rsidR="00C476D1" w:rsidRDefault="00C750B9">
          <w:pPr>
            <w:pStyle w:val="30"/>
            <w:tabs>
              <w:tab w:val="right" w:leader="dot" w:pos="8296"/>
            </w:tabs>
            <w:rPr>
              <w:rFonts w:asciiTheme="minorHAnsi" w:eastAsiaTheme="minorEastAsia" w:hAnsiTheme="minorHAnsi" w:cstheme="minorBidi"/>
              <w:noProof/>
              <w:szCs w:val="22"/>
            </w:rPr>
          </w:pPr>
          <w:hyperlink w:anchor="_Toc471865344" w:history="1">
            <w:r w:rsidR="00C476D1" w:rsidRPr="006C199C">
              <w:rPr>
                <w:rStyle w:val="a5"/>
                <w:noProof/>
              </w:rPr>
              <w:t xml:space="preserve">1.3.1  </w:t>
            </w:r>
            <w:r w:rsidR="00C476D1" w:rsidRPr="006C199C">
              <w:rPr>
                <w:rStyle w:val="a5"/>
                <w:rFonts w:hint="eastAsia"/>
                <w:noProof/>
              </w:rPr>
              <w:t>安全须知</w:t>
            </w:r>
            <w:r w:rsidR="00C476D1">
              <w:rPr>
                <w:noProof/>
                <w:webHidden/>
              </w:rPr>
              <w:tab/>
            </w:r>
            <w:r>
              <w:rPr>
                <w:noProof/>
                <w:webHidden/>
              </w:rPr>
              <w:fldChar w:fldCharType="begin"/>
            </w:r>
            <w:r w:rsidR="00C476D1">
              <w:rPr>
                <w:noProof/>
                <w:webHidden/>
              </w:rPr>
              <w:instrText xml:space="preserve"> PAGEREF _Toc471865344 \h </w:instrText>
            </w:r>
            <w:r>
              <w:rPr>
                <w:noProof/>
                <w:webHidden/>
              </w:rPr>
            </w:r>
            <w:r>
              <w:rPr>
                <w:noProof/>
                <w:webHidden/>
              </w:rPr>
              <w:fldChar w:fldCharType="separate"/>
            </w:r>
            <w:r w:rsidR="00C476D1">
              <w:rPr>
                <w:noProof/>
                <w:webHidden/>
              </w:rPr>
              <w:t>5</w:t>
            </w:r>
            <w:r>
              <w:rPr>
                <w:noProof/>
                <w:webHidden/>
              </w:rPr>
              <w:fldChar w:fldCharType="end"/>
            </w:r>
          </w:hyperlink>
        </w:p>
        <w:p w:rsidR="00C476D1" w:rsidRDefault="00C750B9">
          <w:pPr>
            <w:pStyle w:val="30"/>
            <w:tabs>
              <w:tab w:val="right" w:leader="dot" w:pos="8296"/>
            </w:tabs>
            <w:rPr>
              <w:rFonts w:asciiTheme="minorHAnsi" w:eastAsiaTheme="minorEastAsia" w:hAnsiTheme="minorHAnsi" w:cstheme="minorBidi"/>
              <w:noProof/>
              <w:szCs w:val="22"/>
            </w:rPr>
          </w:pPr>
          <w:hyperlink w:anchor="_Toc471865345" w:history="1">
            <w:r w:rsidR="00C476D1" w:rsidRPr="006C199C">
              <w:rPr>
                <w:rStyle w:val="a5"/>
                <w:noProof/>
              </w:rPr>
              <w:t xml:space="preserve">1.3.2  </w:t>
            </w:r>
            <w:r w:rsidR="00C476D1" w:rsidRPr="006C199C">
              <w:rPr>
                <w:rStyle w:val="a5"/>
                <w:rFonts w:hint="eastAsia"/>
                <w:noProof/>
              </w:rPr>
              <w:t>工作环境</w:t>
            </w:r>
            <w:r w:rsidR="00C476D1">
              <w:rPr>
                <w:noProof/>
                <w:webHidden/>
              </w:rPr>
              <w:tab/>
            </w:r>
            <w:r>
              <w:rPr>
                <w:noProof/>
                <w:webHidden/>
              </w:rPr>
              <w:fldChar w:fldCharType="begin"/>
            </w:r>
            <w:r w:rsidR="00C476D1">
              <w:rPr>
                <w:noProof/>
                <w:webHidden/>
              </w:rPr>
              <w:instrText xml:space="preserve"> PAGEREF _Toc471865345 \h </w:instrText>
            </w:r>
            <w:r>
              <w:rPr>
                <w:noProof/>
                <w:webHidden/>
              </w:rPr>
            </w:r>
            <w:r>
              <w:rPr>
                <w:noProof/>
                <w:webHidden/>
              </w:rPr>
              <w:fldChar w:fldCharType="separate"/>
            </w:r>
            <w:r w:rsidR="00C476D1">
              <w:rPr>
                <w:noProof/>
                <w:webHidden/>
              </w:rPr>
              <w:t>5</w:t>
            </w:r>
            <w:r>
              <w:rPr>
                <w:noProof/>
                <w:webHidden/>
              </w:rPr>
              <w:fldChar w:fldCharType="end"/>
            </w:r>
          </w:hyperlink>
        </w:p>
        <w:p w:rsidR="00C476D1" w:rsidRDefault="00C750B9">
          <w:pPr>
            <w:pStyle w:val="30"/>
            <w:tabs>
              <w:tab w:val="right" w:leader="dot" w:pos="8296"/>
            </w:tabs>
            <w:rPr>
              <w:rFonts w:asciiTheme="minorHAnsi" w:eastAsiaTheme="minorEastAsia" w:hAnsiTheme="minorHAnsi" w:cstheme="minorBidi"/>
              <w:noProof/>
              <w:szCs w:val="22"/>
            </w:rPr>
          </w:pPr>
          <w:hyperlink w:anchor="_Toc471865346" w:history="1">
            <w:r w:rsidR="00C476D1" w:rsidRPr="006C199C">
              <w:rPr>
                <w:rStyle w:val="a5"/>
                <w:noProof/>
              </w:rPr>
              <w:t xml:space="preserve">1.3.3  </w:t>
            </w:r>
            <w:r w:rsidR="00C476D1" w:rsidRPr="006C199C">
              <w:rPr>
                <w:rStyle w:val="a5"/>
                <w:rFonts w:hint="eastAsia"/>
                <w:noProof/>
              </w:rPr>
              <w:t>供电要求</w:t>
            </w:r>
            <w:r w:rsidR="00C476D1">
              <w:rPr>
                <w:noProof/>
                <w:webHidden/>
              </w:rPr>
              <w:tab/>
            </w:r>
            <w:r>
              <w:rPr>
                <w:noProof/>
                <w:webHidden/>
              </w:rPr>
              <w:fldChar w:fldCharType="begin"/>
            </w:r>
            <w:r w:rsidR="00C476D1">
              <w:rPr>
                <w:noProof/>
                <w:webHidden/>
              </w:rPr>
              <w:instrText xml:space="preserve"> PAGEREF _Toc471865346 \h </w:instrText>
            </w:r>
            <w:r>
              <w:rPr>
                <w:noProof/>
                <w:webHidden/>
              </w:rPr>
            </w:r>
            <w:r>
              <w:rPr>
                <w:noProof/>
                <w:webHidden/>
              </w:rPr>
              <w:fldChar w:fldCharType="separate"/>
            </w:r>
            <w:r w:rsidR="00C476D1">
              <w:rPr>
                <w:noProof/>
                <w:webHidden/>
              </w:rPr>
              <w:t>5</w:t>
            </w:r>
            <w:r>
              <w:rPr>
                <w:noProof/>
                <w:webHidden/>
              </w:rPr>
              <w:fldChar w:fldCharType="end"/>
            </w:r>
          </w:hyperlink>
        </w:p>
        <w:p w:rsidR="00C476D1" w:rsidRDefault="00C750B9">
          <w:pPr>
            <w:pStyle w:val="30"/>
            <w:tabs>
              <w:tab w:val="right" w:leader="dot" w:pos="8296"/>
            </w:tabs>
            <w:rPr>
              <w:rFonts w:asciiTheme="minorHAnsi" w:eastAsiaTheme="minorEastAsia" w:hAnsiTheme="minorHAnsi" w:cstheme="minorBidi"/>
              <w:noProof/>
              <w:szCs w:val="22"/>
            </w:rPr>
          </w:pPr>
          <w:hyperlink w:anchor="_Toc471865347" w:history="1">
            <w:r w:rsidR="00C476D1" w:rsidRPr="006C199C">
              <w:rPr>
                <w:rStyle w:val="a5"/>
                <w:noProof/>
              </w:rPr>
              <w:t xml:space="preserve">1.3.4  </w:t>
            </w:r>
            <w:r w:rsidR="00C476D1" w:rsidRPr="006C199C">
              <w:rPr>
                <w:rStyle w:val="a5"/>
                <w:rFonts w:hint="eastAsia"/>
                <w:noProof/>
              </w:rPr>
              <w:t>接地要求</w:t>
            </w:r>
            <w:r w:rsidR="00C476D1">
              <w:rPr>
                <w:noProof/>
                <w:webHidden/>
              </w:rPr>
              <w:tab/>
            </w:r>
            <w:r>
              <w:rPr>
                <w:noProof/>
                <w:webHidden/>
              </w:rPr>
              <w:fldChar w:fldCharType="begin"/>
            </w:r>
            <w:r w:rsidR="00C476D1">
              <w:rPr>
                <w:noProof/>
                <w:webHidden/>
              </w:rPr>
              <w:instrText xml:space="preserve"> PAGEREF _Toc471865347 \h </w:instrText>
            </w:r>
            <w:r>
              <w:rPr>
                <w:noProof/>
                <w:webHidden/>
              </w:rPr>
            </w:r>
            <w:r>
              <w:rPr>
                <w:noProof/>
                <w:webHidden/>
              </w:rPr>
              <w:fldChar w:fldCharType="separate"/>
            </w:r>
            <w:r w:rsidR="00C476D1">
              <w:rPr>
                <w:noProof/>
                <w:webHidden/>
              </w:rPr>
              <w:t>5</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348" w:history="1">
            <w:r w:rsidR="00C476D1" w:rsidRPr="006C199C">
              <w:rPr>
                <w:rStyle w:val="a5"/>
                <w:rFonts w:hint="eastAsia"/>
                <w:noProof/>
              </w:rPr>
              <w:t>第二章</w:t>
            </w:r>
            <w:r w:rsidR="00C476D1" w:rsidRPr="006C199C">
              <w:rPr>
                <w:rStyle w:val="a5"/>
                <w:noProof/>
              </w:rPr>
              <w:t xml:space="preserve">  </w:t>
            </w:r>
            <w:r w:rsidR="00C476D1" w:rsidRPr="006C199C">
              <w:rPr>
                <w:rStyle w:val="a5"/>
                <w:rFonts w:hint="eastAsia"/>
                <w:noProof/>
              </w:rPr>
              <w:t>主要界面说明</w:t>
            </w:r>
            <w:r w:rsidR="00C476D1">
              <w:rPr>
                <w:noProof/>
                <w:webHidden/>
              </w:rPr>
              <w:tab/>
            </w:r>
            <w:r>
              <w:rPr>
                <w:noProof/>
                <w:webHidden/>
              </w:rPr>
              <w:fldChar w:fldCharType="begin"/>
            </w:r>
            <w:r w:rsidR="00C476D1">
              <w:rPr>
                <w:noProof/>
                <w:webHidden/>
              </w:rPr>
              <w:instrText xml:space="preserve"> PAGEREF _Toc471865348 \h </w:instrText>
            </w:r>
            <w:r>
              <w:rPr>
                <w:noProof/>
                <w:webHidden/>
              </w:rPr>
            </w:r>
            <w:r>
              <w:rPr>
                <w:noProof/>
                <w:webHidden/>
              </w:rPr>
              <w:fldChar w:fldCharType="separate"/>
            </w:r>
            <w:r w:rsidR="00C476D1">
              <w:rPr>
                <w:noProof/>
                <w:webHidden/>
              </w:rPr>
              <w:t>6</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49" w:history="1">
            <w:r w:rsidR="00C476D1" w:rsidRPr="006C199C">
              <w:rPr>
                <w:rStyle w:val="a5"/>
                <w:noProof/>
              </w:rPr>
              <w:t xml:space="preserve">2.1  </w:t>
            </w:r>
            <w:r w:rsidR="00C476D1" w:rsidRPr="006C199C">
              <w:rPr>
                <w:rStyle w:val="a5"/>
                <w:rFonts w:hint="eastAsia"/>
                <w:noProof/>
              </w:rPr>
              <w:t>系统上电</w:t>
            </w:r>
            <w:r w:rsidR="00C476D1">
              <w:rPr>
                <w:noProof/>
                <w:webHidden/>
              </w:rPr>
              <w:tab/>
            </w:r>
            <w:r>
              <w:rPr>
                <w:noProof/>
                <w:webHidden/>
              </w:rPr>
              <w:fldChar w:fldCharType="begin"/>
            </w:r>
            <w:r w:rsidR="00C476D1">
              <w:rPr>
                <w:noProof/>
                <w:webHidden/>
              </w:rPr>
              <w:instrText xml:space="preserve"> PAGEREF _Toc471865349 \h </w:instrText>
            </w:r>
            <w:r>
              <w:rPr>
                <w:noProof/>
                <w:webHidden/>
              </w:rPr>
            </w:r>
            <w:r>
              <w:rPr>
                <w:noProof/>
                <w:webHidden/>
              </w:rPr>
              <w:fldChar w:fldCharType="separate"/>
            </w:r>
            <w:r w:rsidR="00C476D1">
              <w:rPr>
                <w:noProof/>
                <w:webHidden/>
              </w:rPr>
              <w:t>6</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50" w:history="1">
            <w:r w:rsidR="00C476D1" w:rsidRPr="006C199C">
              <w:rPr>
                <w:rStyle w:val="a5"/>
                <w:noProof/>
              </w:rPr>
              <w:t xml:space="preserve">2.2  </w:t>
            </w:r>
            <w:r w:rsidR="00C476D1" w:rsidRPr="006C199C">
              <w:rPr>
                <w:rStyle w:val="a5"/>
                <w:rFonts w:hint="eastAsia"/>
                <w:noProof/>
              </w:rPr>
              <w:t>界面介绍</w:t>
            </w:r>
            <w:r w:rsidR="00C476D1">
              <w:rPr>
                <w:noProof/>
                <w:webHidden/>
              </w:rPr>
              <w:tab/>
            </w:r>
            <w:r>
              <w:rPr>
                <w:noProof/>
                <w:webHidden/>
              </w:rPr>
              <w:fldChar w:fldCharType="begin"/>
            </w:r>
            <w:r w:rsidR="00C476D1">
              <w:rPr>
                <w:noProof/>
                <w:webHidden/>
              </w:rPr>
              <w:instrText xml:space="preserve"> PAGEREF _Toc471865350 \h </w:instrText>
            </w:r>
            <w:r>
              <w:rPr>
                <w:noProof/>
                <w:webHidden/>
              </w:rPr>
            </w:r>
            <w:r>
              <w:rPr>
                <w:noProof/>
                <w:webHidden/>
              </w:rPr>
              <w:fldChar w:fldCharType="separate"/>
            </w:r>
            <w:r w:rsidR="00C476D1">
              <w:rPr>
                <w:noProof/>
                <w:webHidden/>
              </w:rPr>
              <w:t>6</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51" w:history="1">
            <w:r w:rsidR="00C476D1" w:rsidRPr="006C199C">
              <w:rPr>
                <w:rStyle w:val="a5"/>
                <w:noProof/>
              </w:rPr>
              <w:t xml:space="preserve">2.3 </w:t>
            </w:r>
            <w:r w:rsidR="00C476D1" w:rsidRPr="006C199C">
              <w:rPr>
                <w:rStyle w:val="a5"/>
                <w:rFonts w:hint="eastAsia"/>
                <w:noProof/>
              </w:rPr>
              <w:t>花型选择</w:t>
            </w:r>
            <w:r w:rsidR="00C476D1">
              <w:rPr>
                <w:noProof/>
                <w:webHidden/>
              </w:rPr>
              <w:tab/>
            </w:r>
            <w:r>
              <w:rPr>
                <w:noProof/>
                <w:webHidden/>
              </w:rPr>
              <w:fldChar w:fldCharType="begin"/>
            </w:r>
            <w:r w:rsidR="00C476D1">
              <w:rPr>
                <w:noProof/>
                <w:webHidden/>
              </w:rPr>
              <w:instrText xml:space="preserve"> PAGEREF _Toc471865351 \h </w:instrText>
            </w:r>
            <w:r>
              <w:rPr>
                <w:noProof/>
                <w:webHidden/>
              </w:rPr>
            </w:r>
            <w:r>
              <w:rPr>
                <w:noProof/>
                <w:webHidden/>
              </w:rPr>
              <w:fldChar w:fldCharType="separate"/>
            </w:r>
            <w:r w:rsidR="00C476D1">
              <w:rPr>
                <w:noProof/>
                <w:webHidden/>
              </w:rPr>
              <w:t>8</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52" w:history="1">
            <w:r w:rsidR="00C476D1" w:rsidRPr="006C199C">
              <w:rPr>
                <w:rStyle w:val="a5"/>
                <w:noProof/>
              </w:rPr>
              <w:t xml:space="preserve">2.4 </w:t>
            </w:r>
            <w:r w:rsidR="00C476D1" w:rsidRPr="006C199C">
              <w:rPr>
                <w:rStyle w:val="a5"/>
                <w:rFonts w:hint="eastAsia"/>
                <w:noProof/>
              </w:rPr>
              <w:t>缝纫速度设置</w:t>
            </w:r>
            <w:r w:rsidR="00C476D1">
              <w:rPr>
                <w:noProof/>
                <w:webHidden/>
              </w:rPr>
              <w:tab/>
            </w:r>
            <w:r>
              <w:rPr>
                <w:noProof/>
                <w:webHidden/>
              </w:rPr>
              <w:fldChar w:fldCharType="begin"/>
            </w:r>
            <w:r w:rsidR="00C476D1">
              <w:rPr>
                <w:noProof/>
                <w:webHidden/>
              </w:rPr>
              <w:instrText xml:space="preserve"> PAGEREF _Toc471865352 \h </w:instrText>
            </w:r>
            <w:r>
              <w:rPr>
                <w:noProof/>
                <w:webHidden/>
              </w:rPr>
            </w:r>
            <w:r>
              <w:rPr>
                <w:noProof/>
                <w:webHidden/>
              </w:rPr>
              <w:fldChar w:fldCharType="separate"/>
            </w:r>
            <w:r w:rsidR="00C476D1">
              <w:rPr>
                <w:noProof/>
                <w:webHidden/>
              </w:rPr>
              <w:t>8</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53" w:history="1">
            <w:r w:rsidR="00C476D1" w:rsidRPr="006C199C">
              <w:rPr>
                <w:rStyle w:val="a5"/>
                <w:noProof/>
              </w:rPr>
              <w:t xml:space="preserve">2.5  </w:t>
            </w:r>
            <w:r w:rsidR="00C476D1" w:rsidRPr="006C199C">
              <w:rPr>
                <w:rStyle w:val="a5"/>
                <w:rFonts w:hint="eastAsia"/>
                <w:noProof/>
              </w:rPr>
              <w:t>花型试缝</w:t>
            </w:r>
            <w:r w:rsidR="00C476D1">
              <w:rPr>
                <w:noProof/>
                <w:webHidden/>
              </w:rPr>
              <w:tab/>
            </w:r>
            <w:r>
              <w:rPr>
                <w:noProof/>
                <w:webHidden/>
              </w:rPr>
              <w:fldChar w:fldCharType="begin"/>
            </w:r>
            <w:r w:rsidR="00C476D1">
              <w:rPr>
                <w:noProof/>
                <w:webHidden/>
              </w:rPr>
              <w:instrText xml:space="preserve"> PAGEREF _Toc471865353 \h </w:instrText>
            </w:r>
            <w:r>
              <w:rPr>
                <w:noProof/>
                <w:webHidden/>
              </w:rPr>
            </w:r>
            <w:r>
              <w:rPr>
                <w:noProof/>
                <w:webHidden/>
              </w:rPr>
              <w:fldChar w:fldCharType="separate"/>
            </w:r>
            <w:r w:rsidR="00C476D1">
              <w:rPr>
                <w:noProof/>
                <w:webHidden/>
              </w:rPr>
              <w:t>8</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54" w:history="1">
            <w:r w:rsidR="00C476D1" w:rsidRPr="006C199C">
              <w:rPr>
                <w:rStyle w:val="a5"/>
                <w:noProof/>
              </w:rPr>
              <w:t xml:space="preserve">2.6  </w:t>
            </w:r>
            <w:r w:rsidR="00C476D1" w:rsidRPr="006C199C">
              <w:rPr>
                <w:rStyle w:val="a5"/>
                <w:rFonts w:hint="eastAsia"/>
                <w:noProof/>
              </w:rPr>
              <w:t>缝纫</w:t>
            </w:r>
            <w:r w:rsidR="00C476D1">
              <w:rPr>
                <w:noProof/>
                <w:webHidden/>
              </w:rPr>
              <w:tab/>
            </w:r>
            <w:r>
              <w:rPr>
                <w:noProof/>
                <w:webHidden/>
              </w:rPr>
              <w:fldChar w:fldCharType="begin"/>
            </w:r>
            <w:r w:rsidR="00C476D1">
              <w:rPr>
                <w:noProof/>
                <w:webHidden/>
              </w:rPr>
              <w:instrText xml:space="preserve"> PAGEREF _Toc471865354 \h </w:instrText>
            </w:r>
            <w:r>
              <w:rPr>
                <w:noProof/>
                <w:webHidden/>
              </w:rPr>
            </w:r>
            <w:r>
              <w:rPr>
                <w:noProof/>
                <w:webHidden/>
              </w:rPr>
              <w:fldChar w:fldCharType="separate"/>
            </w:r>
            <w:r w:rsidR="00C476D1">
              <w:rPr>
                <w:noProof/>
                <w:webHidden/>
              </w:rPr>
              <w:t>9</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55" w:history="1">
            <w:r w:rsidR="00C476D1" w:rsidRPr="006C199C">
              <w:rPr>
                <w:rStyle w:val="a5"/>
                <w:noProof/>
              </w:rPr>
              <w:t xml:space="preserve">2.7  </w:t>
            </w:r>
            <w:r w:rsidR="00C476D1" w:rsidRPr="006C199C">
              <w:rPr>
                <w:rStyle w:val="a5"/>
                <w:rFonts w:hint="eastAsia"/>
                <w:noProof/>
              </w:rPr>
              <w:t>急停</w:t>
            </w:r>
            <w:r w:rsidR="00C476D1">
              <w:rPr>
                <w:noProof/>
                <w:webHidden/>
              </w:rPr>
              <w:tab/>
            </w:r>
            <w:r>
              <w:rPr>
                <w:noProof/>
                <w:webHidden/>
              </w:rPr>
              <w:fldChar w:fldCharType="begin"/>
            </w:r>
            <w:r w:rsidR="00C476D1">
              <w:rPr>
                <w:noProof/>
                <w:webHidden/>
              </w:rPr>
              <w:instrText xml:space="preserve"> PAGEREF _Toc471865355 \h </w:instrText>
            </w:r>
            <w:r>
              <w:rPr>
                <w:noProof/>
                <w:webHidden/>
              </w:rPr>
            </w:r>
            <w:r>
              <w:rPr>
                <w:noProof/>
                <w:webHidden/>
              </w:rPr>
              <w:fldChar w:fldCharType="separate"/>
            </w:r>
            <w:r w:rsidR="00C476D1">
              <w:rPr>
                <w:noProof/>
                <w:webHidden/>
              </w:rPr>
              <w:t>9</w:t>
            </w:r>
            <w:r>
              <w:rPr>
                <w:noProof/>
                <w:webHidden/>
              </w:rPr>
              <w:fldChar w:fldCharType="end"/>
            </w:r>
          </w:hyperlink>
        </w:p>
        <w:p w:rsidR="00C476D1" w:rsidRDefault="00C750B9">
          <w:pPr>
            <w:pStyle w:val="30"/>
            <w:tabs>
              <w:tab w:val="right" w:leader="dot" w:pos="8296"/>
            </w:tabs>
            <w:rPr>
              <w:rFonts w:asciiTheme="minorHAnsi" w:eastAsiaTheme="minorEastAsia" w:hAnsiTheme="minorHAnsi" w:cstheme="minorBidi"/>
              <w:noProof/>
              <w:szCs w:val="22"/>
            </w:rPr>
          </w:pPr>
          <w:hyperlink w:anchor="_Toc471865356" w:history="1">
            <w:r w:rsidR="00C476D1" w:rsidRPr="006C199C">
              <w:rPr>
                <w:rStyle w:val="a5"/>
                <w:noProof/>
              </w:rPr>
              <w:t>2.7.1</w:t>
            </w:r>
            <w:r w:rsidR="00C476D1" w:rsidRPr="006C199C">
              <w:rPr>
                <w:rStyle w:val="a5"/>
                <w:rFonts w:hint="eastAsia"/>
                <w:noProof/>
              </w:rPr>
              <w:t>主界面下机器锁定</w:t>
            </w:r>
            <w:r w:rsidR="00C476D1">
              <w:rPr>
                <w:noProof/>
                <w:webHidden/>
              </w:rPr>
              <w:tab/>
            </w:r>
            <w:r>
              <w:rPr>
                <w:noProof/>
                <w:webHidden/>
              </w:rPr>
              <w:fldChar w:fldCharType="begin"/>
            </w:r>
            <w:r w:rsidR="00C476D1">
              <w:rPr>
                <w:noProof/>
                <w:webHidden/>
              </w:rPr>
              <w:instrText xml:space="preserve"> PAGEREF _Toc471865356 \h </w:instrText>
            </w:r>
            <w:r>
              <w:rPr>
                <w:noProof/>
                <w:webHidden/>
              </w:rPr>
            </w:r>
            <w:r>
              <w:rPr>
                <w:noProof/>
                <w:webHidden/>
              </w:rPr>
              <w:fldChar w:fldCharType="separate"/>
            </w:r>
            <w:r w:rsidR="00C476D1">
              <w:rPr>
                <w:noProof/>
                <w:webHidden/>
              </w:rPr>
              <w:t>9</w:t>
            </w:r>
            <w:r>
              <w:rPr>
                <w:noProof/>
                <w:webHidden/>
              </w:rPr>
              <w:fldChar w:fldCharType="end"/>
            </w:r>
          </w:hyperlink>
        </w:p>
        <w:p w:rsidR="00C476D1" w:rsidRDefault="00C750B9">
          <w:pPr>
            <w:pStyle w:val="30"/>
            <w:tabs>
              <w:tab w:val="right" w:leader="dot" w:pos="8296"/>
            </w:tabs>
            <w:rPr>
              <w:rFonts w:asciiTheme="minorHAnsi" w:eastAsiaTheme="minorEastAsia" w:hAnsiTheme="minorHAnsi" w:cstheme="minorBidi"/>
              <w:noProof/>
              <w:szCs w:val="22"/>
            </w:rPr>
          </w:pPr>
          <w:hyperlink w:anchor="_Toc471865357" w:history="1">
            <w:r w:rsidR="00C476D1" w:rsidRPr="006C199C">
              <w:rPr>
                <w:rStyle w:val="a5"/>
                <w:noProof/>
              </w:rPr>
              <w:t>2.7.2</w:t>
            </w:r>
            <w:r w:rsidR="00C476D1" w:rsidRPr="006C199C">
              <w:rPr>
                <w:rStyle w:val="a5"/>
                <w:rFonts w:hint="eastAsia"/>
                <w:noProof/>
              </w:rPr>
              <w:t>缝纫过程中急停</w:t>
            </w:r>
            <w:r w:rsidR="00C476D1">
              <w:rPr>
                <w:noProof/>
                <w:webHidden/>
              </w:rPr>
              <w:tab/>
            </w:r>
            <w:r>
              <w:rPr>
                <w:noProof/>
                <w:webHidden/>
              </w:rPr>
              <w:fldChar w:fldCharType="begin"/>
            </w:r>
            <w:r w:rsidR="00C476D1">
              <w:rPr>
                <w:noProof/>
                <w:webHidden/>
              </w:rPr>
              <w:instrText xml:space="preserve"> PAGEREF _Toc471865357 \h </w:instrText>
            </w:r>
            <w:r>
              <w:rPr>
                <w:noProof/>
                <w:webHidden/>
              </w:rPr>
            </w:r>
            <w:r>
              <w:rPr>
                <w:noProof/>
                <w:webHidden/>
              </w:rPr>
              <w:fldChar w:fldCharType="separate"/>
            </w:r>
            <w:r w:rsidR="00C476D1">
              <w:rPr>
                <w:noProof/>
                <w:webHidden/>
              </w:rPr>
              <w:t>10</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58" w:history="1">
            <w:r w:rsidR="00C476D1" w:rsidRPr="006C199C">
              <w:rPr>
                <w:rStyle w:val="a5"/>
                <w:noProof/>
              </w:rPr>
              <w:t xml:space="preserve">2.8  </w:t>
            </w:r>
            <w:r w:rsidR="00C476D1" w:rsidRPr="006C199C">
              <w:rPr>
                <w:rStyle w:val="a5"/>
                <w:rFonts w:hint="eastAsia"/>
                <w:noProof/>
              </w:rPr>
              <w:t>穿线，中压脚升降</w:t>
            </w:r>
            <w:r w:rsidR="00C476D1">
              <w:rPr>
                <w:noProof/>
                <w:webHidden/>
              </w:rPr>
              <w:tab/>
            </w:r>
            <w:r>
              <w:rPr>
                <w:noProof/>
                <w:webHidden/>
              </w:rPr>
              <w:fldChar w:fldCharType="begin"/>
            </w:r>
            <w:r w:rsidR="00C476D1">
              <w:rPr>
                <w:noProof/>
                <w:webHidden/>
              </w:rPr>
              <w:instrText xml:space="preserve"> PAGEREF _Toc471865358 \h </w:instrText>
            </w:r>
            <w:r>
              <w:rPr>
                <w:noProof/>
                <w:webHidden/>
              </w:rPr>
            </w:r>
            <w:r>
              <w:rPr>
                <w:noProof/>
                <w:webHidden/>
              </w:rPr>
              <w:fldChar w:fldCharType="separate"/>
            </w:r>
            <w:r w:rsidR="00C476D1">
              <w:rPr>
                <w:noProof/>
                <w:webHidden/>
              </w:rPr>
              <w:t>10</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59" w:history="1">
            <w:r w:rsidR="00C476D1" w:rsidRPr="006C199C">
              <w:rPr>
                <w:rStyle w:val="a5"/>
                <w:noProof/>
              </w:rPr>
              <w:t xml:space="preserve">2.9  </w:t>
            </w:r>
            <w:r w:rsidR="00C476D1" w:rsidRPr="006C199C">
              <w:rPr>
                <w:rStyle w:val="a5"/>
                <w:rFonts w:hint="eastAsia"/>
                <w:noProof/>
              </w:rPr>
              <w:t>基准设置界面显示说明</w:t>
            </w:r>
            <w:r w:rsidR="00C476D1">
              <w:rPr>
                <w:noProof/>
                <w:webHidden/>
              </w:rPr>
              <w:tab/>
            </w:r>
            <w:r>
              <w:rPr>
                <w:noProof/>
                <w:webHidden/>
              </w:rPr>
              <w:fldChar w:fldCharType="begin"/>
            </w:r>
            <w:r w:rsidR="00C476D1">
              <w:rPr>
                <w:noProof/>
                <w:webHidden/>
              </w:rPr>
              <w:instrText xml:space="preserve"> PAGEREF _Toc471865359 \h </w:instrText>
            </w:r>
            <w:r>
              <w:rPr>
                <w:noProof/>
                <w:webHidden/>
              </w:rPr>
            </w:r>
            <w:r>
              <w:rPr>
                <w:noProof/>
                <w:webHidden/>
              </w:rPr>
              <w:fldChar w:fldCharType="separate"/>
            </w:r>
            <w:r w:rsidR="00C476D1">
              <w:rPr>
                <w:noProof/>
                <w:webHidden/>
              </w:rPr>
              <w:t>10</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60" w:history="1">
            <w:r w:rsidR="00C476D1" w:rsidRPr="006C199C">
              <w:rPr>
                <w:rStyle w:val="a5"/>
                <w:noProof/>
              </w:rPr>
              <w:t xml:space="preserve">2.10  </w:t>
            </w:r>
            <w:r w:rsidR="00C476D1" w:rsidRPr="006C199C">
              <w:rPr>
                <w:rStyle w:val="a5"/>
                <w:rFonts w:hint="eastAsia"/>
                <w:noProof/>
              </w:rPr>
              <w:t>主界面辅助界面</w:t>
            </w:r>
            <w:r w:rsidR="00C476D1">
              <w:rPr>
                <w:noProof/>
                <w:webHidden/>
              </w:rPr>
              <w:tab/>
            </w:r>
            <w:r>
              <w:rPr>
                <w:noProof/>
                <w:webHidden/>
              </w:rPr>
              <w:fldChar w:fldCharType="begin"/>
            </w:r>
            <w:r w:rsidR="00C476D1">
              <w:rPr>
                <w:noProof/>
                <w:webHidden/>
              </w:rPr>
              <w:instrText xml:space="preserve"> PAGEREF _Toc471865360 \h </w:instrText>
            </w:r>
            <w:r>
              <w:rPr>
                <w:noProof/>
                <w:webHidden/>
              </w:rPr>
            </w:r>
            <w:r>
              <w:rPr>
                <w:noProof/>
                <w:webHidden/>
              </w:rPr>
              <w:fldChar w:fldCharType="separate"/>
            </w:r>
            <w:r w:rsidR="00C476D1">
              <w:rPr>
                <w:noProof/>
                <w:webHidden/>
              </w:rPr>
              <w:t>11</w:t>
            </w:r>
            <w:r>
              <w:rPr>
                <w:noProof/>
                <w:webHidden/>
              </w:rPr>
              <w:fldChar w:fldCharType="end"/>
            </w:r>
          </w:hyperlink>
        </w:p>
        <w:p w:rsidR="00C476D1" w:rsidRDefault="00C750B9">
          <w:pPr>
            <w:pStyle w:val="30"/>
            <w:tabs>
              <w:tab w:val="right" w:leader="dot" w:pos="8296"/>
            </w:tabs>
            <w:rPr>
              <w:rFonts w:asciiTheme="minorHAnsi" w:eastAsiaTheme="minorEastAsia" w:hAnsiTheme="minorHAnsi" w:cstheme="minorBidi"/>
              <w:noProof/>
              <w:szCs w:val="22"/>
            </w:rPr>
          </w:pPr>
          <w:hyperlink w:anchor="_Toc471865361" w:history="1">
            <w:r w:rsidR="00C476D1" w:rsidRPr="006C199C">
              <w:rPr>
                <w:rStyle w:val="a5"/>
                <w:noProof/>
              </w:rPr>
              <w:t xml:space="preserve">2.10.1  </w:t>
            </w:r>
            <w:r w:rsidR="00C476D1" w:rsidRPr="006C199C">
              <w:rPr>
                <w:rStyle w:val="a5"/>
                <w:rFonts w:hint="eastAsia"/>
                <w:noProof/>
              </w:rPr>
              <w:t>剪线分步测试（电机剪线）</w:t>
            </w:r>
            <w:r w:rsidR="00C476D1">
              <w:rPr>
                <w:noProof/>
                <w:webHidden/>
              </w:rPr>
              <w:tab/>
            </w:r>
            <w:r>
              <w:rPr>
                <w:noProof/>
                <w:webHidden/>
              </w:rPr>
              <w:fldChar w:fldCharType="begin"/>
            </w:r>
            <w:r w:rsidR="00C476D1">
              <w:rPr>
                <w:noProof/>
                <w:webHidden/>
              </w:rPr>
              <w:instrText xml:space="preserve"> PAGEREF _Toc471865361 \h </w:instrText>
            </w:r>
            <w:r>
              <w:rPr>
                <w:noProof/>
                <w:webHidden/>
              </w:rPr>
            </w:r>
            <w:r>
              <w:rPr>
                <w:noProof/>
                <w:webHidden/>
              </w:rPr>
              <w:fldChar w:fldCharType="separate"/>
            </w:r>
            <w:r w:rsidR="00C476D1">
              <w:rPr>
                <w:noProof/>
                <w:webHidden/>
              </w:rPr>
              <w:t>13</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62" w:history="1">
            <w:r w:rsidR="00C476D1" w:rsidRPr="006C199C">
              <w:rPr>
                <w:rStyle w:val="a5"/>
                <w:noProof/>
              </w:rPr>
              <w:t xml:space="preserve">2.11  </w:t>
            </w:r>
            <w:r w:rsidR="00C476D1" w:rsidRPr="006C199C">
              <w:rPr>
                <w:rStyle w:val="a5"/>
                <w:rFonts w:hint="eastAsia"/>
                <w:noProof/>
              </w:rPr>
              <w:t>手动移框界面</w:t>
            </w:r>
            <w:r w:rsidR="00C476D1">
              <w:rPr>
                <w:noProof/>
                <w:webHidden/>
              </w:rPr>
              <w:tab/>
            </w:r>
            <w:r>
              <w:rPr>
                <w:noProof/>
                <w:webHidden/>
              </w:rPr>
              <w:fldChar w:fldCharType="begin"/>
            </w:r>
            <w:r w:rsidR="00C476D1">
              <w:rPr>
                <w:noProof/>
                <w:webHidden/>
              </w:rPr>
              <w:instrText xml:space="preserve"> PAGEREF _Toc471865362 \h </w:instrText>
            </w:r>
            <w:r>
              <w:rPr>
                <w:noProof/>
                <w:webHidden/>
              </w:rPr>
            </w:r>
            <w:r>
              <w:rPr>
                <w:noProof/>
                <w:webHidden/>
              </w:rPr>
              <w:fldChar w:fldCharType="separate"/>
            </w:r>
            <w:r w:rsidR="00C476D1">
              <w:rPr>
                <w:noProof/>
                <w:webHidden/>
              </w:rPr>
              <w:t>14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63" w:history="1">
            <w:r w:rsidR="00C476D1" w:rsidRPr="006C199C">
              <w:rPr>
                <w:rStyle w:val="a5"/>
                <w:noProof/>
              </w:rPr>
              <w:t xml:space="preserve">2.12  </w:t>
            </w:r>
            <w:r w:rsidR="00C476D1" w:rsidRPr="006C199C">
              <w:rPr>
                <w:rStyle w:val="a5"/>
                <w:rFonts w:hint="eastAsia"/>
                <w:noProof/>
              </w:rPr>
              <w:t>加工统计界面显示说明</w:t>
            </w:r>
            <w:r w:rsidR="00C476D1">
              <w:rPr>
                <w:noProof/>
                <w:webHidden/>
              </w:rPr>
              <w:tab/>
            </w:r>
            <w:r>
              <w:rPr>
                <w:noProof/>
                <w:webHidden/>
              </w:rPr>
              <w:fldChar w:fldCharType="begin"/>
            </w:r>
            <w:r w:rsidR="00C476D1">
              <w:rPr>
                <w:noProof/>
                <w:webHidden/>
              </w:rPr>
              <w:instrText xml:space="preserve"> PAGEREF _Toc471865363 \h </w:instrText>
            </w:r>
            <w:r>
              <w:rPr>
                <w:noProof/>
                <w:webHidden/>
              </w:rPr>
            </w:r>
            <w:r>
              <w:rPr>
                <w:noProof/>
                <w:webHidden/>
              </w:rPr>
              <w:fldChar w:fldCharType="separate"/>
            </w:r>
            <w:r w:rsidR="00C476D1">
              <w:rPr>
                <w:noProof/>
                <w:webHidden/>
              </w:rPr>
              <w:t>15</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364" w:history="1">
            <w:r w:rsidR="00C476D1" w:rsidRPr="006C199C">
              <w:rPr>
                <w:rStyle w:val="a5"/>
                <w:rFonts w:hint="eastAsia"/>
                <w:noProof/>
              </w:rPr>
              <w:t>第三章</w:t>
            </w:r>
            <w:r w:rsidR="00C476D1" w:rsidRPr="006C199C">
              <w:rPr>
                <w:rStyle w:val="a5"/>
                <w:noProof/>
              </w:rPr>
              <w:t xml:space="preserve">  </w:t>
            </w:r>
            <w:r w:rsidR="00C476D1" w:rsidRPr="006C199C">
              <w:rPr>
                <w:rStyle w:val="a5"/>
                <w:rFonts w:hint="eastAsia"/>
                <w:noProof/>
              </w:rPr>
              <w:t>文件管理</w:t>
            </w:r>
            <w:r w:rsidR="00C476D1">
              <w:rPr>
                <w:noProof/>
                <w:webHidden/>
              </w:rPr>
              <w:tab/>
            </w:r>
            <w:r>
              <w:rPr>
                <w:noProof/>
                <w:webHidden/>
              </w:rPr>
              <w:fldChar w:fldCharType="begin"/>
            </w:r>
            <w:r w:rsidR="00C476D1">
              <w:rPr>
                <w:noProof/>
                <w:webHidden/>
              </w:rPr>
              <w:instrText xml:space="preserve"> PAGEREF _Toc471865364 \h </w:instrText>
            </w:r>
            <w:r>
              <w:rPr>
                <w:noProof/>
                <w:webHidden/>
              </w:rPr>
            </w:r>
            <w:r>
              <w:rPr>
                <w:noProof/>
                <w:webHidden/>
              </w:rPr>
              <w:fldChar w:fldCharType="separate"/>
            </w:r>
            <w:r w:rsidR="00C476D1">
              <w:rPr>
                <w:noProof/>
                <w:webHidden/>
              </w:rPr>
              <w:t>16</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65" w:history="1">
            <w:r w:rsidR="00C476D1" w:rsidRPr="006C199C">
              <w:rPr>
                <w:rStyle w:val="a5"/>
                <w:noProof/>
              </w:rPr>
              <w:t xml:space="preserve">3.1  </w:t>
            </w:r>
            <w:r w:rsidR="00C476D1" w:rsidRPr="006C199C">
              <w:rPr>
                <w:rStyle w:val="a5"/>
                <w:rFonts w:hint="eastAsia"/>
                <w:noProof/>
              </w:rPr>
              <w:t>文件管理界面</w:t>
            </w:r>
            <w:r w:rsidR="00C476D1">
              <w:rPr>
                <w:noProof/>
                <w:webHidden/>
              </w:rPr>
              <w:tab/>
            </w:r>
            <w:r>
              <w:rPr>
                <w:noProof/>
                <w:webHidden/>
              </w:rPr>
              <w:fldChar w:fldCharType="begin"/>
            </w:r>
            <w:r w:rsidR="00C476D1">
              <w:rPr>
                <w:noProof/>
                <w:webHidden/>
              </w:rPr>
              <w:instrText xml:space="preserve"> PAGEREF _Toc471865365 \h </w:instrText>
            </w:r>
            <w:r>
              <w:rPr>
                <w:noProof/>
                <w:webHidden/>
              </w:rPr>
            </w:r>
            <w:r>
              <w:rPr>
                <w:noProof/>
                <w:webHidden/>
              </w:rPr>
              <w:fldChar w:fldCharType="separate"/>
            </w:r>
            <w:r w:rsidR="00C476D1">
              <w:rPr>
                <w:noProof/>
                <w:webHidden/>
              </w:rPr>
              <w:t>16</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366" w:history="1">
            <w:r w:rsidR="00C476D1" w:rsidRPr="006C199C">
              <w:rPr>
                <w:rStyle w:val="a5"/>
                <w:rFonts w:hint="eastAsia"/>
                <w:noProof/>
              </w:rPr>
              <w:t>第四章</w:t>
            </w:r>
            <w:r w:rsidR="00C476D1" w:rsidRPr="006C199C">
              <w:rPr>
                <w:rStyle w:val="a5"/>
                <w:noProof/>
              </w:rPr>
              <w:t xml:space="preserve">  </w:t>
            </w:r>
            <w:r w:rsidR="00C476D1" w:rsidRPr="006C199C">
              <w:rPr>
                <w:rStyle w:val="a5"/>
                <w:rFonts w:hint="eastAsia"/>
                <w:noProof/>
              </w:rPr>
              <w:t>文件采集</w:t>
            </w:r>
            <w:r w:rsidR="00C476D1">
              <w:rPr>
                <w:noProof/>
                <w:webHidden/>
              </w:rPr>
              <w:tab/>
            </w:r>
            <w:r>
              <w:rPr>
                <w:noProof/>
                <w:webHidden/>
              </w:rPr>
              <w:fldChar w:fldCharType="begin"/>
            </w:r>
            <w:r w:rsidR="00C476D1">
              <w:rPr>
                <w:noProof/>
                <w:webHidden/>
              </w:rPr>
              <w:instrText xml:space="preserve"> PAGEREF _Toc471865366 \h </w:instrText>
            </w:r>
            <w:r>
              <w:rPr>
                <w:noProof/>
                <w:webHidden/>
              </w:rPr>
            </w:r>
            <w:r>
              <w:rPr>
                <w:noProof/>
                <w:webHidden/>
              </w:rPr>
              <w:fldChar w:fldCharType="separate"/>
            </w:r>
            <w:r w:rsidR="00C476D1">
              <w:rPr>
                <w:noProof/>
                <w:webHidden/>
              </w:rPr>
              <w:t>17</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67" w:history="1">
            <w:r w:rsidR="00C476D1" w:rsidRPr="006C199C">
              <w:rPr>
                <w:rStyle w:val="a5"/>
                <w:noProof/>
              </w:rPr>
              <w:t xml:space="preserve">4.1  </w:t>
            </w:r>
            <w:r w:rsidR="00C476D1" w:rsidRPr="006C199C">
              <w:rPr>
                <w:rStyle w:val="a5"/>
                <w:rFonts w:hint="eastAsia"/>
                <w:noProof/>
              </w:rPr>
              <w:t>文件采集主界面</w:t>
            </w:r>
            <w:r w:rsidR="00C476D1">
              <w:rPr>
                <w:noProof/>
                <w:webHidden/>
              </w:rPr>
              <w:tab/>
            </w:r>
            <w:r>
              <w:rPr>
                <w:noProof/>
                <w:webHidden/>
              </w:rPr>
              <w:fldChar w:fldCharType="begin"/>
            </w:r>
            <w:r w:rsidR="00C476D1">
              <w:rPr>
                <w:noProof/>
                <w:webHidden/>
              </w:rPr>
              <w:instrText xml:space="preserve"> PAGEREF _Toc471865367 \h </w:instrText>
            </w:r>
            <w:r>
              <w:rPr>
                <w:noProof/>
                <w:webHidden/>
              </w:rPr>
            </w:r>
            <w:r>
              <w:rPr>
                <w:noProof/>
                <w:webHidden/>
              </w:rPr>
              <w:fldChar w:fldCharType="separate"/>
            </w:r>
            <w:r w:rsidR="00C476D1">
              <w:rPr>
                <w:noProof/>
                <w:webHidden/>
              </w:rPr>
              <w:t>17</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68" w:history="1">
            <w:r w:rsidR="00C476D1" w:rsidRPr="006C199C">
              <w:rPr>
                <w:rStyle w:val="a5"/>
                <w:noProof/>
              </w:rPr>
              <w:t xml:space="preserve">4.2  </w:t>
            </w:r>
            <w:r w:rsidR="00C476D1" w:rsidRPr="006C199C">
              <w:rPr>
                <w:rStyle w:val="a5"/>
                <w:rFonts w:hint="eastAsia"/>
                <w:noProof/>
              </w:rPr>
              <w:t>空送、单针和直线采集</w:t>
            </w:r>
            <w:r w:rsidR="00C476D1">
              <w:rPr>
                <w:noProof/>
                <w:webHidden/>
              </w:rPr>
              <w:tab/>
            </w:r>
            <w:r>
              <w:rPr>
                <w:noProof/>
                <w:webHidden/>
              </w:rPr>
              <w:fldChar w:fldCharType="begin"/>
            </w:r>
            <w:r w:rsidR="00C476D1">
              <w:rPr>
                <w:noProof/>
                <w:webHidden/>
              </w:rPr>
              <w:instrText xml:space="preserve"> PAGEREF _Toc471865368 \h </w:instrText>
            </w:r>
            <w:r>
              <w:rPr>
                <w:noProof/>
                <w:webHidden/>
              </w:rPr>
            </w:r>
            <w:r>
              <w:rPr>
                <w:noProof/>
                <w:webHidden/>
              </w:rPr>
              <w:fldChar w:fldCharType="separate"/>
            </w:r>
            <w:r w:rsidR="00C476D1">
              <w:rPr>
                <w:noProof/>
                <w:webHidden/>
              </w:rPr>
              <w:t>19</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69" w:history="1">
            <w:r w:rsidR="00C476D1" w:rsidRPr="006C199C">
              <w:rPr>
                <w:rStyle w:val="a5"/>
                <w:noProof/>
              </w:rPr>
              <w:t xml:space="preserve">4.3  </w:t>
            </w:r>
            <w:r w:rsidR="00C476D1" w:rsidRPr="006C199C">
              <w:rPr>
                <w:rStyle w:val="a5"/>
                <w:rFonts w:hint="eastAsia"/>
                <w:noProof/>
              </w:rPr>
              <w:t>圆弧和圆形采集</w:t>
            </w:r>
            <w:r w:rsidR="00C476D1">
              <w:rPr>
                <w:noProof/>
                <w:webHidden/>
              </w:rPr>
              <w:tab/>
            </w:r>
            <w:r>
              <w:rPr>
                <w:noProof/>
                <w:webHidden/>
              </w:rPr>
              <w:fldChar w:fldCharType="begin"/>
            </w:r>
            <w:r w:rsidR="00C476D1">
              <w:rPr>
                <w:noProof/>
                <w:webHidden/>
              </w:rPr>
              <w:instrText xml:space="preserve"> PAGEREF _Toc471865369 \h </w:instrText>
            </w:r>
            <w:r>
              <w:rPr>
                <w:noProof/>
                <w:webHidden/>
              </w:rPr>
            </w:r>
            <w:r>
              <w:rPr>
                <w:noProof/>
                <w:webHidden/>
              </w:rPr>
              <w:fldChar w:fldCharType="separate"/>
            </w:r>
            <w:r w:rsidR="00C476D1">
              <w:rPr>
                <w:noProof/>
                <w:webHidden/>
              </w:rPr>
              <w:t>19</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0" w:history="1">
            <w:r w:rsidR="00C476D1" w:rsidRPr="006C199C">
              <w:rPr>
                <w:rStyle w:val="a5"/>
                <w:noProof/>
              </w:rPr>
              <w:t xml:space="preserve">4.4  </w:t>
            </w:r>
            <w:r w:rsidR="00C476D1" w:rsidRPr="006C199C">
              <w:rPr>
                <w:rStyle w:val="a5"/>
                <w:rFonts w:hint="eastAsia"/>
                <w:noProof/>
              </w:rPr>
              <w:t>多线段采集</w:t>
            </w:r>
            <w:r w:rsidR="00C476D1">
              <w:rPr>
                <w:noProof/>
                <w:webHidden/>
              </w:rPr>
              <w:tab/>
            </w:r>
            <w:r>
              <w:rPr>
                <w:noProof/>
                <w:webHidden/>
              </w:rPr>
              <w:fldChar w:fldCharType="begin"/>
            </w:r>
            <w:r w:rsidR="00C476D1">
              <w:rPr>
                <w:noProof/>
                <w:webHidden/>
              </w:rPr>
              <w:instrText xml:space="preserve"> PAGEREF _Toc471865370 \h </w:instrText>
            </w:r>
            <w:r>
              <w:rPr>
                <w:noProof/>
                <w:webHidden/>
              </w:rPr>
            </w:r>
            <w:r>
              <w:rPr>
                <w:noProof/>
                <w:webHidden/>
              </w:rPr>
              <w:fldChar w:fldCharType="separate"/>
            </w:r>
            <w:r w:rsidR="00C476D1">
              <w:rPr>
                <w:noProof/>
                <w:webHidden/>
              </w:rPr>
              <w:t>20</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1" w:history="1">
            <w:r w:rsidR="00C476D1" w:rsidRPr="006C199C">
              <w:rPr>
                <w:rStyle w:val="a5"/>
                <w:noProof/>
              </w:rPr>
              <w:t xml:space="preserve">4.5  </w:t>
            </w:r>
            <w:r w:rsidR="00C476D1" w:rsidRPr="006C199C">
              <w:rPr>
                <w:rStyle w:val="a5"/>
                <w:rFonts w:hint="eastAsia"/>
                <w:noProof/>
              </w:rPr>
              <w:t>曲线采集</w:t>
            </w:r>
            <w:r w:rsidR="00C476D1">
              <w:rPr>
                <w:noProof/>
                <w:webHidden/>
              </w:rPr>
              <w:tab/>
            </w:r>
            <w:r>
              <w:rPr>
                <w:noProof/>
                <w:webHidden/>
              </w:rPr>
              <w:fldChar w:fldCharType="begin"/>
            </w:r>
            <w:r w:rsidR="00C476D1">
              <w:rPr>
                <w:noProof/>
                <w:webHidden/>
              </w:rPr>
              <w:instrText xml:space="preserve"> PAGEREF _Toc471865371 \h </w:instrText>
            </w:r>
            <w:r>
              <w:rPr>
                <w:noProof/>
                <w:webHidden/>
              </w:rPr>
            </w:r>
            <w:r>
              <w:rPr>
                <w:noProof/>
                <w:webHidden/>
              </w:rPr>
              <w:fldChar w:fldCharType="separate"/>
            </w:r>
            <w:r w:rsidR="00C476D1">
              <w:rPr>
                <w:noProof/>
                <w:webHidden/>
              </w:rPr>
              <w:t>20</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2" w:history="1">
            <w:r w:rsidR="00C476D1" w:rsidRPr="006C199C">
              <w:rPr>
                <w:rStyle w:val="a5"/>
                <w:noProof/>
              </w:rPr>
              <w:t xml:space="preserve">4.6  </w:t>
            </w:r>
            <w:r w:rsidR="00C476D1" w:rsidRPr="006C199C">
              <w:rPr>
                <w:rStyle w:val="a5"/>
                <w:rFonts w:hint="eastAsia"/>
                <w:noProof/>
              </w:rPr>
              <w:t>人字缝纫（套结）</w:t>
            </w:r>
            <w:r w:rsidR="00C476D1">
              <w:rPr>
                <w:noProof/>
                <w:webHidden/>
              </w:rPr>
              <w:tab/>
            </w:r>
            <w:r>
              <w:rPr>
                <w:noProof/>
                <w:webHidden/>
              </w:rPr>
              <w:fldChar w:fldCharType="begin"/>
            </w:r>
            <w:r w:rsidR="00C476D1">
              <w:rPr>
                <w:noProof/>
                <w:webHidden/>
              </w:rPr>
              <w:instrText xml:space="preserve"> PAGEREF _Toc471865372 \h </w:instrText>
            </w:r>
            <w:r>
              <w:rPr>
                <w:noProof/>
                <w:webHidden/>
              </w:rPr>
            </w:r>
            <w:r>
              <w:rPr>
                <w:noProof/>
                <w:webHidden/>
              </w:rPr>
              <w:fldChar w:fldCharType="separate"/>
            </w:r>
            <w:r w:rsidR="00C476D1">
              <w:rPr>
                <w:noProof/>
                <w:webHidden/>
              </w:rPr>
              <w:t>20</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3" w:history="1">
            <w:r w:rsidR="00C476D1" w:rsidRPr="006C199C">
              <w:rPr>
                <w:rStyle w:val="a5"/>
                <w:noProof/>
              </w:rPr>
              <w:t xml:space="preserve">4.7  </w:t>
            </w:r>
            <w:r w:rsidR="00C476D1" w:rsidRPr="006C199C">
              <w:rPr>
                <w:rStyle w:val="a5"/>
                <w:rFonts w:hint="eastAsia"/>
                <w:noProof/>
              </w:rPr>
              <w:t>多重缝与补助缝</w:t>
            </w:r>
            <w:r w:rsidR="00C476D1">
              <w:rPr>
                <w:noProof/>
                <w:webHidden/>
              </w:rPr>
              <w:tab/>
            </w:r>
            <w:r>
              <w:rPr>
                <w:noProof/>
                <w:webHidden/>
              </w:rPr>
              <w:fldChar w:fldCharType="begin"/>
            </w:r>
            <w:r w:rsidR="00C476D1">
              <w:rPr>
                <w:noProof/>
                <w:webHidden/>
              </w:rPr>
              <w:instrText xml:space="preserve"> PAGEREF _Toc471865373 \h </w:instrText>
            </w:r>
            <w:r>
              <w:rPr>
                <w:noProof/>
                <w:webHidden/>
              </w:rPr>
            </w:r>
            <w:r>
              <w:rPr>
                <w:noProof/>
                <w:webHidden/>
              </w:rPr>
              <w:fldChar w:fldCharType="separate"/>
            </w:r>
            <w:r w:rsidR="00C476D1">
              <w:rPr>
                <w:noProof/>
                <w:webHidden/>
              </w:rPr>
              <w:t>22</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4" w:history="1">
            <w:r w:rsidR="00C476D1" w:rsidRPr="006C199C">
              <w:rPr>
                <w:rStyle w:val="a5"/>
                <w:noProof/>
              </w:rPr>
              <w:t xml:space="preserve">4.8  </w:t>
            </w:r>
            <w:r w:rsidR="00C476D1" w:rsidRPr="006C199C">
              <w:rPr>
                <w:rStyle w:val="a5"/>
                <w:rFonts w:hint="eastAsia"/>
                <w:noProof/>
              </w:rPr>
              <w:t>加固缝纫</w:t>
            </w:r>
            <w:r w:rsidR="00C476D1">
              <w:rPr>
                <w:noProof/>
                <w:webHidden/>
              </w:rPr>
              <w:tab/>
            </w:r>
            <w:r>
              <w:rPr>
                <w:noProof/>
                <w:webHidden/>
              </w:rPr>
              <w:fldChar w:fldCharType="begin"/>
            </w:r>
            <w:r w:rsidR="00C476D1">
              <w:rPr>
                <w:noProof/>
                <w:webHidden/>
              </w:rPr>
              <w:instrText xml:space="preserve"> PAGEREF _Toc471865374 \h </w:instrText>
            </w:r>
            <w:r>
              <w:rPr>
                <w:noProof/>
                <w:webHidden/>
              </w:rPr>
            </w:r>
            <w:r>
              <w:rPr>
                <w:noProof/>
                <w:webHidden/>
              </w:rPr>
              <w:fldChar w:fldCharType="separate"/>
            </w:r>
            <w:r w:rsidR="00C476D1">
              <w:rPr>
                <w:noProof/>
                <w:webHidden/>
              </w:rPr>
              <w:t>23</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5" w:history="1">
            <w:r w:rsidR="00C476D1" w:rsidRPr="006C199C">
              <w:rPr>
                <w:rStyle w:val="a5"/>
                <w:noProof/>
              </w:rPr>
              <w:t xml:space="preserve">4.9  </w:t>
            </w:r>
            <w:r w:rsidR="00C476D1" w:rsidRPr="006C199C">
              <w:rPr>
                <w:rStyle w:val="a5"/>
                <w:rFonts w:hint="eastAsia"/>
                <w:noProof/>
              </w:rPr>
              <w:t>采集速度和针步</w:t>
            </w:r>
            <w:r w:rsidR="00C476D1">
              <w:rPr>
                <w:noProof/>
                <w:webHidden/>
              </w:rPr>
              <w:tab/>
            </w:r>
            <w:r>
              <w:rPr>
                <w:noProof/>
                <w:webHidden/>
              </w:rPr>
              <w:fldChar w:fldCharType="begin"/>
            </w:r>
            <w:r w:rsidR="00C476D1">
              <w:rPr>
                <w:noProof/>
                <w:webHidden/>
              </w:rPr>
              <w:instrText xml:space="preserve"> PAGEREF _Toc471865375 \h </w:instrText>
            </w:r>
            <w:r>
              <w:rPr>
                <w:noProof/>
                <w:webHidden/>
              </w:rPr>
            </w:r>
            <w:r>
              <w:rPr>
                <w:noProof/>
                <w:webHidden/>
              </w:rPr>
              <w:fldChar w:fldCharType="separate"/>
            </w:r>
            <w:r w:rsidR="00C476D1">
              <w:rPr>
                <w:noProof/>
                <w:webHidden/>
              </w:rPr>
              <w:t>24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6" w:history="1">
            <w:r w:rsidR="00C476D1" w:rsidRPr="006C199C">
              <w:rPr>
                <w:rStyle w:val="a5"/>
                <w:noProof/>
              </w:rPr>
              <w:t xml:space="preserve">4.10  </w:t>
            </w:r>
            <w:r w:rsidR="00C476D1" w:rsidRPr="006C199C">
              <w:rPr>
                <w:rStyle w:val="a5"/>
                <w:rFonts w:hint="eastAsia"/>
                <w:noProof/>
              </w:rPr>
              <w:t>插入功能码</w:t>
            </w:r>
            <w:r w:rsidR="00C476D1">
              <w:rPr>
                <w:noProof/>
                <w:webHidden/>
              </w:rPr>
              <w:tab/>
            </w:r>
            <w:r>
              <w:rPr>
                <w:noProof/>
                <w:webHidden/>
              </w:rPr>
              <w:fldChar w:fldCharType="begin"/>
            </w:r>
            <w:r w:rsidR="00C476D1">
              <w:rPr>
                <w:noProof/>
                <w:webHidden/>
              </w:rPr>
              <w:instrText xml:space="preserve"> PAGEREF _Toc471865376 \h </w:instrText>
            </w:r>
            <w:r>
              <w:rPr>
                <w:noProof/>
                <w:webHidden/>
              </w:rPr>
            </w:r>
            <w:r>
              <w:rPr>
                <w:noProof/>
                <w:webHidden/>
              </w:rPr>
              <w:fldChar w:fldCharType="separate"/>
            </w:r>
            <w:r w:rsidR="00C476D1">
              <w:rPr>
                <w:noProof/>
                <w:webHidden/>
              </w:rPr>
              <w:t>24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7" w:history="1">
            <w:r w:rsidR="00C476D1" w:rsidRPr="006C199C">
              <w:rPr>
                <w:rStyle w:val="a5"/>
                <w:noProof/>
              </w:rPr>
              <w:t xml:space="preserve">4.11  </w:t>
            </w:r>
            <w:r w:rsidR="00C476D1" w:rsidRPr="006C199C">
              <w:rPr>
                <w:rStyle w:val="a5"/>
                <w:rFonts w:hint="eastAsia"/>
                <w:noProof/>
              </w:rPr>
              <w:t>保存文件</w:t>
            </w:r>
            <w:r w:rsidR="00C476D1">
              <w:rPr>
                <w:noProof/>
                <w:webHidden/>
              </w:rPr>
              <w:tab/>
            </w:r>
            <w:r>
              <w:rPr>
                <w:noProof/>
                <w:webHidden/>
              </w:rPr>
              <w:fldChar w:fldCharType="begin"/>
            </w:r>
            <w:r w:rsidR="00C476D1">
              <w:rPr>
                <w:noProof/>
                <w:webHidden/>
              </w:rPr>
              <w:instrText xml:space="preserve"> PAGEREF _Toc471865377 \h </w:instrText>
            </w:r>
            <w:r>
              <w:rPr>
                <w:noProof/>
                <w:webHidden/>
              </w:rPr>
            </w:r>
            <w:r>
              <w:rPr>
                <w:noProof/>
                <w:webHidden/>
              </w:rPr>
              <w:fldChar w:fldCharType="separate"/>
            </w:r>
            <w:r w:rsidR="00C476D1">
              <w:rPr>
                <w:noProof/>
                <w:webHidden/>
              </w:rPr>
              <w:t>25</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378" w:history="1">
            <w:r w:rsidR="00C476D1" w:rsidRPr="006C199C">
              <w:rPr>
                <w:rStyle w:val="a5"/>
                <w:rFonts w:hint="eastAsia"/>
                <w:noProof/>
              </w:rPr>
              <w:t>第五章</w:t>
            </w:r>
            <w:r w:rsidR="00C476D1" w:rsidRPr="006C199C">
              <w:rPr>
                <w:rStyle w:val="a5"/>
                <w:noProof/>
              </w:rPr>
              <w:t xml:space="preserve">  </w:t>
            </w:r>
            <w:r w:rsidR="00C476D1" w:rsidRPr="006C199C">
              <w:rPr>
                <w:rStyle w:val="a5"/>
                <w:rFonts w:hint="eastAsia"/>
                <w:noProof/>
              </w:rPr>
              <w:t>修改文件</w:t>
            </w:r>
            <w:r w:rsidR="00C476D1">
              <w:rPr>
                <w:noProof/>
                <w:webHidden/>
              </w:rPr>
              <w:tab/>
            </w:r>
            <w:r>
              <w:rPr>
                <w:noProof/>
                <w:webHidden/>
              </w:rPr>
              <w:fldChar w:fldCharType="begin"/>
            </w:r>
            <w:r w:rsidR="00C476D1">
              <w:rPr>
                <w:noProof/>
                <w:webHidden/>
              </w:rPr>
              <w:instrText xml:space="preserve"> PAGEREF _Toc471865378 \h </w:instrText>
            </w:r>
            <w:r>
              <w:rPr>
                <w:noProof/>
                <w:webHidden/>
              </w:rPr>
            </w:r>
            <w:r>
              <w:rPr>
                <w:noProof/>
                <w:webHidden/>
              </w:rPr>
              <w:fldChar w:fldCharType="separate"/>
            </w:r>
            <w:r w:rsidR="00C476D1">
              <w:rPr>
                <w:noProof/>
                <w:webHidden/>
              </w:rPr>
              <w:t>26</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79" w:history="1">
            <w:r w:rsidR="00C476D1" w:rsidRPr="006C199C">
              <w:rPr>
                <w:rStyle w:val="a5"/>
                <w:noProof/>
              </w:rPr>
              <w:t xml:space="preserve">5.1  </w:t>
            </w:r>
            <w:r w:rsidR="00C476D1" w:rsidRPr="006C199C">
              <w:rPr>
                <w:rStyle w:val="a5"/>
                <w:rFonts w:hint="eastAsia"/>
                <w:noProof/>
              </w:rPr>
              <w:t>修改文件主界面</w:t>
            </w:r>
            <w:r w:rsidR="00C476D1">
              <w:rPr>
                <w:noProof/>
                <w:webHidden/>
              </w:rPr>
              <w:tab/>
            </w:r>
            <w:r>
              <w:rPr>
                <w:noProof/>
                <w:webHidden/>
              </w:rPr>
              <w:fldChar w:fldCharType="begin"/>
            </w:r>
            <w:r w:rsidR="00C476D1">
              <w:rPr>
                <w:noProof/>
                <w:webHidden/>
              </w:rPr>
              <w:instrText xml:space="preserve"> PAGEREF _Toc471865379 \h </w:instrText>
            </w:r>
            <w:r>
              <w:rPr>
                <w:noProof/>
                <w:webHidden/>
              </w:rPr>
            </w:r>
            <w:r>
              <w:rPr>
                <w:noProof/>
                <w:webHidden/>
              </w:rPr>
              <w:fldChar w:fldCharType="separate"/>
            </w:r>
            <w:r w:rsidR="00C476D1">
              <w:rPr>
                <w:noProof/>
                <w:webHidden/>
              </w:rPr>
              <w:t>26</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0" w:history="1">
            <w:r w:rsidR="00C476D1" w:rsidRPr="006C199C">
              <w:rPr>
                <w:rStyle w:val="a5"/>
                <w:noProof/>
              </w:rPr>
              <w:t xml:space="preserve">5.2  </w:t>
            </w:r>
            <w:r w:rsidR="00C476D1" w:rsidRPr="006C199C">
              <w:rPr>
                <w:rStyle w:val="a5"/>
                <w:rFonts w:hint="eastAsia"/>
                <w:noProof/>
              </w:rPr>
              <w:t>添加针点</w:t>
            </w:r>
            <w:r w:rsidR="00C476D1">
              <w:rPr>
                <w:noProof/>
                <w:webHidden/>
              </w:rPr>
              <w:tab/>
            </w:r>
            <w:r>
              <w:rPr>
                <w:noProof/>
                <w:webHidden/>
              </w:rPr>
              <w:fldChar w:fldCharType="begin"/>
            </w:r>
            <w:r w:rsidR="00C476D1">
              <w:rPr>
                <w:noProof/>
                <w:webHidden/>
              </w:rPr>
              <w:instrText xml:space="preserve"> PAGEREF _Toc471865380 \h </w:instrText>
            </w:r>
            <w:r>
              <w:rPr>
                <w:noProof/>
                <w:webHidden/>
              </w:rPr>
            </w:r>
            <w:r>
              <w:rPr>
                <w:noProof/>
                <w:webHidden/>
              </w:rPr>
              <w:fldChar w:fldCharType="separate"/>
            </w:r>
            <w:r w:rsidR="00C476D1">
              <w:rPr>
                <w:noProof/>
                <w:webHidden/>
              </w:rPr>
              <w:t>28</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1" w:history="1">
            <w:r w:rsidR="00C476D1" w:rsidRPr="006C199C">
              <w:rPr>
                <w:rStyle w:val="a5"/>
                <w:noProof/>
              </w:rPr>
              <w:t xml:space="preserve">5.3  </w:t>
            </w:r>
            <w:r w:rsidR="00C476D1" w:rsidRPr="006C199C">
              <w:rPr>
                <w:rStyle w:val="a5"/>
                <w:rFonts w:hint="eastAsia"/>
                <w:noProof/>
              </w:rPr>
              <w:t>删除针点</w:t>
            </w:r>
            <w:r w:rsidR="00C476D1">
              <w:rPr>
                <w:noProof/>
                <w:webHidden/>
              </w:rPr>
              <w:tab/>
            </w:r>
            <w:r>
              <w:rPr>
                <w:noProof/>
                <w:webHidden/>
              </w:rPr>
              <w:fldChar w:fldCharType="begin"/>
            </w:r>
            <w:r w:rsidR="00C476D1">
              <w:rPr>
                <w:noProof/>
                <w:webHidden/>
              </w:rPr>
              <w:instrText xml:space="preserve"> PAGEREF _Toc471865381 \h </w:instrText>
            </w:r>
            <w:r>
              <w:rPr>
                <w:noProof/>
                <w:webHidden/>
              </w:rPr>
            </w:r>
            <w:r>
              <w:rPr>
                <w:noProof/>
                <w:webHidden/>
              </w:rPr>
              <w:fldChar w:fldCharType="separate"/>
            </w:r>
            <w:r w:rsidR="00C476D1">
              <w:rPr>
                <w:noProof/>
                <w:webHidden/>
              </w:rPr>
              <w:t>28</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2" w:history="1">
            <w:r w:rsidR="00C476D1" w:rsidRPr="006C199C">
              <w:rPr>
                <w:rStyle w:val="a5"/>
                <w:noProof/>
              </w:rPr>
              <w:t xml:space="preserve">5.4  </w:t>
            </w:r>
            <w:r w:rsidR="00C476D1" w:rsidRPr="006C199C">
              <w:rPr>
                <w:rStyle w:val="a5"/>
                <w:rFonts w:hint="eastAsia"/>
                <w:noProof/>
              </w:rPr>
              <w:t>前后加固、闭合加固、修改功能码</w:t>
            </w:r>
            <w:r w:rsidR="00C476D1">
              <w:rPr>
                <w:noProof/>
                <w:webHidden/>
              </w:rPr>
              <w:tab/>
            </w:r>
            <w:r>
              <w:rPr>
                <w:noProof/>
                <w:webHidden/>
              </w:rPr>
              <w:fldChar w:fldCharType="begin"/>
            </w:r>
            <w:r w:rsidR="00C476D1">
              <w:rPr>
                <w:noProof/>
                <w:webHidden/>
              </w:rPr>
              <w:instrText xml:space="preserve"> PAGEREF _Toc471865382 \h </w:instrText>
            </w:r>
            <w:r>
              <w:rPr>
                <w:noProof/>
                <w:webHidden/>
              </w:rPr>
            </w:r>
            <w:r>
              <w:rPr>
                <w:noProof/>
                <w:webHidden/>
              </w:rPr>
              <w:fldChar w:fldCharType="separate"/>
            </w:r>
            <w:r w:rsidR="00C476D1">
              <w:rPr>
                <w:noProof/>
                <w:webHidden/>
              </w:rPr>
              <w:t>29</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3" w:history="1">
            <w:r w:rsidR="00C476D1" w:rsidRPr="006C199C">
              <w:rPr>
                <w:rStyle w:val="a5"/>
                <w:noProof/>
              </w:rPr>
              <w:t xml:space="preserve">5.5  </w:t>
            </w:r>
            <w:r w:rsidR="00C476D1" w:rsidRPr="006C199C">
              <w:rPr>
                <w:rStyle w:val="a5"/>
                <w:rFonts w:hint="eastAsia"/>
                <w:noProof/>
              </w:rPr>
              <w:t>删除多针</w:t>
            </w:r>
            <w:r w:rsidR="00C476D1">
              <w:rPr>
                <w:noProof/>
                <w:webHidden/>
              </w:rPr>
              <w:tab/>
            </w:r>
            <w:r>
              <w:rPr>
                <w:noProof/>
                <w:webHidden/>
              </w:rPr>
              <w:fldChar w:fldCharType="begin"/>
            </w:r>
            <w:r w:rsidR="00C476D1">
              <w:rPr>
                <w:noProof/>
                <w:webHidden/>
              </w:rPr>
              <w:instrText xml:space="preserve"> PAGEREF _Toc471865383 \h </w:instrText>
            </w:r>
            <w:r>
              <w:rPr>
                <w:noProof/>
                <w:webHidden/>
              </w:rPr>
            </w:r>
            <w:r>
              <w:rPr>
                <w:noProof/>
                <w:webHidden/>
              </w:rPr>
              <w:fldChar w:fldCharType="separate"/>
            </w:r>
            <w:r w:rsidR="00C476D1">
              <w:rPr>
                <w:noProof/>
                <w:webHidden/>
              </w:rPr>
              <w:t>29</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4" w:history="1">
            <w:r w:rsidR="00C476D1" w:rsidRPr="006C199C">
              <w:rPr>
                <w:rStyle w:val="a5"/>
                <w:noProof/>
              </w:rPr>
              <w:t xml:space="preserve">5.6  </w:t>
            </w:r>
            <w:r w:rsidR="00C476D1" w:rsidRPr="006C199C">
              <w:rPr>
                <w:rStyle w:val="a5"/>
                <w:rFonts w:hint="eastAsia"/>
                <w:noProof/>
              </w:rPr>
              <w:t>追加针点</w:t>
            </w:r>
            <w:r w:rsidR="00C476D1">
              <w:rPr>
                <w:noProof/>
                <w:webHidden/>
              </w:rPr>
              <w:tab/>
            </w:r>
            <w:r>
              <w:rPr>
                <w:noProof/>
                <w:webHidden/>
              </w:rPr>
              <w:fldChar w:fldCharType="begin"/>
            </w:r>
            <w:r w:rsidR="00C476D1">
              <w:rPr>
                <w:noProof/>
                <w:webHidden/>
              </w:rPr>
              <w:instrText xml:space="preserve"> PAGEREF _Toc471865384 \h </w:instrText>
            </w:r>
            <w:r>
              <w:rPr>
                <w:noProof/>
                <w:webHidden/>
              </w:rPr>
            </w:r>
            <w:r>
              <w:rPr>
                <w:noProof/>
                <w:webHidden/>
              </w:rPr>
              <w:fldChar w:fldCharType="separate"/>
            </w:r>
            <w:r w:rsidR="00C476D1">
              <w:rPr>
                <w:noProof/>
                <w:webHidden/>
              </w:rPr>
              <w:t>30</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5" w:history="1">
            <w:r w:rsidR="00C476D1" w:rsidRPr="006C199C">
              <w:rPr>
                <w:rStyle w:val="a5"/>
                <w:noProof/>
              </w:rPr>
              <w:t xml:space="preserve">5.7  </w:t>
            </w:r>
            <w:r w:rsidR="00C476D1" w:rsidRPr="006C199C">
              <w:rPr>
                <w:rStyle w:val="a5"/>
                <w:rFonts w:hint="eastAsia"/>
                <w:noProof/>
              </w:rPr>
              <w:t>针位置修改</w:t>
            </w:r>
            <w:r w:rsidR="00C476D1">
              <w:rPr>
                <w:noProof/>
                <w:webHidden/>
              </w:rPr>
              <w:tab/>
            </w:r>
            <w:r>
              <w:rPr>
                <w:noProof/>
                <w:webHidden/>
              </w:rPr>
              <w:fldChar w:fldCharType="begin"/>
            </w:r>
            <w:r w:rsidR="00C476D1">
              <w:rPr>
                <w:noProof/>
                <w:webHidden/>
              </w:rPr>
              <w:instrText xml:space="preserve"> PAGEREF _Toc471865385 \h </w:instrText>
            </w:r>
            <w:r>
              <w:rPr>
                <w:noProof/>
                <w:webHidden/>
              </w:rPr>
            </w:r>
            <w:r>
              <w:rPr>
                <w:noProof/>
                <w:webHidden/>
              </w:rPr>
              <w:fldChar w:fldCharType="separate"/>
            </w:r>
            <w:r w:rsidR="00C476D1">
              <w:rPr>
                <w:noProof/>
                <w:webHidden/>
              </w:rPr>
              <w:t>30</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6" w:history="1">
            <w:r w:rsidR="00C476D1" w:rsidRPr="006C199C">
              <w:rPr>
                <w:rStyle w:val="a5"/>
                <w:noProof/>
              </w:rPr>
              <w:t xml:space="preserve">5.8  </w:t>
            </w:r>
            <w:r w:rsidR="00C476D1" w:rsidRPr="006C199C">
              <w:rPr>
                <w:rStyle w:val="a5"/>
                <w:rFonts w:hint="eastAsia"/>
                <w:noProof/>
              </w:rPr>
              <w:t>区段偏移</w:t>
            </w:r>
            <w:r w:rsidR="00C476D1">
              <w:rPr>
                <w:noProof/>
                <w:webHidden/>
              </w:rPr>
              <w:tab/>
            </w:r>
            <w:r>
              <w:rPr>
                <w:noProof/>
                <w:webHidden/>
              </w:rPr>
              <w:fldChar w:fldCharType="begin"/>
            </w:r>
            <w:r w:rsidR="00C476D1">
              <w:rPr>
                <w:noProof/>
                <w:webHidden/>
              </w:rPr>
              <w:instrText xml:space="preserve"> PAGEREF _Toc471865386 \h </w:instrText>
            </w:r>
            <w:r>
              <w:rPr>
                <w:noProof/>
                <w:webHidden/>
              </w:rPr>
            </w:r>
            <w:r>
              <w:rPr>
                <w:noProof/>
                <w:webHidden/>
              </w:rPr>
              <w:fldChar w:fldCharType="separate"/>
            </w:r>
            <w:r w:rsidR="00C476D1">
              <w:rPr>
                <w:noProof/>
                <w:webHidden/>
              </w:rPr>
              <w:t>31</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7" w:history="1">
            <w:r w:rsidR="00C476D1" w:rsidRPr="006C199C">
              <w:rPr>
                <w:rStyle w:val="a5"/>
                <w:noProof/>
              </w:rPr>
              <w:t xml:space="preserve">5.9  </w:t>
            </w:r>
            <w:r w:rsidR="00C476D1" w:rsidRPr="006C199C">
              <w:rPr>
                <w:rStyle w:val="a5"/>
                <w:rFonts w:hint="eastAsia"/>
                <w:noProof/>
              </w:rPr>
              <w:t>区段速度修改</w:t>
            </w:r>
            <w:r w:rsidR="00C476D1">
              <w:rPr>
                <w:noProof/>
                <w:webHidden/>
              </w:rPr>
              <w:tab/>
            </w:r>
            <w:r>
              <w:rPr>
                <w:noProof/>
                <w:webHidden/>
              </w:rPr>
              <w:fldChar w:fldCharType="begin"/>
            </w:r>
            <w:r w:rsidR="00C476D1">
              <w:rPr>
                <w:noProof/>
                <w:webHidden/>
              </w:rPr>
              <w:instrText xml:space="preserve"> PAGEREF _Toc471865387 \h </w:instrText>
            </w:r>
            <w:r>
              <w:rPr>
                <w:noProof/>
                <w:webHidden/>
              </w:rPr>
            </w:r>
            <w:r>
              <w:rPr>
                <w:noProof/>
                <w:webHidden/>
              </w:rPr>
              <w:fldChar w:fldCharType="separate"/>
            </w:r>
            <w:r w:rsidR="00C476D1">
              <w:rPr>
                <w:noProof/>
                <w:webHidden/>
              </w:rPr>
              <w:t>31</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8" w:history="1">
            <w:r w:rsidR="00C476D1" w:rsidRPr="006C199C">
              <w:rPr>
                <w:rStyle w:val="a5"/>
                <w:noProof/>
              </w:rPr>
              <w:t xml:space="preserve">5.10  </w:t>
            </w:r>
            <w:r w:rsidR="00C476D1" w:rsidRPr="006C199C">
              <w:rPr>
                <w:rStyle w:val="a5"/>
                <w:rFonts w:hint="eastAsia"/>
                <w:noProof/>
              </w:rPr>
              <w:t>整体偏移</w:t>
            </w:r>
            <w:r w:rsidR="00C476D1">
              <w:rPr>
                <w:noProof/>
                <w:webHidden/>
              </w:rPr>
              <w:tab/>
            </w:r>
            <w:r>
              <w:rPr>
                <w:noProof/>
                <w:webHidden/>
              </w:rPr>
              <w:fldChar w:fldCharType="begin"/>
            </w:r>
            <w:r w:rsidR="00C476D1">
              <w:rPr>
                <w:noProof/>
                <w:webHidden/>
              </w:rPr>
              <w:instrText xml:space="preserve"> PAGEREF _Toc471865388 \h </w:instrText>
            </w:r>
            <w:r>
              <w:rPr>
                <w:noProof/>
                <w:webHidden/>
              </w:rPr>
            </w:r>
            <w:r>
              <w:rPr>
                <w:noProof/>
                <w:webHidden/>
              </w:rPr>
              <w:fldChar w:fldCharType="separate"/>
            </w:r>
            <w:r w:rsidR="00C476D1">
              <w:rPr>
                <w:noProof/>
                <w:webHidden/>
              </w:rPr>
              <w:t>32</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89" w:history="1">
            <w:r w:rsidR="00C476D1" w:rsidRPr="006C199C">
              <w:rPr>
                <w:rStyle w:val="a5"/>
                <w:noProof/>
              </w:rPr>
              <w:t xml:space="preserve">5.11  </w:t>
            </w:r>
            <w:r w:rsidR="00C476D1" w:rsidRPr="006C199C">
              <w:rPr>
                <w:rStyle w:val="a5"/>
                <w:rFonts w:hint="eastAsia"/>
                <w:noProof/>
              </w:rPr>
              <w:t>次原点修改</w:t>
            </w:r>
            <w:r w:rsidR="00C476D1">
              <w:rPr>
                <w:noProof/>
                <w:webHidden/>
              </w:rPr>
              <w:tab/>
            </w:r>
            <w:r>
              <w:rPr>
                <w:noProof/>
                <w:webHidden/>
              </w:rPr>
              <w:fldChar w:fldCharType="begin"/>
            </w:r>
            <w:r w:rsidR="00C476D1">
              <w:rPr>
                <w:noProof/>
                <w:webHidden/>
              </w:rPr>
              <w:instrText xml:space="preserve"> PAGEREF _Toc471865389 \h </w:instrText>
            </w:r>
            <w:r>
              <w:rPr>
                <w:noProof/>
                <w:webHidden/>
              </w:rPr>
            </w:r>
            <w:r>
              <w:rPr>
                <w:noProof/>
                <w:webHidden/>
              </w:rPr>
              <w:fldChar w:fldCharType="separate"/>
            </w:r>
            <w:r w:rsidR="00C476D1">
              <w:rPr>
                <w:noProof/>
                <w:webHidden/>
              </w:rPr>
              <w:t>32</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90" w:history="1">
            <w:r w:rsidR="00C476D1" w:rsidRPr="006C199C">
              <w:rPr>
                <w:rStyle w:val="a5"/>
                <w:noProof/>
              </w:rPr>
              <w:t xml:space="preserve">5.12  </w:t>
            </w:r>
            <w:r w:rsidR="00C476D1" w:rsidRPr="006C199C">
              <w:rPr>
                <w:rStyle w:val="a5"/>
                <w:rFonts w:hint="eastAsia"/>
                <w:noProof/>
              </w:rPr>
              <w:t>区段修改</w:t>
            </w:r>
            <w:r w:rsidR="00C476D1">
              <w:rPr>
                <w:noProof/>
                <w:webHidden/>
              </w:rPr>
              <w:tab/>
            </w:r>
            <w:r>
              <w:rPr>
                <w:noProof/>
                <w:webHidden/>
              </w:rPr>
              <w:fldChar w:fldCharType="begin"/>
            </w:r>
            <w:r w:rsidR="00C476D1">
              <w:rPr>
                <w:noProof/>
                <w:webHidden/>
              </w:rPr>
              <w:instrText xml:space="preserve"> PAGEREF _Toc471865390 \h </w:instrText>
            </w:r>
            <w:r>
              <w:rPr>
                <w:noProof/>
                <w:webHidden/>
              </w:rPr>
            </w:r>
            <w:r>
              <w:rPr>
                <w:noProof/>
                <w:webHidden/>
              </w:rPr>
              <w:fldChar w:fldCharType="separate"/>
            </w:r>
            <w:r w:rsidR="00C476D1">
              <w:rPr>
                <w:noProof/>
                <w:webHidden/>
              </w:rPr>
              <w:t>32</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391" w:history="1">
            <w:r w:rsidR="00C476D1" w:rsidRPr="006C199C">
              <w:rPr>
                <w:rStyle w:val="a5"/>
                <w:rFonts w:hint="eastAsia"/>
                <w:noProof/>
              </w:rPr>
              <w:t>第六章</w:t>
            </w:r>
            <w:r w:rsidR="00C476D1" w:rsidRPr="006C199C">
              <w:rPr>
                <w:rStyle w:val="a5"/>
                <w:noProof/>
              </w:rPr>
              <w:t xml:space="preserve">  </w:t>
            </w:r>
            <w:r w:rsidR="00C476D1" w:rsidRPr="006C199C">
              <w:rPr>
                <w:rStyle w:val="a5"/>
                <w:rFonts w:hint="eastAsia"/>
                <w:noProof/>
              </w:rPr>
              <w:t>用户参数设置</w:t>
            </w:r>
            <w:r w:rsidR="00C476D1">
              <w:rPr>
                <w:noProof/>
                <w:webHidden/>
              </w:rPr>
              <w:tab/>
            </w:r>
            <w:r>
              <w:rPr>
                <w:noProof/>
                <w:webHidden/>
              </w:rPr>
              <w:fldChar w:fldCharType="begin"/>
            </w:r>
            <w:r w:rsidR="00C476D1">
              <w:rPr>
                <w:noProof/>
                <w:webHidden/>
              </w:rPr>
              <w:instrText xml:space="preserve"> PAGEREF _Toc471865391 \h </w:instrText>
            </w:r>
            <w:r>
              <w:rPr>
                <w:noProof/>
                <w:webHidden/>
              </w:rPr>
            </w:r>
            <w:r>
              <w:rPr>
                <w:noProof/>
                <w:webHidden/>
              </w:rPr>
              <w:fldChar w:fldCharType="separate"/>
            </w:r>
            <w:r w:rsidR="00C476D1">
              <w:rPr>
                <w:noProof/>
                <w:webHidden/>
              </w:rPr>
              <w:t>33</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92" w:history="1">
            <w:r w:rsidR="00C476D1" w:rsidRPr="006C199C">
              <w:rPr>
                <w:rStyle w:val="a5"/>
                <w:noProof/>
              </w:rPr>
              <w:t xml:space="preserve">6.1  </w:t>
            </w:r>
            <w:r w:rsidR="00C476D1" w:rsidRPr="006C199C">
              <w:rPr>
                <w:rStyle w:val="a5"/>
                <w:rFonts w:hint="eastAsia"/>
                <w:noProof/>
              </w:rPr>
              <w:t>用户参数设置界面</w:t>
            </w:r>
            <w:r w:rsidR="00C476D1">
              <w:rPr>
                <w:noProof/>
                <w:webHidden/>
              </w:rPr>
              <w:tab/>
            </w:r>
            <w:r>
              <w:rPr>
                <w:noProof/>
                <w:webHidden/>
              </w:rPr>
              <w:fldChar w:fldCharType="begin"/>
            </w:r>
            <w:r w:rsidR="00C476D1">
              <w:rPr>
                <w:noProof/>
                <w:webHidden/>
              </w:rPr>
              <w:instrText xml:space="preserve"> PAGEREF _Toc471865392 \h </w:instrText>
            </w:r>
            <w:r>
              <w:rPr>
                <w:noProof/>
                <w:webHidden/>
              </w:rPr>
            </w:r>
            <w:r>
              <w:rPr>
                <w:noProof/>
                <w:webHidden/>
              </w:rPr>
              <w:fldChar w:fldCharType="separate"/>
            </w:r>
            <w:r w:rsidR="00C476D1">
              <w:rPr>
                <w:noProof/>
                <w:webHidden/>
              </w:rPr>
              <w:t>33</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93" w:history="1">
            <w:r w:rsidR="00C476D1" w:rsidRPr="006C199C">
              <w:rPr>
                <w:rStyle w:val="a5"/>
                <w:noProof/>
              </w:rPr>
              <w:t xml:space="preserve">6.2  </w:t>
            </w:r>
            <w:r w:rsidR="00C476D1" w:rsidRPr="006C199C">
              <w:rPr>
                <w:rStyle w:val="a5"/>
                <w:rFonts w:hint="eastAsia"/>
                <w:noProof/>
              </w:rPr>
              <w:t>用户参数设置参数介绍</w:t>
            </w:r>
            <w:r w:rsidR="00C476D1">
              <w:rPr>
                <w:noProof/>
                <w:webHidden/>
              </w:rPr>
              <w:tab/>
            </w:r>
            <w:r>
              <w:rPr>
                <w:noProof/>
                <w:webHidden/>
              </w:rPr>
              <w:fldChar w:fldCharType="begin"/>
            </w:r>
            <w:r w:rsidR="00C476D1">
              <w:rPr>
                <w:noProof/>
                <w:webHidden/>
              </w:rPr>
              <w:instrText xml:space="preserve"> PAGEREF _Toc471865393 \h </w:instrText>
            </w:r>
            <w:r>
              <w:rPr>
                <w:noProof/>
                <w:webHidden/>
              </w:rPr>
            </w:r>
            <w:r>
              <w:rPr>
                <w:noProof/>
                <w:webHidden/>
              </w:rPr>
              <w:fldChar w:fldCharType="separate"/>
            </w:r>
            <w:r w:rsidR="00C476D1">
              <w:rPr>
                <w:noProof/>
                <w:webHidden/>
              </w:rPr>
              <w:t>34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94" w:history="1">
            <w:r w:rsidR="00C476D1" w:rsidRPr="006C199C">
              <w:rPr>
                <w:rStyle w:val="a5"/>
                <w:noProof/>
              </w:rPr>
              <w:t xml:space="preserve">6.3  </w:t>
            </w:r>
            <w:r w:rsidR="00C476D1" w:rsidRPr="006C199C">
              <w:rPr>
                <w:rStyle w:val="a5"/>
                <w:rFonts w:hint="eastAsia"/>
                <w:noProof/>
              </w:rPr>
              <w:t>花样自定义参数</w:t>
            </w:r>
            <w:r w:rsidR="00C476D1">
              <w:rPr>
                <w:noProof/>
                <w:webHidden/>
              </w:rPr>
              <w:tab/>
            </w:r>
            <w:r>
              <w:rPr>
                <w:noProof/>
                <w:webHidden/>
              </w:rPr>
              <w:fldChar w:fldCharType="begin"/>
            </w:r>
            <w:r w:rsidR="00C476D1">
              <w:rPr>
                <w:noProof/>
                <w:webHidden/>
              </w:rPr>
              <w:instrText xml:space="preserve"> PAGEREF _Toc471865394 \h </w:instrText>
            </w:r>
            <w:r>
              <w:rPr>
                <w:noProof/>
                <w:webHidden/>
              </w:rPr>
            </w:r>
            <w:r>
              <w:rPr>
                <w:noProof/>
                <w:webHidden/>
              </w:rPr>
              <w:fldChar w:fldCharType="separate"/>
            </w:r>
            <w:r w:rsidR="00C476D1">
              <w:rPr>
                <w:noProof/>
                <w:webHidden/>
              </w:rPr>
              <w:t>39</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395" w:history="1">
            <w:r w:rsidR="00C476D1" w:rsidRPr="006C199C">
              <w:rPr>
                <w:rStyle w:val="a5"/>
                <w:rFonts w:hint="eastAsia"/>
                <w:noProof/>
              </w:rPr>
              <w:t>第七章</w:t>
            </w:r>
            <w:r w:rsidR="00C476D1" w:rsidRPr="006C199C">
              <w:rPr>
                <w:rStyle w:val="a5"/>
                <w:noProof/>
              </w:rPr>
              <w:t xml:space="preserve">  </w:t>
            </w:r>
            <w:r w:rsidR="00C476D1" w:rsidRPr="006C199C">
              <w:rPr>
                <w:rStyle w:val="a5"/>
                <w:rFonts w:hint="eastAsia"/>
                <w:noProof/>
              </w:rPr>
              <w:t>辅助设置</w:t>
            </w:r>
            <w:r w:rsidR="00C476D1">
              <w:rPr>
                <w:noProof/>
                <w:webHidden/>
              </w:rPr>
              <w:tab/>
            </w:r>
            <w:r>
              <w:rPr>
                <w:noProof/>
                <w:webHidden/>
              </w:rPr>
              <w:fldChar w:fldCharType="begin"/>
            </w:r>
            <w:r w:rsidR="00C476D1">
              <w:rPr>
                <w:noProof/>
                <w:webHidden/>
              </w:rPr>
              <w:instrText xml:space="preserve"> PAGEREF _Toc471865395 \h </w:instrText>
            </w:r>
            <w:r>
              <w:rPr>
                <w:noProof/>
                <w:webHidden/>
              </w:rPr>
            </w:r>
            <w:r>
              <w:rPr>
                <w:noProof/>
                <w:webHidden/>
              </w:rPr>
              <w:fldChar w:fldCharType="separate"/>
            </w:r>
            <w:r w:rsidR="00C476D1">
              <w:rPr>
                <w:noProof/>
                <w:webHidden/>
              </w:rPr>
              <w:t>41</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96" w:history="1">
            <w:r w:rsidR="00C476D1" w:rsidRPr="006C199C">
              <w:rPr>
                <w:rStyle w:val="a5"/>
                <w:noProof/>
              </w:rPr>
              <w:t xml:space="preserve">7.1  </w:t>
            </w:r>
            <w:r w:rsidR="00C476D1" w:rsidRPr="006C199C">
              <w:rPr>
                <w:rStyle w:val="a5"/>
                <w:rFonts w:hint="eastAsia"/>
                <w:noProof/>
              </w:rPr>
              <w:t>辅助设置操作界面</w:t>
            </w:r>
            <w:r w:rsidR="00C476D1">
              <w:rPr>
                <w:noProof/>
                <w:webHidden/>
              </w:rPr>
              <w:tab/>
            </w:r>
            <w:r>
              <w:rPr>
                <w:noProof/>
                <w:webHidden/>
              </w:rPr>
              <w:fldChar w:fldCharType="begin"/>
            </w:r>
            <w:r w:rsidR="00C476D1">
              <w:rPr>
                <w:noProof/>
                <w:webHidden/>
              </w:rPr>
              <w:instrText xml:space="preserve"> PAGEREF _Toc471865396 \h </w:instrText>
            </w:r>
            <w:r>
              <w:rPr>
                <w:noProof/>
                <w:webHidden/>
              </w:rPr>
            </w:r>
            <w:r>
              <w:rPr>
                <w:noProof/>
                <w:webHidden/>
              </w:rPr>
              <w:fldChar w:fldCharType="separate"/>
            </w:r>
            <w:r w:rsidR="00C476D1">
              <w:rPr>
                <w:noProof/>
                <w:webHidden/>
              </w:rPr>
              <w:t>41</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97" w:history="1">
            <w:r w:rsidR="00C476D1" w:rsidRPr="006C199C">
              <w:rPr>
                <w:rStyle w:val="a5"/>
                <w:noProof/>
              </w:rPr>
              <w:t xml:space="preserve">7.2  </w:t>
            </w:r>
            <w:r w:rsidR="00C476D1" w:rsidRPr="006C199C">
              <w:rPr>
                <w:rStyle w:val="a5"/>
                <w:rFonts w:hint="eastAsia"/>
                <w:noProof/>
              </w:rPr>
              <w:t>导出参数</w:t>
            </w:r>
            <w:r w:rsidR="00C476D1">
              <w:rPr>
                <w:noProof/>
                <w:webHidden/>
              </w:rPr>
              <w:tab/>
            </w:r>
            <w:r>
              <w:rPr>
                <w:noProof/>
                <w:webHidden/>
              </w:rPr>
              <w:fldChar w:fldCharType="begin"/>
            </w:r>
            <w:r w:rsidR="00C476D1">
              <w:rPr>
                <w:noProof/>
                <w:webHidden/>
              </w:rPr>
              <w:instrText xml:space="preserve"> PAGEREF _Toc471865397 \h </w:instrText>
            </w:r>
            <w:r>
              <w:rPr>
                <w:noProof/>
                <w:webHidden/>
              </w:rPr>
            </w:r>
            <w:r>
              <w:rPr>
                <w:noProof/>
                <w:webHidden/>
              </w:rPr>
              <w:fldChar w:fldCharType="separate"/>
            </w:r>
            <w:r w:rsidR="00C476D1">
              <w:rPr>
                <w:noProof/>
                <w:webHidden/>
              </w:rPr>
              <w:t>41</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98" w:history="1">
            <w:r w:rsidR="00C476D1" w:rsidRPr="006C199C">
              <w:rPr>
                <w:rStyle w:val="a5"/>
                <w:noProof/>
              </w:rPr>
              <w:t xml:space="preserve">7.3  </w:t>
            </w:r>
            <w:r w:rsidR="00C476D1" w:rsidRPr="006C199C">
              <w:rPr>
                <w:rStyle w:val="a5"/>
                <w:rFonts w:hint="eastAsia"/>
                <w:noProof/>
              </w:rPr>
              <w:t>输出测试</w:t>
            </w:r>
            <w:r w:rsidR="00C476D1">
              <w:rPr>
                <w:noProof/>
                <w:webHidden/>
              </w:rPr>
              <w:tab/>
            </w:r>
            <w:r>
              <w:rPr>
                <w:noProof/>
                <w:webHidden/>
              </w:rPr>
              <w:fldChar w:fldCharType="begin"/>
            </w:r>
            <w:r w:rsidR="00C476D1">
              <w:rPr>
                <w:noProof/>
                <w:webHidden/>
              </w:rPr>
              <w:instrText xml:space="preserve"> PAGEREF _Toc471865398 \h </w:instrText>
            </w:r>
            <w:r>
              <w:rPr>
                <w:noProof/>
                <w:webHidden/>
              </w:rPr>
            </w:r>
            <w:r>
              <w:rPr>
                <w:noProof/>
                <w:webHidden/>
              </w:rPr>
              <w:fldChar w:fldCharType="separate"/>
            </w:r>
            <w:r w:rsidR="00C476D1">
              <w:rPr>
                <w:noProof/>
                <w:webHidden/>
              </w:rPr>
              <w:t>42</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399" w:history="1">
            <w:r w:rsidR="00C476D1" w:rsidRPr="006C199C">
              <w:rPr>
                <w:rStyle w:val="a5"/>
                <w:noProof/>
              </w:rPr>
              <w:t xml:space="preserve">7.4  </w:t>
            </w:r>
            <w:r w:rsidR="00C476D1" w:rsidRPr="006C199C">
              <w:rPr>
                <w:rStyle w:val="a5"/>
                <w:rFonts w:hint="eastAsia"/>
                <w:noProof/>
              </w:rPr>
              <w:t>输入测试</w:t>
            </w:r>
            <w:r w:rsidR="00C476D1">
              <w:rPr>
                <w:noProof/>
                <w:webHidden/>
              </w:rPr>
              <w:tab/>
            </w:r>
            <w:r>
              <w:rPr>
                <w:noProof/>
                <w:webHidden/>
              </w:rPr>
              <w:fldChar w:fldCharType="begin"/>
            </w:r>
            <w:r w:rsidR="00C476D1">
              <w:rPr>
                <w:noProof/>
                <w:webHidden/>
              </w:rPr>
              <w:instrText xml:space="preserve"> PAGEREF _Toc471865399 \h </w:instrText>
            </w:r>
            <w:r>
              <w:rPr>
                <w:noProof/>
                <w:webHidden/>
              </w:rPr>
            </w:r>
            <w:r>
              <w:rPr>
                <w:noProof/>
                <w:webHidden/>
              </w:rPr>
              <w:fldChar w:fldCharType="separate"/>
            </w:r>
            <w:r w:rsidR="00C476D1">
              <w:rPr>
                <w:noProof/>
                <w:webHidden/>
              </w:rPr>
              <w:t>42</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400" w:history="1">
            <w:r w:rsidR="00C476D1" w:rsidRPr="006C199C">
              <w:rPr>
                <w:rStyle w:val="a5"/>
                <w:noProof/>
              </w:rPr>
              <w:t xml:space="preserve">7.5  </w:t>
            </w:r>
            <w:r w:rsidR="00C476D1" w:rsidRPr="006C199C">
              <w:rPr>
                <w:rStyle w:val="a5"/>
                <w:rFonts w:hint="eastAsia"/>
                <w:noProof/>
              </w:rPr>
              <w:t>锁机设置</w:t>
            </w:r>
            <w:r w:rsidR="00C476D1">
              <w:rPr>
                <w:noProof/>
                <w:webHidden/>
              </w:rPr>
              <w:tab/>
            </w:r>
            <w:r>
              <w:rPr>
                <w:noProof/>
                <w:webHidden/>
              </w:rPr>
              <w:fldChar w:fldCharType="begin"/>
            </w:r>
            <w:r w:rsidR="00C476D1">
              <w:rPr>
                <w:noProof/>
                <w:webHidden/>
              </w:rPr>
              <w:instrText xml:space="preserve"> PAGEREF _Toc471865400 \h </w:instrText>
            </w:r>
            <w:r>
              <w:rPr>
                <w:noProof/>
                <w:webHidden/>
              </w:rPr>
            </w:r>
            <w:r>
              <w:rPr>
                <w:noProof/>
                <w:webHidden/>
              </w:rPr>
              <w:fldChar w:fldCharType="separate"/>
            </w:r>
            <w:r w:rsidR="00C476D1">
              <w:rPr>
                <w:noProof/>
                <w:webHidden/>
              </w:rPr>
              <w:t>43</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401" w:history="1">
            <w:r w:rsidR="00C476D1" w:rsidRPr="006C199C">
              <w:rPr>
                <w:rStyle w:val="a5"/>
                <w:noProof/>
              </w:rPr>
              <w:t xml:space="preserve">7.6  </w:t>
            </w:r>
            <w:r w:rsidR="00C476D1" w:rsidRPr="006C199C">
              <w:rPr>
                <w:rStyle w:val="a5"/>
                <w:rFonts w:hint="eastAsia"/>
                <w:noProof/>
              </w:rPr>
              <w:t>日期设置</w:t>
            </w:r>
            <w:r w:rsidR="00C476D1">
              <w:rPr>
                <w:noProof/>
                <w:webHidden/>
              </w:rPr>
              <w:tab/>
            </w:r>
            <w:r>
              <w:rPr>
                <w:noProof/>
                <w:webHidden/>
              </w:rPr>
              <w:fldChar w:fldCharType="begin"/>
            </w:r>
            <w:r w:rsidR="00C476D1">
              <w:rPr>
                <w:noProof/>
                <w:webHidden/>
              </w:rPr>
              <w:instrText xml:space="preserve"> PAGEREF _Toc471865401 \h </w:instrText>
            </w:r>
            <w:r>
              <w:rPr>
                <w:noProof/>
                <w:webHidden/>
              </w:rPr>
            </w:r>
            <w:r>
              <w:rPr>
                <w:noProof/>
                <w:webHidden/>
              </w:rPr>
              <w:fldChar w:fldCharType="separate"/>
            </w:r>
            <w:r w:rsidR="00C476D1">
              <w:rPr>
                <w:noProof/>
                <w:webHidden/>
              </w:rPr>
              <w:t>44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402" w:history="1">
            <w:r w:rsidR="00C476D1" w:rsidRPr="006C199C">
              <w:rPr>
                <w:rStyle w:val="a5"/>
                <w:noProof/>
              </w:rPr>
              <w:t xml:space="preserve">7.7  </w:t>
            </w:r>
            <w:r w:rsidR="00C476D1" w:rsidRPr="006C199C">
              <w:rPr>
                <w:rStyle w:val="a5"/>
                <w:rFonts w:hint="eastAsia"/>
                <w:noProof/>
              </w:rPr>
              <w:t>版本信息</w:t>
            </w:r>
            <w:r w:rsidR="00C476D1">
              <w:rPr>
                <w:noProof/>
                <w:webHidden/>
              </w:rPr>
              <w:tab/>
            </w:r>
            <w:r>
              <w:rPr>
                <w:noProof/>
                <w:webHidden/>
              </w:rPr>
              <w:fldChar w:fldCharType="begin"/>
            </w:r>
            <w:r w:rsidR="00C476D1">
              <w:rPr>
                <w:noProof/>
                <w:webHidden/>
              </w:rPr>
              <w:instrText xml:space="preserve"> PAGEREF _Toc471865402 \h </w:instrText>
            </w:r>
            <w:r>
              <w:rPr>
                <w:noProof/>
                <w:webHidden/>
              </w:rPr>
            </w:r>
            <w:r>
              <w:rPr>
                <w:noProof/>
                <w:webHidden/>
              </w:rPr>
              <w:fldChar w:fldCharType="separate"/>
            </w:r>
            <w:r w:rsidR="00C476D1">
              <w:rPr>
                <w:noProof/>
                <w:webHidden/>
              </w:rPr>
              <w:t>44</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403" w:history="1">
            <w:r w:rsidR="00C476D1" w:rsidRPr="006C199C">
              <w:rPr>
                <w:rStyle w:val="a5"/>
                <w:noProof/>
              </w:rPr>
              <w:t xml:space="preserve">7.8  </w:t>
            </w:r>
            <w:r w:rsidR="00C476D1" w:rsidRPr="006C199C">
              <w:rPr>
                <w:rStyle w:val="a5"/>
                <w:rFonts w:hint="eastAsia"/>
                <w:noProof/>
              </w:rPr>
              <w:t>驱动设置</w:t>
            </w:r>
            <w:r w:rsidR="00C476D1">
              <w:rPr>
                <w:noProof/>
                <w:webHidden/>
              </w:rPr>
              <w:tab/>
            </w:r>
            <w:r>
              <w:rPr>
                <w:noProof/>
                <w:webHidden/>
              </w:rPr>
              <w:fldChar w:fldCharType="begin"/>
            </w:r>
            <w:r w:rsidR="00C476D1">
              <w:rPr>
                <w:noProof/>
                <w:webHidden/>
              </w:rPr>
              <w:instrText xml:space="preserve"> PAGEREF _Toc471865403 \h </w:instrText>
            </w:r>
            <w:r>
              <w:rPr>
                <w:noProof/>
                <w:webHidden/>
              </w:rPr>
            </w:r>
            <w:r>
              <w:rPr>
                <w:noProof/>
                <w:webHidden/>
              </w:rPr>
              <w:fldChar w:fldCharType="separate"/>
            </w:r>
            <w:r w:rsidR="00C476D1">
              <w:rPr>
                <w:noProof/>
                <w:webHidden/>
              </w:rPr>
              <w:t>44</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404" w:history="1">
            <w:r w:rsidR="00C476D1" w:rsidRPr="006C199C">
              <w:rPr>
                <w:rStyle w:val="a5"/>
                <w:rFonts w:hint="eastAsia"/>
                <w:noProof/>
              </w:rPr>
              <w:t>第八章</w:t>
            </w:r>
            <w:r w:rsidR="00C476D1" w:rsidRPr="006C199C">
              <w:rPr>
                <w:rStyle w:val="a5"/>
                <w:noProof/>
              </w:rPr>
              <w:t xml:space="preserve">  </w:t>
            </w:r>
            <w:r w:rsidR="00C476D1" w:rsidRPr="006C199C">
              <w:rPr>
                <w:rStyle w:val="a5"/>
                <w:rFonts w:hint="eastAsia"/>
                <w:noProof/>
              </w:rPr>
              <w:t>出厂参数</w:t>
            </w:r>
            <w:r w:rsidR="00C476D1">
              <w:rPr>
                <w:noProof/>
                <w:webHidden/>
              </w:rPr>
              <w:tab/>
            </w:r>
            <w:r>
              <w:rPr>
                <w:noProof/>
                <w:webHidden/>
              </w:rPr>
              <w:fldChar w:fldCharType="begin"/>
            </w:r>
            <w:r w:rsidR="00C476D1">
              <w:rPr>
                <w:noProof/>
                <w:webHidden/>
              </w:rPr>
              <w:instrText xml:space="preserve"> PAGEREF _Toc471865404 \h </w:instrText>
            </w:r>
            <w:r>
              <w:rPr>
                <w:noProof/>
                <w:webHidden/>
              </w:rPr>
            </w:r>
            <w:r>
              <w:rPr>
                <w:noProof/>
                <w:webHidden/>
              </w:rPr>
              <w:fldChar w:fldCharType="separate"/>
            </w:r>
            <w:r w:rsidR="00C476D1">
              <w:rPr>
                <w:noProof/>
                <w:webHidden/>
              </w:rPr>
              <w:t>46</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405" w:history="1">
            <w:r w:rsidR="00C476D1" w:rsidRPr="006C199C">
              <w:rPr>
                <w:rStyle w:val="a5"/>
                <w:rFonts w:hint="eastAsia"/>
                <w:noProof/>
              </w:rPr>
              <w:t>第九章</w:t>
            </w:r>
            <w:r w:rsidR="00C476D1" w:rsidRPr="006C199C">
              <w:rPr>
                <w:rStyle w:val="a5"/>
                <w:noProof/>
              </w:rPr>
              <w:t xml:space="preserve">  </w:t>
            </w:r>
            <w:r w:rsidR="00C476D1" w:rsidRPr="006C199C">
              <w:rPr>
                <w:rStyle w:val="a5"/>
                <w:rFonts w:hint="eastAsia"/>
                <w:noProof/>
              </w:rPr>
              <w:t>生产管理</w:t>
            </w:r>
            <w:r w:rsidR="00C476D1">
              <w:rPr>
                <w:noProof/>
                <w:webHidden/>
              </w:rPr>
              <w:tab/>
            </w:r>
            <w:r>
              <w:rPr>
                <w:noProof/>
                <w:webHidden/>
              </w:rPr>
              <w:fldChar w:fldCharType="begin"/>
            </w:r>
            <w:r w:rsidR="00C476D1">
              <w:rPr>
                <w:noProof/>
                <w:webHidden/>
              </w:rPr>
              <w:instrText xml:space="preserve"> PAGEREF _Toc471865405 \h </w:instrText>
            </w:r>
            <w:r>
              <w:rPr>
                <w:noProof/>
                <w:webHidden/>
              </w:rPr>
            </w:r>
            <w:r>
              <w:rPr>
                <w:noProof/>
                <w:webHidden/>
              </w:rPr>
              <w:fldChar w:fldCharType="separate"/>
            </w:r>
            <w:r w:rsidR="00C476D1">
              <w:rPr>
                <w:noProof/>
                <w:webHidden/>
              </w:rPr>
              <w:t>47</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406" w:history="1">
            <w:r w:rsidR="00C476D1" w:rsidRPr="006C199C">
              <w:rPr>
                <w:rStyle w:val="a5"/>
                <w:noProof/>
              </w:rPr>
              <w:t xml:space="preserve">9.1  </w:t>
            </w:r>
            <w:r w:rsidR="00C476D1" w:rsidRPr="006C199C">
              <w:rPr>
                <w:rStyle w:val="a5"/>
                <w:rFonts w:hint="eastAsia"/>
                <w:noProof/>
              </w:rPr>
              <w:t>运转保养</w:t>
            </w:r>
            <w:r w:rsidR="00C476D1">
              <w:rPr>
                <w:noProof/>
                <w:webHidden/>
              </w:rPr>
              <w:tab/>
            </w:r>
            <w:r>
              <w:rPr>
                <w:noProof/>
                <w:webHidden/>
              </w:rPr>
              <w:fldChar w:fldCharType="begin"/>
            </w:r>
            <w:r w:rsidR="00C476D1">
              <w:rPr>
                <w:noProof/>
                <w:webHidden/>
              </w:rPr>
              <w:instrText xml:space="preserve"> PAGEREF _Toc471865406 \h </w:instrText>
            </w:r>
            <w:r>
              <w:rPr>
                <w:noProof/>
                <w:webHidden/>
              </w:rPr>
            </w:r>
            <w:r>
              <w:rPr>
                <w:noProof/>
                <w:webHidden/>
              </w:rPr>
              <w:fldChar w:fldCharType="separate"/>
            </w:r>
            <w:r w:rsidR="00C476D1">
              <w:rPr>
                <w:noProof/>
                <w:webHidden/>
              </w:rPr>
              <w:t>47</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407" w:history="1">
            <w:r w:rsidR="00C476D1" w:rsidRPr="006C199C">
              <w:rPr>
                <w:rStyle w:val="a5"/>
                <w:noProof/>
              </w:rPr>
              <w:t xml:space="preserve">9.2  </w:t>
            </w:r>
            <w:r w:rsidR="00C476D1" w:rsidRPr="006C199C">
              <w:rPr>
                <w:rStyle w:val="a5"/>
                <w:rFonts w:hint="eastAsia"/>
                <w:noProof/>
              </w:rPr>
              <w:t>故障日志</w:t>
            </w:r>
            <w:r w:rsidR="00C476D1">
              <w:rPr>
                <w:noProof/>
                <w:webHidden/>
              </w:rPr>
              <w:tab/>
            </w:r>
            <w:r>
              <w:rPr>
                <w:noProof/>
                <w:webHidden/>
              </w:rPr>
              <w:fldChar w:fldCharType="begin"/>
            </w:r>
            <w:r w:rsidR="00C476D1">
              <w:rPr>
                <w:noProof/>
                <w:webHidden/>
              </w:rPr>
              <w:instrText xml:space="preserve"> PAGEREF _Toc471865407 \h </w:instrText>
            </w:r>
            <w:r>
              <w:rPr>
                <w:noProof/>
                <w:webHidden/>
              </w:rPr>
            </w:r>
            <w:r>
              <w:rPr>
                <w:noProof/>
                <w:webHidden/>
              </w:rPr>
              <w:fldChar w:fldCharType="separate"/>
            </w:r>
            <w:r w:rsidR="00C476D1">
              <w:rPr>
                <w:noProof/>
                <w:webHidden/>
              </w:rPr>
              <w:t>47</w:t>
            </w:r>
            <w:r>
              <w:rPr>
                <w:noProof/>
                <w:webHidden/>
              </w:rPr>
              <w:fldChar w:fldCharType="end"/>
            </w:r>
          </w:hyperlink>
        </w:p>
        <w:p w:rsidR="00C476D1" w:rsidRDefault="00C750B9">
          <w:pPr>
            <w:pStyle w:val="20"/>
            <w:tabs>
              <w:tab w:val="right" w:leader="dot" w:pos="8296"/>
            </w:tabs>
            <w:rPr>
              <w:rFonts w:asciiTheme="minorHAnsi" w:eastAsiaTheme="minorEastAsia" w:hAnsiTheme="minorHAnsi" w:cstheme="minorBidi"/>
              <w:noProof/>
              <w:szCs w:val="22"/>
            </w:rPr>
          </w:pPr>
          <w:hyperlink w:anchor="_Toc471865408" w:history="1">
            <w:r w:rsidR="00C476D1" w:rsidRPr="006C199C">
              <w:rPr>
                <w:rStyle w:val="a5"/>
                <w:noProof/>
              </w:rPr>
              <w:t>9.3  ID</w:t>
            </w:r>
            <w:r w:rsidR="00C476D1" w:rsidRPr="006C199C">
              <w:rPr>
                <w:rStyle w:val="a5"/>
                <w:rFonts w:hint="eastAsia"/>
                <w:noProof/>
              </w:rPr>
              <w:t>卡写入</w:t>
            </w:r>
            <w:r w:rsidR="00C476D1">
              <w:rPr>
                <w:noProof/>
                <w:webHidden/>
              </w:rPr>
              <w:tab/>
            </w:r>
            <w:r>
              <w:rPr>
                <w:noProof/>
                <w:webHidden/>
              </w:rPr>
              <w:fldChar w:fldCharType="begin"/>
            </w:r>
            <w:r w:rsidR="00C476D1">
              <w:rPr>
                <w:noProof/>
                <w:webHidden/>
              </w:rPr>
              <w:instrText xml:space="preserve"> PAGEREF _Toc471865408 \h </w:instrText>
            </w:r>
            <w:r>
              <w:rPr>
                <w:noProof/>
                <w:webHidden/>
              </w:rPr>
            </w:r>
            <w:r>
              <w:rPr>
                <w:noProof/>
                <w:webHidden/>
              </w:rPr>
              <w:fldChar w:fldCharType="separate"/>
            </w:r>
            <w:r w:rsidR="00C476D1">
              <w:rPr>
                <w:noProof/>
                <w:webHidden/>
              </w:rPr>
              <w:t>48</w:t>
            </w:r>
            <w:r>
              <w:rPr>
                <w:noProof/>
                <w:webHidden/>
              </w:rPr>
              <w:fldChar w:fldCharType="end"/>
            </w:r>
          </w:hyperlink>
        </w:p>
        <w:p w:rsidR="00C476D1" w:rsidRDefault="00C750B9">
          <w:pPr>
            <w:pStyle w:val="10"/>
            <w:tabs>
              <w:tab w:val="right" w:leader="dot" w:pos="8296"/>
            </w:tabs>
            <w:rPr>
              <w:rFonts w:asciiTheme="minorHAnsi" w:eastAsiaTheme="minorEastAsia" w:hAnsiTheme="minorHAnsi" w:cstheme="minorBidi"/>
              <w:noProof/>
              <w:szCs w:val="22"/>
            </w:rPr>
          </w:pPr>
          <w:hyperlink w:anchor="_Toc471865409" w:history="1">
            <w:r w:rsidR="00C476D1" w:rsidRPr="006C199C">
              <w:rPr>
                <w:rStyle w:val="a5"/>
                <w:rFonts w:hint="eastAsia"/>
                <w:noProof/>
              </w:rPr>
              <w:t>附录：快速使用入门</w:t>
            </w:r>
            <w:r w:rsidR="00C476D1">
              <w:rPr>
                <w:noProof/>
                <w:webHidden/>
              </w:rPr>
              <w:tab/>
            </w:r>
            <w:r>
              <w:rPr>
                <w:noProof/>
                <w:webHidden/>
              </w:rPr>
              <w:fldChar w:fldCharType="begin"/>
            </w:r>
            <w:r w:rsidR="00C476D1">
              <w:rPr>
                <w:noProof/>
                <w:webHidden/>
              </w:rPr>
              <w:instrText xml:space="preserve"> PAGEREF _Toc471865409 \h </w:instrText>
            </w:r>
            <w:r>
              <w:rPr>
                <w:noProof/>
                <w:webHidden/>
              </w:rPr>
            </w:r>
            <w:r>
              <w:rPr>
                <w:noProof/>
                <w:webHidden/>
              </w:rPr>
              <w:fldChar w:fldCharType="separate"/>
            </w:r>
            <w:r w:rsidR="00C476D1">
              <w:rPr>
                <w:noProof/>
                <w:webHidden/>
              </w:rPr>
              <w:t>50</w:t>
            </w:r>
            <w:r>
              <w:rPr>
                <w:noProof/>
                <w:webHidden/>
              </w:rPr>
              <w:fldChar w:fldCharType="end"/>
            </w:r>
          </w:hyperlink>
        </w:p>
        <w:p w:rsidR="009D1FAE" w:rsidRDefault="00C750B9">
          <w:r>
            <w:fldChar w:fldCharType="end"/>
          </w:r>
        </w:p>
      </w:sdtContent>
    </w:sdt>
    <w:p w:rsidR="004F0B15" w:rsidRDefault="004F0B15" w:rsidP="004F0B15"/>
    <w:p w:rsidR="004F0B15" w:rsidRPr="0009145B" w:rsidRDefault="004F0B15" w:rsidP="0009145B">
      <w:pPr>
        <w:pStyle w:val="1"/>
        <w:jc w:val="center"/>
        <w:rPr>
          <w:sz w:val="36"/>
          <w:szCs w:val="36"/>
        </w:rPr>
      </w:pPr>
      <w:bookmarkStart w:id="1" w:name="_Toc471865340"/>
      <w:r w:rsidRPr="0009145B">
        <w:rPr>
          <w:rFonts w:hint="eastAsia"/>
          <w:sz w:val="36"/>
          <w:szCs w:val="36"/>
        </w:rPr>
        <w:lastRenderedPageBreak/>
        <w:t>第一章</w:t>
      </w:r>
      <w:r w:rsidRPr="0009145B">
        <w:rPr>
          <w:sz w:val="36"/>
          <w:szCs w:val="36"/>
        </w:rPr>
        <w:t xml:space="preserve">  </w:t>
      </w:r>
      <w:r w:rsidRPr="0009145B">
        <w:rPr>
          <w:rFonts w:hint="eastAsia"/>
          <w:sz w:val="36"/>
          <w:szCs w:val="36"/>
        </w:rPr>
        <w:t>控制系统简介</w:t>
      </w:r>
      <w:bookmarkEnd w:id="1"/>
    </w:p>
    <w:p w:rsidR="004F0B15" w:rsidRPr="0009145B" w:rsidRDefault="004F0B15" w:rsidP="0009145B">
      <w:pPr>
        <w:pStyle w:val="2"/>
      </w:pPr>
      <w:bookmarkStart w:id="2" w:name="_Toc471865341"/>
      <w:r w:rsidRPr="0009145B">
        <w:rPr>
          <w:rFonts w:hint="eastAsia"/>
        </w:rPr>
        <w:t xml:space="preserve">1.1  </w:t>
      </w:r>
      <w:r w:rsidRPr="0009145B">
        <w:rPr>
          <w:rFonts w:hint="eastAsia"/>
        </w:rPr>
        <w:t>概述</w:t>
      </w:r>
      <w:bookmarkEnd w:id="2"/>
    </w:p>
    <w:p w:rsidR="004F0B15" w:rsidRDefault="004F0B15" w:rsidP="004F0B15">
      <w:pPr>
        <w:ind w:firstLineChars="200" w:firstLine="420"/>
        <w:rPr>
          <w:rFonts w:ascii="宋体" w:hAnsi="宋体" w:cs="宋体"/>
          <w:color w:val="000000"/>
        </w:rPr>
      </w:pPr>
      <w:r>
        <w:rPr>
          <w:rFonts w:ascii="宋体" w:hAnsi="宋体" w:cs="宋体" w:hint="eastAsia"/>
          <w:color w:val="000000"/>
        </w:rPr>
        <w:t>非常感谢您使用本公司的全自动模板缝纫机控制系统</w:t>
      </w:r>
      <w:r w:rsidR="00F43548">
        <w:rPr>
          <w:rFonts w:ascii="宋体" w:hAnsi="宋体" w:cs="宋体" w:hint="eastAsia"/>
          <w:color w:val="000000"/>
        </w:rPr>
        <w:t>。</w:t>
      </w:r>
    </w:p>
    <w:p w:rsidR="004F0B15" w:rsidRDefault="004F0B15" w:rsidP="004F0B15">
      <w:pPr>
        <w:ind w:firstLineChars="200" w:firstLine="420"/>
        <w:rPr>
          <w:rFonts w:ascii="宋体" w:hAnsi="宋体" w:cs="宋体"/>
          <w:color w:val="000000"/>
        </w:rPr>
      </w:pPr>
      <w:r>
        <w:rPr>
          <w:rFonts w:ascii="宋体" w:hAnsi="宋体" w:cs="宋体" w:hint="eastAsia"/>
          <w:color w:val="000000"/>
        </w:rPr>
        <w:t>本系统可以适配各种类型的模板机使用，满足你对缝纫的不同要求，对各类衣料都有令您满意的缝制效果！</w:t>
      </w:r>
    </w:p>
    <w:p w:rsidR="004F0B15" w:rsidRDefault="004F0B15" w:rsidP="004F0B15">
      <w:pPr>
        <w:ind w:firstLineChars="200" w:firstLine="420"/>
        <w:rPr>
          <w:rFonts w:ascii="宋体" w:hAnsi="宋体" w:cs="宋体"/>
          <w:color w:val="000000"/>
        </w:rPr>
      </w:pPr>
      <w:r>
        <w:rPr>
          <w:rFonts w:ascii="宋体" w:hAnsi="宋体" w:cs="宋体" w:hint="eastAsia"/>
          <w:color w:val="000000"/>
        </w:rPr>
        <w:t>在使用之前，请您仔细阅读使用说明书，以确保正确使用本系统。请妥善保存说明书，以便随时查阅。</w:t>
      </w:r>
    </w:p>
    <w:p w:rsidR="004F0B15" w:rsidRDefault="004F0B15" w:rsidP="004F0B15">
      <w:pPr>
        <w:ind w:firstLineChars="200" w:firstLine="420"/>
        <w:rPr>
          <w:rFonts w:ascii="宋体" w:hAnsi="宋体" w:cs="宋体"/>
          <w:color w:val="000000"/>
        </w:rPr>
      </w:pPr>
      <w:r>
        <w:rPr>
          <w:rFonts w:ascii="宋体" w:hAnsi="宋体" w:cs="宋体" w:hint="eastAsia"/>
          <w:color w:val="000000"/>
        </w:rPr>
        <w:t>因机器配置不同与软件升级原因，造成实际与本说明书不符之处，以实物的操作功能为准。</w:t>
      </w:r>
    </w:p>
    <w:p w:rsidR="004F0B15" w:rsidRDefault="004F0B15" w:rsidP="0009145B">
      <w:pPr>
        <w:pStyle w:val="2"/>
        <w:rPr>
          <w:rFonts w:ascii="宋体" w:hAnsi="宋体"/>
        </w:rPr>
      </w:pPr>
      <w:bookmarkStart w:id="3" w:name="_Toc471865342"/>
      <w:r>
        <w:rPr>
          <w:rFonts w:hint="eastAsia"/>
        </w:rPr>
        <w:t xml:space="preserve">1.2  </w:t>
      </w:r>
      <w:r>
        <w:rPr>
          <w:rFonts w:hint="eastAsia"/>
        </w:rPr>
        <w:t>功能介绍</w:t>
      </w:r>
      <w:bookmarkEnd w:id="3"/>
    </w:p>
    <w:p w:rsidR="004F0B15" w:rsidRDefault="004F0B15" w:rsidP="004F0B15">
      <w:pPr>
        <w:rPr>
          <w:rFonts w:ascii="宋体" w:hAnsi="宋体" w:cs="宋体"/>
          <w:color w:val="000000"/>
        </w:rPr>
      </w:pPr>
      <w:r>
        <w:rPr>
          <w:rFonts w:ascii="宋体" w:hAnsi="宋体" w:cs="宋体" w:hint="eastAsia"/>
          <w:color w:val="000000"/>
        </w:rPr>
        <w:t>（1）一机多用，操作简单</w:t>
      </w:r>
    </w:p>
    <w:p w:rsidR="004F0B15" w:rsidRDefault="004F0B15" w:rsidP="004F0B15">
      <w:pPr>
        <w:ind w:firstLineChars="200" w:firstLine="420"/>
        <w:rPr>
          <w:rFonts w:ascii="宋体" w:hAnsi="宋体" w:cs="宋体"/>
          <w:color w:val="000000"/>
        </w:rPr>
      </w:pPr>
      <w:r>
        <w:rPr>
          <w:rFonts w:ascii="宋体" w:hAnsi="宋体" w:cs="宋体" w:hint="eastAsia"/>
          <w:color w:val="000000"/>
        </w:rPr>
        <w:t>全自动模板缝纫机能够在一定情况下替代传统平缝机，长臂机，套结机，绣花机等多种专用机械，实现一机多用。</w:t>
      </w:r>
    </w:p>
    <w:p w:rsidR="004F0B15" w:rsidRDefault="004F0B15" w:rsidP="004F0B15">
      <w:pPr>
        <w:ind w:firstLineChars="200" w:firstLine="420"/>
        <w:rPr>
          <w:rFonts w:ascii="宋体" w:hAnsi="宋体" w:cs="宋体"/>
          <w:color w:val="000000"/>
        </w:rPr>
      </w:pPr>
      <w:r>
        <w:rPr>
          <w:rFonts w:ascii="宋体" w:hAnsi="宋体" w:cs="宋体" w:hint="eastAsia"/>
          <w:color w:val="000000"/>
        </w:rPr>
        <w:t>作业人员放好模板，只需按启动键，即可全自动加工完成，操作相当简单。</w:t>
      </w:r>
    </w:p>
    <w:p w:rsidR="004F0B15" w:rsidRDefault="004F0B15" w:rsidP="004F0B15">
      <w:pPr>
        <w:ind w:firstLineChars="200" w:firstLine="420"/>
        <w:rPr>
          <w:rFonts w:ascii="宋体" w:hAnsi="宋体" w:cs="宋体"/>
          <w:color w:val="000000"/>
        </w:rPr>
      </w:pPr>
      <w:r>
        <w:rPr>
          <w:rFonts w:ascii="宋体" w:hAnsi="宋体" w:cs="宋体" w:hint="eastAsia"/>
          <w:color w:val="000000"/>
        </w:rPr>
        <w:t>机器标准化作业，对各种针迹，多种布料，都能加工出令人惊叹的效果！</w:t>
      </w:r>
    </w:p>
    <w:p w:rsidR="004F0B15" w:rsidRDefault="004F0B15" w:rsidP="004F0B15">
      <w:pPr>
        <w:ind w:firstLineChars="200" w:firstLine="420"/>
        <w:rPr>
          <w:rFonts w:ascii="宋体" w:hAnsi="宋体" w:cs="宋体"/>
          <w:color w:val="000000"/>
        </w:rPr>
      </w:pPr>
    </w:p>
    <w:p w:rsidR="004F0B15" w:rsidRDefault="004F0B15" w:rsidP="004F0B15">
      <w:pPr>
        <w:rPr>
          <w:rFonts w:ascii="宋体" w:hAnsi="宋体" w:cs="宋体"/>
          <w:color w:val="000000"/>
        </w:rPr>
      </w:pPr>
      <w:r>
        <w:rPr>
          <w:rFonts w:ascii="宋体" w:hAnsi="宋体" w:cs="宋体" w:hint="eastAsia"/>
          <w:color w:val="000000"/>
        </w:rPr>
        <w:t>（2）人机界面友好易用</w:t>
      </w:r>
    </w:p>
    <w:p w:rsidR="004F0B15" w:rsidRDefault="004F0B15" w:rsidP="004F0B15">
      <w:pPr>
        <w:ind w:firstLineChars="200" w:firstLine="420"/>
        <w:rPr>
          <w:rFonts w:ascii="宋体" w:hAnsi="宋体" w:cs="宋体"/>
          <w:color w:val="000000"/>
        </w:rPr>
      </w:pPr>
      <w:r>
        <w:rPr>
          <w:rFonts w:ascii="宋体" w:hAnsi="宋体" w:cs="宋体" w:hint="eastAsia"/>
          <w:color w:val="000000"/>
        </w:rPr>
        <w:t>彩色液晶触摸屏，显示清晰，触控方便。</w:t>
      </w:r>
    </w:p>
    <w:p w:rsidR="004F0B15" w:rsidRDefault="004F0B15" w:rsidP="004F0B15">
      <w:pPr>
        <w:ind w:firstLineChars="200" w:firstLine="420"/>
        <w:rPr>
          <w:rFonts w:ascii="宋体" w:hAnsi="宋体" w:cs="宋体"/>
          <w:color w:val="000000"/>
        </w:rPr>
      </w:pPr>
      <w:r>
        <w:rPr>
          <w:rFonts w:ascii="宋体" w:hAnsi="宋体" w:cs="宋体" w:hint="eastAsia"/>
          <w:color w:val="000000"/>
        </w:rPr>
        <w:t>支持中英文显示。</w:t>
      </w:r>
    </w:p>
    <w:p w:rsidR="004F0B15" w:rsidRDefault="004F0B15" w:rsidP="004F0B15">
      <w:pPr>
        <w:ind w:firstLineChars="200" w:firstLine="420"/>
        <w:rPr>
          <w:rFonts w:ascii="宋体" w:hAnsi="宋体" w:cs="宋体"/>
          <w:color w:val="000000"/>
        </w:rPr>
      </w:pPr>
      <w:r>
        <w:rPr>
          <w:rFonts w:ascii="宋体" w:hAnsi="宋体" w:cs="宋体" w:hint="eastAsia"/>
          <w:color w:val="000000"/>
        </w:rPr>
        <w:t>高达256M（或128M）文件存储空间，可存储加工文件多。</w:t>
      </w:r>
    </w:p>
    <w:p w:rsidR="004F0B15" w:rsidRDefault="004F0B15" w:rsidP="004F0B15">
      <w:pPr>
        <w:ind w:firstLineChars="200" w:firstLine="420"/>
        <w:rPr>
          <w:rFonts w:ascii="宋体" w:hAnsi="宋体" w:cs="宋体"/>
          <w:color w:val="000000"/>
        </w:rPr>
      </w:pPr>
      <w:r>
        <w:rPr>
          <w:rFonts w:ascii="宋体" w:hAnsi="宋体" w:cs="宋体" w:hint="eastAsia"/>
          <w:color w:val="000000"/>
        </w:rPr>
        <w:t>方便的文件采集（打版），修改，管理功能。</w:t>
      </w:r>
    </w:p>
    <w:p w:rsidR="004F0B15" w:rsidRDefault="004F0B15" w:rsidP="004F0B15">
      <w:pPr>
        <w:ind w:firstLineChars="200" w:firstLine="420"/>
        <w:rPr>
          <w:rFonts w:ascii="宋体" w:hAnsi="宋体" w:cs="宋体"/>
          <w:color w:val="000000"/>
        </w:rPr>
      </w:pPr>
    </w:p>
    <w:p w:rsidR="004F0B15" w:rsidRDefault="004F0B15" w:rsidP="004F0B15">
      <w:pPr>
        <w:rPr>
          <w:rFonts w:ascii="宋体" w:hAnsi="宋体" w:cs="宋体"/>
          <w:color w:val="000000"/>
        </w:rPr>
      </w:pPr>
      <w:r>
        <w:rPr>
          <w:rFonts w:ascii="宋体" w:hAnsi="宋体" w:cs="宋体" w:hint="eastAsia"/>
          <w:color w:val="000000"/>
        </w:rPr>
        <w:t>（3）精密的运动控制技术，缝纫效率高</w:t>
      </w:r>
    </w:p>
    <w:p w:rsidR="004F0B15" w:rsidRDefault="004F0B15" w:rsidP="004F0B15">
      <w:pPr>
        <w:ind w:firstLine="405"/>
        <w:rPr>
          <w:rFonts w:ascii="宋体" w:hAnsi="宋体" w:cs="宋体"/>
          <w:color w:val="000000"/>
        </w:rPr>
      </w:pPr>
      <w:r>
        <w:rPr>
          <w:rFonts w:ascii="宋体" w:hAnsi="宋体" w:cs="宋体" w:hint="eastAsia"/>
          <w:color w:val="000000"/>
        </w:rPr>
        <w:t>系统运行速度快，硬件集成度高，性能稳定。</w:t>
      </w:r>
    </w:p>
    <w:p w:rsidR="004F0B15" w:rsidRDefault="004F0B15" w:rsidP="004F0B15">
      <w:pPr>
        <w:ind w:firstLine="405"/>
        <w:rPr>
          <w:rFonts w:ascii="宋体" w:hAnsi="宋体" w:cs="宋体"/>
          <w:color w:val="000000"/>
        </w:rPr>
      </w:pPr>
      <w:r>
        <w:rPr>
          <w:rFonts w:ascii="宋体" w:hAnsi="宋体" w:cs="宋体" w:hint="eastAsia"/>
          <w:color w:val="000000"/>
        </w:rPr>
        <w:t>支持</w:t>
      </w:r>
      <w:r w:rsidR="00D572D9">
        <w:rPr>
          <w:rFonts w:ascii="宋体" w:hAnsi="宋体" w:cs="宋体" w:hint="eastAsia"/>
          <w:color w:val="000000"/>
        </w:rPr>
        <w:t>开环</w:t>
      </w:r>
      <w:r>
        <w:rPr>
          <w:rFonts w:ascii="宋体" w:hAnsi="宋体" w:cs="宋体" w:hint="eastAsia"/>
          <w:color w:val="000000"/>
        </w:rPr>
        <w:t>步进，闭环步进，无刷直流，伺服驱动，使用平滑曲线调速，运转平稳。</w:t>
      </w:r>
    </w:p>
    <w:p w:rsidR="004F0B15" w:rsidRDefault="004F0B15" w:rsidP="004F0B15">
      <w:pPr>
        <w:ind w:firstLine="405"/>
        <w:rPr>
          <w:rFonts w:ascii="宋体" w:hAnsi="宋体" w:cs="宋体"/>
          <w:color w:val="000000"/>
        </w:rPr>
      </w:pPr>
      <w:r>
        <w:rPr>
          <w:rFonts w:ascii="宋体" w:hAnsi="宋体" w:cs="宋体" w:hint="eastAsia"/>
          <w:color w:val="000000"/>
        </w:rPr>
        <w:t>机械结构紧密，刚性好，缝纫位置精度高，噪声小</w:t>
      </w:r>
      <w:r w:rsidR="00F43548">
        <w:rPr>
          <w:rFonts w:ascii="宋体" w:hAnsi="宋体" w:cs="宋体" w:hint="eastAsia"/>
          <w:color w:val="000000"/>
        </w:rPr>
        <w:t>。</w:t>
      </w:r>
    </w:p>
    <w:p w:rsidR="004F0B15" w:rsidRDefault="004F0B15" w:rsidP="004F0B15">
      <w:pPr>
        <w:ind w:firstLine="405"/>
        <w:rPr>
          <w:rFonts w:ascii="宋体" w:hAnsi="宋体" w:cs="宋体"/>
          <w:color w:val="000000"/>
        </w:rPr>
      </w:pPr>
    </w:p>
    <w:p w:rsidR="004F0B15" w:rsidRDefault="004F0B15" w:rsidP="004F0B15">
      <w:pPr>
        <w:rPr>
          <w:rFonts w:ascii="宋体" w:hAnsi="宋体" w:cs="宋体"/>
          <w:color w:val="000000"/>
        </w:rPr>
      </w:pPr>
      <w:r>
        <w:rPr>
          <w:rFonts w:ascii="宋体" w:hAnsi="宋体" w:cs="宋体" w:hint="eastAsia"/>
          <w:color w:val="000000"/>
        </w:rPr>
        <w:t>（4）好用的上位机图形编辑软件</w:t>
      </w:r>
    </w:p>
    <w:p w:rsidR="004F0B15" w:rsidRDefault="004F0B15" w:rsidP="004F0B15">
      <w:pPr>
        <w:ind w:firstLine="420"/>
        <w:rPr>
          <w:rFonts w:ascii="宋体" w:hAnsi="宋体" w:cs="宋体"/>
          <w:color w:val="000000"/>
        </w:rPr>
      </w:pPr>
      <w:r>
        <w:rPr>
          <w:rFonts w:ascii="宋体" w:hAnsi="宋体" w:cs="宋体" w:hint="eastAsia"/>
          <w:color w:val="000000"/>
        </w:rPr>
        <w:t>能将</w:t>
      </w:r>
      <w:r w:rsidR="009D1FAE">
        <w:rPr>
          <w:rFonts w:ascii="宋体" w:hAnsi="宋体" w:cs="宋体"/>
          <w:color w:val="000000"/>
        </w:rPr>
        <w:t>AutoCAD</w:t>
      </w:r>
      <w:r>
        <w:rPr>
          <w:rFonts w:ascii="宋体" w:hAnsi="宋体" w:cs="宋体" w:hint="eastAsia"/>
          <w:color w:val="000000"/>
        </w:rPr>
        <w:t>，</w:t>
      </w:r>
      <w:r w:rsidR="009D1FAE">
        <w:rPr>
          <w:rFonts w:ascii="宋体" w:hAnsi="宋体" w:cs="宋体"/>
          <w:color w:val="000000"/>
        </w:rPr>
        <w:t>CorelDraw</w:t>
      </w:r>
      <w:r>
        <w:rPr>
          <w:rFonts w:ascii="宋体" w:hAnsi="宋体" w:cs="宋体" w:hint="eastAsia"/>
          <w:color w:val="000000"/>
        </w:rPr>
        <w:t>等软件生成的plt、</w:t>
      </w:r>
      <w:r w:rsidR="00D572D9">
        <w:rPr>
          <w:rFonts w:ascii="宋体" w:hAnsi="宋体" w:cs="宋体" w:hint="eastAsia"/>
          <w:color w:val="000000"/>
        </w:rPr>
        <w:t>hpg</w:t>
      </w:r>
      <w:r>
        <w:rPr>
          <w:rFonts w:ascii="宋体" w:hAnsi="宋体" w:cs="宋体" w:hint="eastAsia"/>
          <w:color w:val="000000"/>
        </w:rPr>
        <w:t>、</w:t>
      </w:r>
      <w:r w:rsidR="00D572D9">
        <w:rPr>
          <w:rFonts w:ascii="宋体" w:hAnsi="宋体" w:cs="宋体" w:hint="eastAsia"/>
          <w:color w:val="000000"/>
        </w:rPr>
        <w:t>dst、hlm</w:t>
      </w:r>
      <w:r>
        <w:rPr>
          <w:rFonts w:ascii="宋体" w:hAnsi="宋体" w:cs="宋体" w:hint="eastAsia"/>
          <w:color w:val="000000"/>
        </w:rPr>
        <w:t>格式文件轻易转换为加工文件。</w:t>
      </w:r>
    </w:p>
    <w:p w:rsidR="004F0B15" w:rsidRDefault="004F0B15" w:rsidP="004F0B15">
      <w:pPr>
        <w:ind w:firstLine="420"/>
        <w:rPr>
          <w:rFonts w:ascii="宋体" w:hAnsi="宋体" w:cs="宋体"/>
          <w:color w:val="000000"/>
        </w:rPr>
      </w:pPr>
      <w:r>
        <w:rPr>
          <w:rFonts w:ascii="宋体" w:hAnsi="宋体" w:cs="宋体" w:hint="eastAsia"/>
          <w:color w:val="000000"/>
        </w:rPr>
        <w:t>软件有较全面的图形编辑功能，支持图层编辑，添加各种特殊缝纫迹线。</w:t>
      </w:r>
    </w:p>
    <w:p w:rsidR="004F0B15" w:rsidRDefault="004F0B15" w:rsidP="004F0B15">
      <w:pPr>
        <w:ind w:firstLine="420"/>
        <w:rPr>
          <w:rFonts w:ascii="宋体" w:hAnsi="宋体" w:cs="宋体"/>
          <w:color w:val="000000"/>
        </w:rPr>
      </w:pPr>
      <w:r>
        <w:rPr>
          <w:rFonts w:ascii="宋体" w:hAnsi="宋体" w:cs="宋体" w:hint="eastAsia"/>
          <w:color w:val="000000"/>
        </w:rPr>
        <w:t>自带常用控制指令集，可自定义控制指令（功能码），动作灵活性高。</w:t>
      </w:r>
    </w:p>
    <w:p w:rsidR="004F0B15" w:rsidRDefault="004F0B15" w:rsidP="004F0B15">
      <w:pPr>
        <w:ind w:firstLine="420"/>
        <w:rPr>
          <w:rFonts w:ascii="宋体" w:hAnsi="宋体" w:cs="宋体"/>
          <w:color w:val="000000"/>
        </w:rPr>
      </w:pPr>
      <w:r>
        <w:rPr>
          <w:rFonts w:ascii="宋体" w:hAnsi="宋体" w:cs="宋体" w:hint="eastAsia"/>
          <w:color w:val="000000"/>
        </w:rPr>
        <w:t>对每一图层，每一图形，每一针迹点，都能插入各种机械控制指令，更好满足多样的，精确的自动缝纫要求。</w:t>
      </w:r>
    </w:p>
    <w:p w:rsidR="004F0B15" w:rsidRDefault="004F0B15" w:rsidP="004F0B15">
      <w:pPr>
        <w:ind w:firstLine="420"/>
        <w:rPr>
          <w:rFonts w:ascii="宋体" w:hAnsi="宋体" w:cs="宋体"/>
          <w:color w:val="000000"/>
        </w:rPr>
      </w:pPr>
    </w:p>
    <w:p w:rsidR="004F0B15" w:rsidRDefault="004F0B15" w:rsidP="004F0B15">
      <w:pPr>
        <w:rPr>
          <w:rFonts w:ascii="宋体" w:hAnsi="宋体" w:cs="宋体"/>
          <w:color w:val="000000"/>
        </w:rPr>
      </w:pPr>
      <w:r>
        <w:rPr>
          <w:rFonts w:ascii="宋体" w:hAnsi="宋体" w:cs="宋体" w:hint="eastAsia"/>
          <w:color w:val="000000"/>
        </w:rPr>
        <w:t>（5）用户参数设置丰富，辅助功能全面</w:t>
      </w:r>
    </w:p>
    <w:p w:rsidR="004F0B15" w:rsidRDefault="004F0B15" w:rsidP="004F0B15">
      <w:pPr>
        <w:ind w:firstLine="405"/>
        <w:rPr>
          <w:rFonts w:ascii="宋体" w:hAnsi="宋体" w:cs="宋体"/>
          <w:color w:val="000000"/>
        </w:rPr>
      </w:pPr>
      <w:r>
        <w:rPr>
          <w:rFonts w:ascii="宋体" w:hAnsi="宋体" w:cs="宋体" w:hint="eastAsia"/>
          <w:color w:val="000000"/>
        </w:rPr>
        <w:t>可对各机械动作进行详细设置</w:t>
      </w:r>
      <w:r w:rsidR="00F43548">
        <w:rPr>
          <w:rFonts w:ascii="宋体" w:hAnsi="宋体" w:cs="宋体" w:hint="eastAsia"/>
          <w:color w:val="000000"/>
        </w:rPr>
        <w:t>。</w:t>
      </w:r>
    </w:p>
    <w:p w:rsidR="004F0B15" w:rsidRDefault="004F0B15" w:rsidP="004F0B15">
      <w:pPr>
        <w:ind w:firstLine="405"/>
        <w:rPr>
          <w:rFonts w:ascii="宋体" w:hAnsi="宋体" w:cs="宋体"/>
          <w:color w:val="000000"/>
        </w:rPr>
      </w:pPr>
      <w:r>
        <w:rPr>
          <w:rFonts w:ascii="宋体" w:hAnsi="宋体" w:cs="宋体" w:hint="eastAsia"/>
          <w:color w:val="000000"/>
        </w:rPr>
        <w:lastRenderedPageBreak/>
        <w:t>部分设备可扩展点位，画线，自动开模槽功能</w:t>
      </w:r>
      <w:r w:rsidR="00F43548">
        <w:rPr>
          <w:rFonts w:ascii="宋体" w:hAnsi="宋体" w:cs="宋体" w:hint="eastAsia"/>
          <w:color w:val="000000"/>
        </w:rPr>
        <w:t>。</w:t>
      </w:r>
    </w:p>
    <w:p w:rsidR="004F0B15" w:rsidRDefault="004F0B15" w:rsidP="004F0B15">
      <w:pPr>
        <w:ind w:firstLine="405"/>
        <w:rPr>
          <w:rFonts w:ascii="宋体" w:hAnsi="宋体" w:cs="宋体"/>
          <w:color w:val="000000"/>
        </w:rPr>
      </w:pPr>
      <w:r>
        <w:rPr>
          <w:rFonts w:ascii="宋体" w:hAnsi="宋体" w:cs="宋体" w:hint="eastAsia"/>
          <w:color w:val="000000"/>
        </w:rPr>
        <w:t>支持模板自动识别，U盘系统升级，断线检测，掉电续缝，加工统计，底线不足预测，系统自检测试，参数备份恢复，加密锁机……</w:t>
      </w:r>
    </w:p>
    <w:p w:rsidR="004F0B15" w:rsidRDefault="004F0B15" w:rsidP="004F0B15">
      <w:pPr>
        <w:ind w:firstLine="405"/>
        <w:rPr>
          <w:rFonts w:ascii="宋体" w:hAnsi="宋体" w:cs="宋体"/>
          <w:color w:val="000000"/>
        </w:rPr>
      </w:pPr>
    </w:p>
    <w:p w:rsidR="004F0B15" w:rsidRDefault="004F0B15" w:rsidP="0009145B">
      <w:pPr>
        <w:pStyle w:val="2"/>
        <w:rPr>
          <w:rFonts w:ascii="宋体" w:hAnsi="宋体"/>
        </w:rPr>
      </w:pPr>
      <w:bookmarkStart w:id="4" w:name="_Toc471865343"/>
      <w:r>
        <w:rPr>
          <w:rFonts w:hint="eastAsia"/>
        </w:rPr>
        <w:t xml:space="preserve">1.3  </w:t>
      </w:r>
      <w:r>
        <w:rPr>
          <w:rFonts w:hint="eastAsia"/>
        </w:rPr>
        <w:t>注意事项</w:t>
      </w:r>
      <w:bookmarkEnd w:id="4"/>
    </w:p>
    <w:p w:rsidR="004F0B15" w:rsidRPr="0009145B" w:rsidRDefault="004F0B15" w:rsidP="0009145B">
      <w:pPr>
        <w:pStyle w:val="3"/>
        <w:rPr>
          <w:rFonts w:ascii="宋体" w:hAnsi="宋体"/>
          <w:sz w:val="28"/>
          <w:szCs w:val="28"/>
        </w:rPr>
      </w:pPr>
      <w:bookmarkStart w:id="5" w:name="_Toc471865344"/>
      <w:r w:rsidRPr="0009145B">
        <w:rPr>
          <w:rFonts w:hint="eastAsia"/>
          <w:sz w:val="28"/>
          <w:szCs w:val="28"/>
        </w:rPr>
        <w:t xml:space="preserve">1.3.1  </w:t>
      </w:r>
      <w:r w:rsidRPr="0009145B">
        <w:rPr>
          <w:rFonts w:hint="eastAsia"/>
          <w:sz w:val="28"/>
          <w:szCs w:val="28"/>
        </w:rPr>
        <w:t>安全须知</w:t>
      </w:r>
      <w:bookmarkEnd w:id="5"/>
    </w:p>
    <w:p w:rsidR="004F0B15" w:rsidRDefault="004F0B15" w:rsidP="004F0B15">
      <w:pPr>
        <w:ind w:firstLine="405"/>
        <w:rPr>
          <w:rFonts w:ascii="宋体" w:hAnsi="宋体" w:cs="宋体"/>
          <w:color w:val="000000"/>
        </w:rPr>
      </w:pPr>
      <w:r>
        <w:rPr>
          <w:rFonts w:ascii="宋体" w:hAnsi="宋体" w:cs="宋体" w:hint="eastAsia"/>
          <w:color w:val="000000"/>
        </w:rPr>
        <w:t>为了避免可能的危险并防止损坏本设备，请务必遵守以下安全事项：</w:t>
      </w:r>
    </w:p>
    <w:p w:rsidR="004F0B15" w:rsidRDefault="004F0B15" w:rsidP="004F0B15">
      <w:pPr>
        <w:ind w:firstLine="405"/>
        <w:rPr>
          <w:rFonts w:ascii="宋体" w:hAnsi="宋体" w:cs="宋体"/>
          <w:color w:val="000000"/>
        </w:rPr>
      </w:pPr>
      <w:r>
        <w:rPr>
          <w:rFonts w:ascii="宋体" w:hAnsi="宋体" w:cs="宋体" w:hint="eastAsia"/>
          <w:color w:val="000000"/>
        </w:rPr>
        <w:t>请不要由非专业人员对电气系统进行维修和调试，这将会降低设备的安全性能，扩大故障，甚至造成人员的伤害和财产损失。</w:t>
      </w:r>
    </w:p>
    <w:p w:rsidR="004F0B15" w:rsidRDefault="004F0B15" w:rsidP="004F0B15">
      <w:pPr>
        <w:ind w:firstLine="405"/>
        <w:rPr>
          <w:rFonts w:ascii="宋体" w:hAnsi="宋体" w:cs="宋体"/>
          <w:color w:val="000000"/>
        </w:rPr>
      </w:pPr>
      <w:r>
        <w:rPr>
          <w:rFonts w:ascii="宋体" w:hAnsi="宋体" w:cs="宋体" w:hint="eastAsia"/>
          <w:color w:val="000000"/>
        </w:rPr>
        <w:t>机箱内某些部位带有高压，系统上电后，请不要打开机箱盖板，以避免引发意外伤害。</w:t>
      </w:r>
    </w:p>
    <w:p w:rsidR="004F0B15" w:rsidRDefault="004F0B15" w:rsidP="004F0B15">
      <w:pPr>
        <w:ind w:firstLine="405"/>
        <w:rPr>
          <w:rFonts w:ascii="宋体" w:hAnsi="宋体" w:cs="宋体"/>
          <w:color w:val="000000"/>
        </w:rPr>
      </w:pPr>
      <w:r>
        <w:rPr>
          <w:rFonts w:ascii="宋体" w:hAnsi="宋体" w:cs="宋体" w:hint="eastAsia"/>
          <w:color w:val="000000"/>
        </w:rPr>
        <w:t>请不要再控制箱周围堆放杂物，并在使用过程中，定期清除控制箱表面和过滤网的灰尘，以保持系统的良好通风，便于散热。</w:t>
      </w:r>
    </w:p>
    <w:p w:rsidR="004F0B15" w:rsidRDefault="004F0B15" w:rsidP="004F0B15">
      <w:pPr>
        <w:ind w:firstLine="405"/>
        <w:rPr>
          <w:rFonts w:ascii="宋体" w:hAnsi="宋体" w:cs="宋体"/>
          <w:color w:val="000000"/>
        </w:rPr>
      </w:pPr>
      <w:r>
        <w:rPr>
          <w:rFonts w:ascii="宋体" w:hAnsi="宋体" w:cs="宋体" w:hint="eastAsia"/>
          <w:color w:val="000000"/>
        </w:rPr>
        <w:t>若确有必要需打开机箱盖板时，必须在切断电源5分钟后并在专业人员的指导下，才允许接触电控箱内的部件！</w:t>
      </w:r>
    </w:p>
    <w:p w:rsidR="004F0B15" w:rsidRDefault="004F0B15" w:rsidP="004F0B15">
      <w:pPr>
        <w:ind w:firstLine="405"/>
        <w:rPr>
          <w:rFonts w:ascii="宋体" w:hAnsi="宋体" w:cs="宋体"/>
          <w:color w:val="000000"/>
        </w:rPr>
      </w:pPr>
      <w:r>
        <w:rPr>
          <w:rFonts w:ascii="宋体" w:hAnsi="宋体" w:cs="宋体" w:hint="eastAsia"/>
          <w:color w:val="000000"/>
        </w:rPr>
        <w:t>机器在工作时，禁止接触任何运动部件或打开控制设备，插拔电机接口，否则可能造成人员伤害或导致机器不能正常工作！</w:t>
      </w:r>
    </w:p>
    <w:p w:rsidR="004F0B15" w:rsidRDefault="004F0B15" w:rsidP="004F0B15">
      <w:pPr>
        <w:ind w:firstLine="405"/>
        <w:rPr>
          <w:rFonts w:ascii="宋体" w:hAnsi="宋体" w:cs="宋体"/>
          <w:color w:val="000000"/>
        </w:rPr>
      </w:pPr>
      <w:r>
        <w:rPr>
          <w:rFonts w:ascii="宋体" w:hAnsi="宋体" w:cs="宋体" w:hint="eastAsia"/>
          <w:color w:val="000000"/>
        </w:rPr>
        <w:t>禁止电器设备在潮湿、粉尘、腐蚀性气体、易燃易爆气体场所工作，否则可能造成触电或火灾！</w:t>
      </w:r>
    </w:p>
    <w:p w:rsidR="004F0B15" w:rsidRPr="0009145B" w:rsidRDefault="004F0B15" w:rsidP="0009145B">
      <w:pPr>
        <w:pStyle w:val="3"/>
        <w:rPr>
          <w:rFonts w:ascii="宋体" w:hAnsi="宋体"/>
          <w:sz w:val="28"/>
          <w:szCs w:val="28"/>
        </w:rPr>
      </w:pPr>
      <w:bookmarkStart w:id="6" w:name="_Toc471865345"/>
      <w:r w:rsidRPr="0009145B">
        <w:rPr>
          <w:rFonts w:hint="eastAsia"/>
          <w:sz w:val="28"/>
          <w:szCs w:val="28"/>
        </w:rPr>
        <w:t xml:space="preserve">1.3.2  </w:t>
      </w:r>
      <w:r w:rsidRPr="0009145B">
        <w:rPr>
          <w:rFonts w:hint="eastAsia"/>
          <w:sz w:val="28"/>
          <w:szCs w:val="28"/>
        </w:rPr>
        <w:t>工作环境</w:t>
      </w:r>
      <w:bookmarkEnd w:id="6"/>
    </w:p>
    <w:p w:rsidR="004F0B15" w:rsidRDefault="004F0B15" w:rsidP="004F0B15">
      <w:pPr>
        <w:ind w:firstLine="405"/>
        <w:rPr>
          <w:rFonts w:ascii="宋体" w:hAnsi="宋体" w:cs="宋体"/>
          <w:color w:val="000000"/>
        </w:rPr>
      </w:pPr>
      <w:r>
        <w:rPr>
          <w:rFonts w:ascii="宋体" w:hAnsi="宋体" w:cs="宋体" w:hint="eastAsia"/>
          <w:color w:val="000000"/>
        </w:rPr>
        <w:t>安装地面坚固，水平</w:t>
      </w:r>
    </w:p>
    <w:p w:rsidR="004F0B15" w:rsidRDefault="004F0B15" w:rsidP="004F0B15">
      <w:pPr>
        <w:ind w:firstLine="405"/>
        <w:rPr>
          <w:rFonts w:ascii="宋体" w:hAnsi="宋体" w:cs="宋体"/>
          <w:color w:val="000000"/>
        </w:rPr>
      </w:pPr>
      <w:r>
        <w:rPr>
          <w:rFonts w:ascii="宋体" w:hAnsi="宋体" w:cs="宋体" w:hint="eastAsia"/>
          <w:color w:val="000000"/>
        </w:rPr>
        <w:t>通风良好，环境卫生，尘埃少</w:t>
      </w:r>
    </w:p>
    <w:p w:rsidR="004F0B15" w:rsidRDefault="004F0B15" w:rsidP="004F0B15">
      <w:pPr>
        <w:ind w:firstLine="405"/>
        <w:rPr>
          <w:rFonts w:ascii="宋体" w:hAnsi="宋体" w:cs="宋体"/>
          <w:color w:val="000000"/>
        </w:rPr>
      </w:pPr>
      <w:r>
        <w:rPr>
          <w:rFonts w:ascii="宋体" w:hAnsi="宋体" w:cs="宋体" w:hint="eastAsia"/>
          <w:color w:val="000000"/>
        </w:rPr>
        <w:t>工作空间温度：5-40℃</w:t>
      </w:r>
    </w:p>
    <w:p w:rsidR="004F0B15" w:rsidRDefault="004F0B15" w:rsidP="004F0B15">
      <w:pPr>
        <w:ind w:firstLine="405"/>
        <w:rPr>
          <w:rFonts w:ascii="宋体" w:hAnsi="宋体" w:cs="宋体"/>
          <w:color w:val="000000"/>
        </w:rPr>
      </w:pPr>
      <w:r>
        <w:rPr>
          <w:rFonts w:ascii="宋体" w:hAnsi="宋体" w:cs="宋体" w:hint="eastAsia"/>
          <w:color w:val="000000"/>
        </w:rPr>
        <w:t>工作空间相对湿度：30%-90%无结露</w:t>
      </w:r>
    </w:p>
    <w:p w:rsidR="004F0B15" w:rsidRPr="0009145B" w:rsidRDefault="004F0B15" w:rsidP="0009145B">
      <w:pPr>
        <w:pStyle w:val="3"/>
        <w:rPr>
          <w:rFonts w:ascii="宋体" w:hAnsi="宋体"/>
          <w:sz w:val="28"/>
          <w:szCs w:val="28"/>
        </w:rPr>
      </w:pPr>
      <w:bookmarkStart w:id="7" w:name="_Toc471865346"/>
      <w:r w:rsidRPr="0009145B">
        <w:rPr>
          <w:rFonts w:hint="eastAsia"/>
          <w:sz w:val="28"/>
          <w:szCs w:val="28"/>
        </w:rPr>
        <w:t xml:space="preserve">1.3.3  </w:t>
      </w:r>
      <w:r w:rsidRPr="0009145B">
        <w:rPr>
          <w:rFonts w:hint="eastAsia"/>
          <w:sz w:val="28"/>
          <w:szCs w:val="28"/>
        </w:rPr>
        <w:t>供电要求</w:t>
      </w:r>
      <w:bookmarkEnd w:id="7"/>
    </w:p>
    <w:p w:rsidR="004F0B15" w:rsidRDefault="004F0B15" w:rsidP="004F0B15">
      <w:pPr>
        <w:ind w:firstLine="405"/>
        <w:rPr>
          <w:rFonts w:ascii="宋体" w:hAnsi="宋体" w:cs="宋体"/>
          <w:color w:val="000000"/>
        </w:rPr>
      </w:pPr>
      <w:r>
        <w:rPr>
          <w:rFonts w:ascii="宋体" w:hAnsi="宋体" w:cs="宋体" w:hint="eastAsia"/>
          <w:color w:val="000000"/>
        </w:rPr>
        <w:t>单相AC220V/50-60HZ</w:t>
      </w:r>
    </w:p>
    <w:p w:rsidR="004F0B15" w:rsidRDefault="004F0B15" w:rsidP="004F0B15">
      <w:pPr>
        <w:ind w:firstLine="405"/>
        <w:rPr>
          <w:rFonts w:ascii="宋体" w:hAnsi="宋体" w:cs="宋体"/>
          <w:color w:val="000000"/>
        </w:rPr>
      </w:pPr>
      <w:r>
        <w:rPr>
          <w:rFonts w:ascii="宋体" w:hAnsi="宋体" w:cs="宋体" w:hint="eastAsia"/>
          <w:color w:val="000000"/>
        </w:rPr>
        <w:t>电网电压波动超过10%必须配置稳压设备</w:t>
      </w:r>
    </w:p>
    <w:p w:rsidR="004F0B15" w:rsidRDefault="004F0B15" w:rsidP="004F0B15">
      <w:pPr>
        <w:ind w:firstLine="405"/>
        <w:rPr>
          <w:rFonts w:ascii="宋体" w:hAnsi="宋体" w:cs="宋体"/>
          <w:color w:val="000000"/>
        </w:rPr>
      </w:pPr>
      <w:r>
        <w:rPr>
          <w:rFonts w:ascii="宋体" w:hAnsi="宋体" w:cs="宋体" w:hint="eastAsia"/>
          <w:color w:val="000000"/>
        </w:rPr>
        <w:t>根据机器配置不同，设备功率在1.0-2.0KW之间</w:t>
      </w:r>
    </w:p>
    <w:p w:rsidR="004F0B15" w:rsidRPr="0009145B" w:rsidRDefault="004F0B15" w:rsidP="0009145B">
      <w:pPr>
        <w:pStyle w:val="3"/>
        <w:rPr>
          <w:rFonts w:ascii="宋体" w:hAnsi="宋体"/>
          <w:sz w:val="28"/>
          <w:szCs w:val="28"/>
        </w:rPr>
      </w:pPr>
      <w:bookmarkStart w:id="8" w:name="_Toc471865347"/>
      <w:r w:rsidRPr="0009145B">
        <w:rPr>
          <w:rFonts w:hint="eastAsia"/>
          <w:sz w:val="28"/>
          <w:szCs w:val="28"/>
        </w:rPr>
        <w:t xml:space="preserve">1.3.4  </w:t>
      </w:r>
      <w:r w:rsidRPr="0009145B">
        <w:rPr>
          <w:rFonts w:hint="eastAsia"/>
          <w:sz w:val="28"/>
          <w:szCs w:val="28"/>
        </w:rPr>
        <w:t>接地要求</w:t>
      </w:r>
      <w:bookmarkEnd w:id="8"/>
    </w:p>
    <w:p w:rsidR="004F0B15" w:rsidRDefault="004F0B15" w:rsidP="004F0B15">
      <w:pPr>
        <w:ind w:firstLine="405"/>
        <w:rPr>
          <w:rFonts w:ascii="宋体" w:hAnsi="宋体" w:cs="宋体"/>
          <w:color w:val="000000"/>
        </w:rPr>
      </w:pPr>
      <w:r>
        <w:rPr>
          <w:rFonts w:ascii="宋体" w:hAnsi="宋体" w:cs="宋体" w:hint="eastAsia"/>
          <w:color w:val="000000"/>
        </w:rPr>
        <w:t>为了防止电器设备因漏电、过压、绝缘等原因造成的触电或火灾事故，请您务必将电控可靠接地。</w:t>
      </w:r>
    </w:p>
    <w:p w:rsidR="004F0B15" w:rsidRDefault="004F0B15" w:rsidP="004F0B15">
      <w:pPr>
        <w:ind w:firstLine="405"/>
        <w:rPr>
          <w:rFonts w:ascii="宋体" w:hAnsi="宋体" w:cs="宋体"/>
          <w:color w:val="000000"/>
        </w:rPr>
      </w:pPr>
      <w:r>
        <w:rPr>
          <w:rFonts w:ascii="宋体" w:hAnsi="宋体" w:cs="宋体" w:hint="eastAsia"/>
          <w:color w:val="000000"/>
        </w:rPr>
        <w:t>接地电阻要小于100欧姆，导线长度在20米以内，导线横截面积大于1.0平方毫米。</w:t>
      </w:r>
    </w:p>
    <w:p w:rsidR="004F0B15" w:rsidRDefault="004F0B15" w:rsidP="004F0B15">
      <w:pPr>
        <w:ind w:firstLine="405"/>
        <w:rPr>
          <w:rFonts w:ascii="宋体" w:hAnsi="宋体" w:cs="宋体"/>
          <w:color w:val="000000"/>
        </w:rPr>
      </w:pPr>
    </w:p>
    <w:p w:rsidR="004F0B15" w:rsidRDefault="004F0B15" w:rsidP="009D1FAE">
      <w:pPr>
        <w:pStyle w:val="1"/>
        <w:jc w:val="center"/>
        <w:rPr>
          <w:sz w:val="36"/>
          <w:szCs w:val="36"/>
        </w:rPr>
      </w:pPr>
      <w:bookmarkStart w:id="9" w:name="_Toc471865348"/>
      <w:r w:rsidRPr="0009145B">
        <w:rPr>
          <w:rFonts w:hint="eastAsia"/>
          <w:sz w:val="44"/>
          <w:szCs w:val="44"/>
        </w:rPr>
        <w:lastRenderedPageBreak/>
        <w:t>第二章</w:t>
      </w:r>
      <w:r w:rsidRPr="0009145B">
        <w:rPr>
          <w:sz w:val="44"/>
          <w:szCs w:val="44"/>
        </w:rPr>
        <w:t xml:space="preserve">  </w:t>
      </w:r>
      <w:r w:rsidRPr="0009145B">
        <w:rPr>
          <w:rFonts w:hint="eastAsia"/>
          <w:sz w:val="44"/>
          <w:szCs w:val="44"/>
        </w:rPr>
        <w:t>主要界面说明</w:t>
      </w:r>
      <w:bookmarkEnd w:id="9"/>
    </w:p>
    <w:p w:rsidR="004F0B15" w:rsidRDefault="004F0B15" w:rsidP="0009145B">
      <w:pPr>
        <w:pStyle w:val="2"/>
      </w:pPr>
      <w:bookmarkStart w:id="10" w:name="_Toc471865349"/>
      <w:r>
        <w:t>2.1</w:t>
      </w:r>
      <w:r w:rsidR="00751887">
        <w:rPr>
          <w:rFonts w:hint="eastAsia"/>
        </w:rPr>
        <w:t xml:space="preserve">  </w:t>
      </w:r>
      <w:r>
        <w:rPr>
          <w:rFonts w:hint="eastAsia"/>
        </w:rPr>
        <w:t>系统上电</w:t>
      </w:r>
      <w:bookmarkEnd w:id="10"/>
    </w:p>
    <w:p w:rsidR="004F0B15" w:rsidRDefault="004F0B15" w:rsidP="004F0B15">
      <w:pPr>
        <w:ind w:firstLineChars="200" w:firstLine="420"/>
        <w:rPr>
          <w:sz w:val="36"/>
          <w:szCs w:val="36"/>
        </w:rPr>
      </w:pPr>
      <w:r>
        <w:rPr>
          <w:rFonts w:ascii="宋体" w:hAnsi="宋体" w:cs="宋体" w:hint="eastAsia"/>
          <w:color w:val="000000"/>
        </w:rPr>
        <w:t>系统上电后，人机操作界面将显示开机界面，主轴会自动转动检测，然后复位其他部件，具体复位动作与上电复位参数设置有关。</w:t>
      </w:r>
    </w:p>
    <w:p w:rsidR="004F0B15" w:rsidRPr="004F0B15" w:rsidRDefault="004F0B15" w:rsidP="004F0B15"/>
    <w:p w:rsidR="00A537F1" w:rsidRPr="00751887" w:rsidRDefault="00C750B9" w:rsidP="0009145B">
      <w:pPr>
        <w:pStyle w:val="2"/>
      </w:pPr>
      <w:bookmarkStart w:id="11" w:name="_Toc182890856"/>
      <w:bookmarkStart w:id="12" w:name="_Toc205952524"/>
      <w:r>
        <w:rPr>
          <w:noProof/>
        </w:rPr>
        <w:pict>
          <v:rect id="_x0000_s2239" style="position:absolute;left:0;text-align:left;margin-left:108pt;margin-top:47.9pt;width:26.25pt;height:27pt;z-index:251766784" filled="f" stroked="f">
            <v:textbox>
              <w:txbxContent>
                <w:p w:rsidR="003E13AB" w:rsidRPr="006A0785" w:rsidRDefault="003E13AB">
                  <w:pPr>
                    <w:rPr>
                      <w:sz w:val="28"/>
                      <w:szCs w:val="28"/>
                    </w:rPr>
                  </w:pPr>
                  <w:r w:rsidRPr="006A0785">
                    <w:rPr>
                      <w:rFonts w:hint="eastAsia"/>
                      <w:sz w:val="28"/>
                      <w:szCs w:val="28"/>
                    </w:rPr>
                    <w:t>A</w:t>
                  </w:r>
                </w:p>
              </w:txbxContent>
            </v:textbox>
          </v:rect>
        </w:pict>
      </w:r>
      <w:r>
        <w:rPr>
          <w:noProof/>
        </w:rPr>
        <w:pict>
          <v:rect id="_x0000_s2240" style="position:absolute;left:0;text-align:left;margin-left:186.75pt;margin-top:47.9pt;width:26.25pt;height:27pt;z-index:251767808" filled="f" stroked="f">
            <v:textbox>
              <w:txbxContent>
                <w:p w:rsidR="003E13AB" w:rsidRPr="006A0785" w:rsidRDefault="003E13AB" w:rsidP="006A0785">
                  <w:pPr>
                    <w:rPr>
                      <w:sz w:val="28"/>
                      <w:szCs w:val="28"/>
                    </w:rPr>
                  </w:pPr>
                  <w:r>
                    <w:rPr>
                      <w:rFonts w:hint="eastAsia"/>
                      <w:sz w:val="28"/>
                      <w:szCs w:val="28"/>
                    </w:rPr>
                    <w:t>B</w:t>
                  </w:r>
                </w:p>
              </w:txbxContent>
            </v:textbox>
          </v:rect>
        </w:pict>
      </w:r>
      <w:r>
        <w:rPr>
          <w:noProof/>
        </w:rPr>
        <w:pict>
          <v:rect id="_x0000_s2241" style="position:absolute;left:0;text-align:left;margin-left:259.5pt;margin-top:42.05pt;width:26.25pt;height:27.6pt;z-index:251768832" filled="f" stroked="f">
            <v:textbox>
              <w:txbxContent>
                <w:p w:rsidR="003E13AB" w:rsidRPr="006A0785" w:rsidRDefault="003E13AB" w:rsidP="006A0785">
                  <w:pPr>
                    <w:rPr>
                      <w:sz w:val="28"/>
                      <w:szCs w:val="28"/>
                    </w:rPr>
                  </w:pPr>
                  <w:r>
                    <w:rPr>
                      <w:rFonts w:hint="eastAsia"/>
                      <w:sz w:val="28"/>
                      <w:szCs w:val="28"/>
                    </w:rPr>
                    <w:t>C</w:t>
                  </w:r>
                </w:p>
              </w:txbxContent>
            </v:textbox>
          </v:rect>
        </w:pict>
      </w:r>
      <w:bookmarkStart w:id="13" w:name="_Toc471865350"/>
      <w:r w:rsidR="00A537F1" w:rsidRPr="00751887">
        <w:rPr>
          <w:rFonts w:hint="eastAsia"/>
        </w:rPr>
        <w:t>2.</w:t>
      </w:r>
      <w:bookmarkEnd w:id="11"/>
      <w:r w:rsidR="00751887">
        <w:rPr>
          <w:rFonts w:hint="eastAsia"/>
        </w:rPr>
        <w:t xml:space="preserve">2  </w:t>
      </w:r>
      <w:r w:rsidR="00A537F1" w:rsidRPr="00751887">
        <w:rPr>
          <w:rFonts w:hint="eastAsia"/>
        </w:rPr>
        <w:t>界面介绍</w:t>
      </w:r>
      <w:bookmarkEnd w:id="12"/>
      <w:bookmarkEnd w:id="13"/>
    </w:p>
    <w:p w:rsidR="0009145B" w:rsidRDefault="00C750B9" w:rsidP="009C2D88">
      <w:r>
        <w:rPr>
          <w:noProof/>
        </w:rPr>
        <w:pict>
          <v:shapetype id="_x0000_t32" coordsize="21600,21600" o:spt="32" o:oned="t" path="m,l21600,21600e" filled="f">
            <v:path arrowok="t" fillok="f" o:connecttype="none"/>
            <o:lock v:ext="edit" shapetype="t"/>
          </v:shapetype>
          <v:shape id="_x0000_s2238" type="#_x0000_t32" style="position:absolute;left:0;text-align:left;margin-left:274.75pt;margin-top:12.45pt;width:0;height:25.3pt;flip:y;z-index:251765760" o:connectortype="straight" strokecolor="red" strokeweight="2pt">
            <v:stroke endarrow="block"/>
          </v:shape>
        </w:pict>
      </w:r>
    </w:p>
    <w:p w:rsidR="0009145B" w:rsidRPr="009C2D88" w:rsidRDefault="00C750B9" w:rsidP="009C2D88">
      <w:r>
        <w:rPr>
          <w:noProof/>
        </w:rPr>
        <w:pict>
          <v:shape id="_x0000_s2237" type="#_x0000_t32" style="position:absolute;left:0;text-align:left;margin-left:199.45pt;margin-top:2.1pt;width:.05pt;height:44.8pt;flip:y;z-index:251764736" o:connectortype="straight" strokecolor="red" strokeweight="2pt">
            <v:stroke endarrow="block"/>
          </v:shape>
        </w:pict>
      </w:r>
      <w:r>
        <w:rPr>
          <w:noProof/>
        </w:rPr>
        <w:pict>
          <v:shape id="_x0000_s2236" type="#_x0000_t32" style="position:absolute;left:0;text-align:left;margin-left:121pt;margin-top:2.1pt;width:0;height:76.9pt;flip:y;z-index:251763712" o:connectortype="straight" strokecolor="red" strokeweight="2pt">
            <v:stroke endarrow="block"/>
          </v:shape>
        </w:pict>
      </w:r>
    </w:p>
    <w:p w:rsidR="00A537F1" w:rsidRDefault="00C750B9" w:rsidP="00A537F1">
      <w:pPr>
        <w:ind w:firstLineChars="100" w:firstLine="210"/>
      </w:pPr>
      <w:r>
        <w:rPr>
          <w:noProof/>
        </w:rPr>
        <w:pict>
          <v:rect id="_x0000_s2123" style="position:absolute;left:0;text-align:left;margin-left:196pt;margin-top:31.3pt;width:78.75pt;height:11.25pt;z-index:251673600" filled="f" strokecolor="red" strokeweight="2pt"/>
        </w:pict>
      </w:r>
      <w:r>
        <w:rPr>
          <w:noProof/>
        </w:rPr>
        <w:pict>
          <v:shape id="_x0000_s2131" type="#_x0000_t32" style="position:absolute;left:0;text-align:left;margin-left:199.45pt;margin-top:176.05pt;width:.05pt;height:58.5pt;z-index:251681792" o:connectortype="straight" strokecolor="red" strokeweight="2pt">
            <v:stroke endarrow="block"/>
          </v:shape>
        </w:pict>
      </w:r>
      <w:r>
        <w:rPr>
          <w:noProof/>
        </w:rPr>
        <w:pict>
          <v:rect id="_x0000_s2157" style="position:absolute;left:0;text-align:left;margin-left:-35.1pt;margin-top:154.3pt;width:27.75pt;height:29.25pt;z-index:251708416" stroked="f">
            <v:textbox style="mso-next-textbox:#_x0000_s2157">
              <w:txbxContent>
                <w:p w:rsidR="003E13AB" w:rsidRPr="00612F69" w:rsidRDefault="003E13AB" w:rsidP="00612F69">
                  <w:pPr>
                    <w:rPr>
                      <w:sz w:val="28"/>
                    </w:rPr>
                  </w:pPr>
                  <w:r>
                    <w:rPr>
                      <w:rFonts w:hint="eastAsia"/>
                      <w:sz w:val="28"/>
                    </w:rPr>
                    <w:t>O</w:t>
                  </w:r>
                </w:p>
              </w:txbxContent>
            </v:textbox>
          </v:rect>
        </w:pict>
      </w:r>
      <w:r>
        <w:rPr>
          <w:noProof/>
        </w:rPr>
        <w:pict>
          <v:rect id="_x0000_s2158" style="position:absolute;left:0;text-align:left;margin-left:-35.25pt;margin-top:126.55pt;width:27.75pt;height:29.25pt;z-index:251709440" stroked="f">
            <v:textbox style="mso-next-textbox:#_x0000_s2158">
              <w:txbxContent>
                <w:p w:rsidR="003E13AB" w:rsidRPr="00612F69" w:rsidRDefault="003E13AB" w:rsidP="00612F69">
                  <w:pPr>
                    <w:rPr>
                      <w:sz w:val="28"/>
                    </w:rPr>
                  </w:pPr>
                  <w:r>
                    <w:rPr>
                      <w:rFonts w:hint="eastAsia"/>
                      <w:sz w:val="28"/>
                    </w:rPr>
                    <w:t>P</w:t>
                  </w:r>
                </w:p>
              </w:txbxContent>
            </v:textbox>
          </v:rect>
        </w:pict>
      </w:r>
      <w:r>
        <w:rPr>
          <w:noProof/>
        </w:rPr>
        <w:pict>
          <v:rect id="_x0000_s2160" style="position:absolute;left:0;text-align:left;margin-left:-30.75pt;margin-top:25.3pt;width:27.75pt;height:29.25pt;z-index:251711488" stroked="f">
            <v:textbox style="mso-next-textbox:#_x0000_s2160">
              <w:txbxContent>
                <w:p w:rsidR="003E13AB" w:rsidRPr="00612F69" w:rsidRDefault="003E13AB" w:rsidP="00612F69">
                  <w:pPr>
                    <w:rPr>
                      <w:sz w:val="28"/>
                    </w:rPr>
                  </w:pPr>
                  <w:r>
                    <w:rPr>
                      <w:rFonts w:hint="eastAsia"/>
                      <w:sz w:val="28"/>
                    </w:rPr>
                    <w:t>R</w:t>
                  </w:r>
                </w:p>
              </w:txbxContent>
            </v:textbox>
          </v:rect>
        </w:pict>
      </w:r>
      <w:r>
        <w:rPr>
          <w:noProof/>
        </w:rPr>
        <w:pict>
          <v:rect id="_x0000_s2159" style="position:absolute;left:0;text-align:left;margin-left:-35.1pt;margin-top:75.55pt;width:27.75pt;height:29.25pt;z-index:251710464" stroked="f">
            <v:textbox style="mso-next-textbox:#_x0000_s2159">
              <w:txbxContent>
                <w:p w:rsidR="003E13AB" w:rsidRPr="00612F69" w:rsidRDefault="003E13AB" w:rsidP="00612F69">
                  <w:pPr>
                    <w:rPr>
                      <w:sz w:val="28"/>
                    </w:rPr>
                  </w:pPr>
                  <w:r>
                    <w:rPr>
                      <w:rFonts w:hint="eastAsia"/>
                      <w:sz w:val="28"/>
                    </w:rPr>
                    <w:t>Q</w:t>
                  </w:r>
                </w:p>
              </w:txbxContent>
            </v:textbox>
          </v:rect>
        </w:pict>
      </w:r>
      <w:r>
        <w:rPr>
          <w:noProof/>
        </w:rPr>
        <w:pict>
          <v:shape id="_x0000_s2141" type="#_x0000_t32" style="position:absolute;left:0;text-align:left;margin-left:-7.35pt;margin-top:95.1pt;width:23.85pt;height:.05pt;flip:x;z-index:251692032" o:connectortype="straight" strokecolor="red" strokeweight="2pt">
            <v:stroke endarrow="block"/>
          </v:shape>
        </w:pict>
      </w:r>
      <w:r>
        <w:rPr>
          <w:noProof/>
        </w:rPr>
        <w:pict>
          <v:rect id="_x0000_s2147" style="position:absolute;left:0;text-align:left;margin-left:394.5pt;margin-top:183.55pt;width:27.75pt;height:29.25pt;z-index:251698176" stroked="f">
            <v:textbox style="mso-next-textbox:#_x0000_s2147">
              <w:txbxContent>
                <w:p w:rsidR="003E13AB" w:rsidRPr="00612F69" w:rsidRDefault="003E13AB" w:rsidP="00612F69">
                  <w:pPr>
                    <w:rPr>
                      <w:sz w:val="28"/>
                    </w:rPr>
                  </w:pPr>
                  <w:r>
                    <w:rPr>
                      <w:rFonts w:hint="eastAsia"/>
                      <w:sz w:val="28"/>
                    </w:rPr>
                    <w:t>E</w:t>
                  </w:r>
                </w:p>
              </w:txbxContent>
            </v:textbox>
          </v:rect>
        </w:pict>
      </w:r>
      <w:r>
        <w:rPr>
          <w:noProof/>
        </w:rPr>
        <w:pict>
          <v:rect id="_x0000_s2146" style="position:absolute;left:0;text-align:left;margin-left:411.75pt;margin-top:46.3pt;width:27.75pt;height:29.25pt;z-index:251697152" stroked="f">
            <v:textbox style="mso-next-textbox:#_x0000_s2146">
              <w:txbxContent>
                <w:p w:rsidR="003E13AB" w:rsidRPr="00612F69" w:rsidRDefault="003E13AB" w:rsidP="00612F69">
                  <w:pPr>
                    <w:rPr>
                      <w:sz w:val="28"/>
                    </w:rPr>
                  </w:pPr>
                  <w:r>
                    <w:rPr>
                      <w:rFonts w:hint="eastAsia"/>
                      <w:sz w:val="28"/>
                    </w:rPr>
                    <w:t>D</w:t>
                  </w:r>
                </w:p>
              </w:txbxContent>
            </v:textbox>
          </v:rect>
        </w:pict>
      </w:r>
      <w:r>
        <w:rPr>
          <w:noProof/>
        </w:rPr>
        <w:pict>
          <v:shape id="_x0000_s2142" type="#_x0000_t32" style="position:absolute;left:0;text-align:left;margin-left:-3pt;margin-top:46.3pt;width:24.9pt;height:0;flip:x;z-index:251693056" o:connectortype="straight" strokecolor="red" strokeweight="2pt">
            <v:stroke endarrow="block"/>
          </v:shape>
        </w:pict>
      </w:r>
      <w:r>
        <w:rPr>
          <w:noProof/>
        </w:rPr>
        <w:pict>
          <v:rect id="_x0000_s2139" style="position:absolute;left:0;text-align:left;margin-left:16.5pt;margin-top:63.55pt;width:55.5pt;height:69.75pt;z-index:251689984" filled="f" strokecolor="red" strokeweight="2pt"/>
        </w:pict>
      </w:r>
      <w:r>
        <w:rPr>
          <w:noProof/>
        </w:rPr>
        <w:pict>
          <v:shape id="_x0000_s2137" type="#_x0000_t32" style="position:absolute;left:0;text-align:left;margin-left:-7.5pt;margin-top:176.05pt;width:43.5pt;height:0;flip:x;z-index:251687936" o:connectortype="straight" strokecolor="red" strokeweight="2pt">
            <v:stroke endarrow="block"/>
          </v:shape>
        </w:pict>
      </w:r>
      <w:r>
        <w:rPr>
          <w:noProof/>
        </w:rPr>
        <w:pict>
          <v:shape id="_x0000_s2138" type="#_x0000_t32" style="position:absolute;left:0;text-align:left;margin-left:-7.35pt;margin-top:148.3pt;width:29.25pt;height:0;flip:x;z-index:251688960" o:connectortype="straight" strokecolor="red" strokeweight="2pt">
            <v:stroke endarrow="block"/>
          </v:shape>
        </w:pict>
      </w:r>
      <w:r>
        <w:rPr>
          <w:noProof/>
        </w:rPr>
        <w:pict>
          <v:shape id="_x0000_s2136" type="#_x0000_t32" style="position:absolute;left:0;text-align:left;margin-left:53.85pt;margin-top:205.3pt;width:.75pt;height:25.5pt;flip:x;z-index:251686912" o:connectortype="straight" strokecolor="red" strokeweight="2pt">
            <v:stroke endarrow="block"/>
          </v:shape>
        </w:pict>
      </w:r>
      <w:r>
        <w:rPr>
          <w:noProof/>
        </w:rPr>
        <w:pict>
          <v:shape id="_x0000_s2135" type="#_x0000_t32" style="position:absolute;left:0;text-align:left;margin-left:104.25pt;margin-top:200.8pt;width:0;height:33.75pt;z-index:251685888" o:connectortype="straight" strokecolor="red" strokeweight="2pt">
            <v:stroke endarrow="block"/>
          </v:shape>
        </w:pict>
      </w:r>
      <w:r>
        <w:rPr>
          <w:noProof/>
        </w:rPr>
        <w:pict>
          <v:shape id="_x0000_s2134" type="#_x0000_t32" style="position:absolute;left:0;text-align:left;margin-left:133.5pt;margin-top:176.05pt;width:.75pt;height:58.5pt;flip:x;z-index:251684864" o:connectortype="straight" strokecolor="red" strokeweight="2pt">
            <v:stroke endarrow="block"/>
          </v:shape>
        </w:pict>
      </w:r>
      <w:r>
        <w:rPr>
          <w:noProof/>
        </w:rPr>
        <w:pict>
          <v:shape id="_x0000_s2133" type="#_x0000_t32" style="position:absolute;left:0;text-align:left;margin-left:156.75pt;margin-top:200.8pt;width:1.5pt;height:33.75pt;flip:x;z-index:251683840" o:connectortype="straight" strokecolor="red" strokeweight="2pt">
            <v:stroke endarrow="block"/>
          </v:shape>
        </w:pict>
      </w:r>
      <w:r>
        <w:rPr>
          <w:noProof/>
        </w:rPr>
        <w:pict>
          <v:shape id="_x0000_s2132" type="#_x0000_t32" style="position:absolute;left:0;text-align:left;margin-left:171.75pt;margin-top:176.05pt;width:0;height:58.5pt;z-index:251682816" o:connectortype="straight" strokecolor="red" strokeweight="2pt">
            <v:stroke endarrow="block"/>
          </v:shape>
        </w:pict>
      </w:r>
      <w:r>
        <w:rPr>
          <w:noProof/>
        </w:rPr>
        <w:pict>
          <v:shape id="_x0000_s2130" type="#_x0000_t32" style="position:absolute;left:0;text-align:left;margin-left:227.25pt;margin-top:205.3pt;width:0;height:29.25pt;z-index:251680768" o:connectortype="straight" strokecolor="red" strokeweight="2pt">
            <v:stroke endarrow="block"/>
          </v:shape>
        </w:pict>
      </w:r>
      <w:r>
        <w:rPr>
          <w:noProof/>
        </w:rPr>
        <w:pict>
          <v:shape id="_x0000_s2129" type="#_x0000_t32" style="position:absolute;left:0;text-align:left;margin-left:254.25pt;margin-top:176.05pt;width:.75pt;height:58.5pt;flip:x;z-index:251679744" o:connectortype="straight" strokecolor="red" strokeweight="2pt">
            <v:stroke endarrow="block"/>
          </v:shape>
        </w:pict>
      </w:r>
      <w:r>
        <w:rPr>
          <w:noProof/>
        </w:rPr>
        <w:pict>
          <v:shape id="_x0000_s2128" type="#_x0000_t32" style="position:absolute;left:0;text-align:left;margin-left:281.25pt;margin-top:200.8pt;width:0;height:33.75pt;z-index:251678720" o:connectortype="straight" strokecolor="red" strokeweight="2pt">
            <v:stroke endarrow="block"/>
          </v:shape>
        </w:pict>
      </w:r>
      <w:r>
        <w:rPr>
          <w:noProof/>
        </w:rPr>
        <w:pict>
          <v:shape id="_x0000_s2127" type="#_x0000_t32" style="position:absolute;left:0;text-align:left;margin-left:357pt;margin-top:200.8pt;width:37.5pt;height:0;z-index:251677696" o:connectortype="straight" strokecolor="red" strokeweight="2pt">
            <v:stroke endarrow="block"/>
          </v:shape>
        </w:pict>
      </w:r>
      <w:r>
        <w:rPr>
          <w:noProof/>
        </w:rPr>
        <w:pict>
          <v:rect id="_x0000_s2125" style="position:absolute;left:0;text-align:left;margin-left:281.25pt;margin-top:27.55pt;width:87pt;height:156pt;z-index:251675648" filled="f" strokecolor="red" strokeweight="2pt"/>
        </w:pict>
      </w:r>
      <w:r>
        <w:rPr>
          <w:noProof/>
        </w:rPr>
        <w:pict>
          <v:shape id="_x0000_s2126" type="#_x0000_t32" style="position:absolute;left:0;text-align:left;margin-left:368.25pt;margin-top:63.55pt;width:43.5pt;height:0;z-index:251676672" o:connectortype="straight" strokecolor="red" strokeweight="2pt">
            <v:stroke endarrow="block"/>
          </v:shape>
        </w:pict>
      </w:r>
      <w:r>
        <w:rPr>
          <w:noProof/>
        </w:rPr>
        <w:pict>
          <v:rect id="_x0000_s2122" style="position:absolute;left:0;text-align:left;margin-left:250.5pt;margin-top:6.55pt;width:111.75pt;height:12.75pt;z-index:251672576" filled="f" strokecolor="red" strokeweight="2pt"/>
        </w:pict>
      </w:r>
      <w:r w:rsidR="00097919">
        <w:rPr>
          <w:noProof/>
        </w:rPr>
        <w:drawing>
          <wp:inline distT="0" distB="0" distL="0" distR="0">
            <wp:extent cx="4611553" cy="2762250"/>
            <wp:effectExtent l="19050" t="0" r="0" b="0"/>
            <wp:docPr id="7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srcRect/>
                    <a:stretch>
                      <a:fillRect/>
                    </a:stretch>
                  </pic:blipFill>
                  <pic:spPr bwMode="auto">
                    <a:xfrm>
                      <a:off x="0" y="0"/>
                      <a:ext cx="4633169" cy="2775197"/>
                    </a:xfrm>
                    <a:prstGeom prst="rect">
                      <a:avLst/>
                    </a:prstGeom>
                    <a:noFill/>
                    <a:ln w="9525">
                      <a:noFill/>
                      <a:miter lim="800000"/>
                      <a:headEnd/>
                      <a:tailEnd/>
                    </a:ln>
                  </pic:spPr>
                </pic:pic>
              </a:graphicData>
            </a:graphic>
          </wp:inline>
        </w:drawing>
      </w:r>
    </w:p>
    <w:p w:rsidR="00612F69" w:rsidRDefault="00C750B9">
      <w:r>
        <w:rPr>
          <w:noProof/>
        </w:rPr>
        <w:pict>
          <v:rect id="_x0000_s2148" style="position:absolute;left:0;text-align:left;margin-left:270pt;margin-top:4.15pt;width:27.75pt;height:29.25pt;z-index:251699200" filled="f" stroked="f">
            <v:textbox style="mso-next-textbox:#_x0000_s2148">
              <w:txbxContent>
                <w:p w:rsidR="003E13AB" w:rsidRPr="00612F69" w:rsidRDefault="003E13AB" w:rsidP="00612F69">
                  <w:pPr>
                    <w:rPr>
                      <w:sz w:val="28"/>
                    </w:rPr>
                  </w:pPr>
                  <w:r>
                    <w:rPr>
                      <w:rFonts w:hint="eastAsia"/>
                      <w:sz w:val="28"/>
                    </w:rPr>
                    <w:t>F</w:t>
                  </w:r>
                </w:p>
              </w:txbxContent>
            </v:textbox>
          </v:rect>
        </w:pict>
      </w:r>
      <w:r>
        <w:rPr>
          <w:noProof/>
        </w:rPr>
        <w:pict>
          <v:rect id="_x0000_s2149" style="position:absolute;left:0;text-align:left;margin-left:242.25pt;margin-top:4.15pt;width:27.75pt;height:29.25pt;z-index:251700224" filled="f" stroked="f">
            <v:textbox style="mso-next-textbox:#_x0000_s2149">
              <w:txbxContent>
                <w:p w:rsidR="003E13AB" w:rsidRPr="00612F69" w:rsidRDefault="003E13AB" w:rsidP="00612F69">
                  <w:pPr>
                    <w:rPr>
                      <w:sz w:val="28"/>
                    </w:rPr>
                  </w:pPr>
                  <w:r>
                    <w:rPr>
                      <w:rFonts w:hint="eastAsia"/>
                      <w:sz w:val="28"/>
                    </w:rPr>
                    <w:t>G</w:t>
                  </w:r>
                </w:p>
              </w:txbxContent>
            </v:textbox>
          </v:rect>
        </w:pict>
      </w:r>
      <w:r>
        <w:rPr>
          <w:noProof/>
        </w:rPr>
        <w:pict>
          <v:rect id="_x0000_s2150" style="position:absolute;left:0;text-align:left;margin-left:214.5pt;margin-top:4.15pt;width:27.75pt;height:29.25pt;z-index:251701248" filled="f" stroked="f">
            <v:textbox style="mso-next-textbox:#_x0000_s2150">
              <w:txbxContent>
                <w:p w:rsidR="003E13AB" w:rsidRPr="00612F69" w:rsidRDefault="003E13AB" w:rsidP="00612F69">
                  <w:pPr>
                    <w:rPr>
                      <w:sz w:val="28"/>
                    </w:rPr>
                  </w:pPr>
                  <w:r>
                    <w:rPr>
                      <w:rFonts w:hint="eastAsia"/>
                      <w:sz w:val="28"/>
                    </w:rPr>
                    <w:t>H</w:t>
                  </w:r>
                </w:p>
              </w:txbxContent>
            </v:textbox>
          </v:rect>
        </w:pict>
      </w:r>
      <w:r>
        <w:rPr>
          <w:noProof/>
        </w:rPr>
        <w:pict>
          <v:rect id="_x0000_s2151" style="position:absolute;left:0;text-align:left;margin-left:186.75pt;margin-top:4.15pt;width:27.75pt;height:29.25pt;z-index:251702272" filled="f" stroked="f">
            <v:textbox style="mso-next-textbox:#_x0000_s2151">
              <w:txbxContent>
                <w:p w:rsidR="003E13AB" w:rsidRPr="00612F69" w:rsidRDefault="003E13AB" w:rsidP="00612F69">
                  <w:pPr>
                    <w:rPr>
                      <w:sz w:val="28"/>
                    </w:rPr>
                  </w:pPr>
                  <w:r>
                    <w:rPr>
                      <w:rFonts w:hint="eastAsia"/>
                      <w:sz w:val="28"/>
                    </w:rPr>
                    <w:t>I</w:t>
                  </w:r>
                </w:p>
              </w:txbxContent>
            </v:textbox>
          </v:rect>
        </w:pict>
      </w:r>
      <w:r>
        <w:rPr>
          <w:noProof/>
        </w:rPr>
        <w:pict>
          <v:rect id="_x0000_s2152" style="position:absolute;left:0;text-align:left;margin-left:166.15pt;margin-top:4.15pt;width:27.75pt;height:29.25pt;z-index:251703296" filled="f" stroked="f">
            <v:textbox style="mso-next-textbox:#_x0000_s2152">
              <w:txbxContent>
                <w:p w:rsidR="003E13AB" w:rsidRPr="00612F69" w:rsidRDefault="003E13AB" w:rsidP="00612F69">
                  <w:pPr>
                    <w:rPr>
                      <w:sz w:val="28"/>
                    </w:rPr>
                  </w:pPr>
                  <w:r>
                    <w:rPr>
                      <w:rFonts w:hint="eastAsia"/>
                      <w:sz w:val="28"/>
                    </w:rPr>
                    <w:t>J</w:t>
                  </w:r>
                </w:p>
              </w:txbxContent>
            </v:textbox>
          </v:rect>
        </w:pict>
      </w:r>
      <w:r>
        <w:rPr>
          <w:noProof/>
        </w:rPr>
        <w:pict>
          <v:rect id="_x0000_s2153" style="position:absolute;left:0;text-align:left;margin-left:2in;margin-top:4.15pt;width:27.75pt;height:29.25pt;z-index:251704320" filled="f" stroked="f">
            <v:textbox style="mso-next-textbox:#_x0000_s2153">
              <w:txbxContent>
                <w:p w:rsidR="003E13AB" w:rsidRPr="00612F69" w:rsidRDefault="003E13AB" w:rsidP="00612F69">
                  <w:pPr>
                    <w:rPr>
                      <w:sz w:val="28"/>
                    </w:rPr>
                  </w:pPr>
                  <w:r>
                    <w:rPr>
                      <w:rFonts w:hint="eastAsia"/>
                      <w:sz w:val="28"/>
                    </w:rPr>
                    <w:t>K</w:t>
                  </w:r>
                </w:p>
              </w:txbxContent>
            </v:textbox>
          </v:rect>
        </w:pict>
      </w:r>
      <w:r>
        <w:rPr>
          <w:noProof/>
        </w:rPr>
        <w:pict>
          <v:rect id="_x0000_s2154" style="position:absolute;left:0;text-align:left;margin-left:121pt;margin-top:4.15pt;width:27.75pt;height:29.25pt;z-index:251705344" filled="f" stroked="f">
            <v:textbox style="mso-next-textbox:#_x0000_s2154">
              <w:txbxContent>
                <w:p w:rsidR="003E13AB" w:rsidRPr="00612F69" w:rsidRDefault="003E13AB" w:rsidP="00612F69">
                  <w:pPr>
                    <w:rPr>
                      <w:sz w:val="28"/>
                    </w:rPr>
                  </w:pPr>
                  <w:r>
                    <w:rPr>
                      <w:rFonts w:hint="eastAsia"/>
                      <w:sz w:val="28"/>
                    </w:rPr>
                    <w:t>L</w:t>
                  </w:r>
                </w:p>
              </w:txbxContent>
            </v:textbox>
          </v:rect>
        </w:pict>
      </w:r>
      <w:r>
        <w:rPr>
          <w:noProof/>
        </w:rPr>
        <w:pict>
          <v:rect id="_x0000_s2155" style="position:absolute;left:0;text-align:left;margin-left:93.25pt;margin-top:4.15pt;width:27.75pt;height:29.25pt;z-index:251706368" filled="f" stroked="f">
            <v:textbox style="mso-next-textbox:#_x0000_s2155">
              <w:txbxContent>
                <w:p w:rsidR="003E13AB" w:rsidRPr="00612F69" w:rsidRDefault="003E13AB" w:rsidP="00612F69">
                  <w:pPr>
                    <w:rPr>
                      <w:sz w:val="28"/>
                    </w:rPr>
                  </w:pPr>
                  <w:r>
                    <w:rPr>
                      <w:rFonts w:hint="eastAsia"/>
                      <w:sz w:val="28"/>
                    </w:rPr>
                    <w:t>M</w:t>
                  </w:r>
                </w:p>
              </w:txbxContent>
            </v:textbox>
          </v:rect>
        </w:pict>
      </w:r>
      <w:r>
        <w:rPr>
          <w:noProof/>
        </w:rPr>
        <w:pict>
          <v:rect id="_x0000_s2156" style="position:absolute;left:0;text-align:left;margin-left:44.25pt;margin-top:4.15pt;width:27.75pt;height:29.25pt;z-index:251707392" filled="f" stroked="f">
            <v:textbox style="mso-next-textbox:#_x0000_s2156">
              <w:txbxContent>
                <w:p w:rsidR="003E13AB" w:rsidRPr="00612F69" w:rsidRDefault="003E13AB" w:rsidP="00612F69">
                  <w:pPr>
                    <w:rPr>
                      <w:sz w:val="28"/>
                    </w:rPr>
                  </w:pPr>
                  <w:r>
                    <w:rPr>
                      <w:rFonts w:hint="eastAsia"/>
                      <w:sz w:val="28"/>
                    </w:rPr>
                    <w:t>N</w:t>
                  </w:r>
                </w:p>
              </w:txbxContent>
            </v:textbox>
          </v:rect>
        </w:pict>
      </w:r>
    </w:p>
    <w:p w:rsidR="00612F69" w:rsidRDefault="00612F69"/>
    <w:p w:rsidR="00612F69" w:rsidRPr="00612F69" w:rsidRDefault="00612F69" w:rsidP="00612F69"/>
    <w:p w:rsidR="00612F69" w:rsidRDefault="00A33881" w:rsidP="00612F69">
      <w:r>
        <w:rPr>
          <w:rFonts w:hint="eastAsia"/>
        </w:rPr>
        <w:t xml:space="preserve">                           </w:t>
      </w:r>
      <w:r>
        <w:rPr>
          <w:rFonts w:hint="eastAsia"/>
        </w:rPr>
        <w:t>图</w:t>
      </w:r>
      <w:r w:rsidR="00751887">
        <w:rPr>
          <w:rFonts w:hint="eastAsia"/>
        </w:rPr>
        <w:t>2.2</w:t>
      </w:r>
      <w:r>
        <w:rPr>
          <w:rFonts w:hint="eastAsia"/>
        </w:rPr>
        <w:t xml:space="preserve"> </w:t>
      </w:r>
      <w:r>
        <w:rPr>
          <w:rFonts w:hint="eastAsia"/>
        </w:rPr>
        <w:t>主界面</w:t>
      </w:r>
    </w:p>
    <w:p w:rsidR="00612F69" w:rsidRDefault="00612F69" w:rsidP="00612F69"/>
    <w:tbl>
      <w:tblPr>
        <w:tblW w:w="995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2"/>
        <w:gridCol w:w="2525"/>
        <w:gridCol w:w="1963"/>
        <w:gridCol w:w="4629"/>
      </w:tblGrid>
      <w:tr w:rsidR="00612F69" w:rsidTr="009C2D88">
        <w:trPr>
          <w:trHeight w:val="525"/>
        </w:trPr>
        <w:tc>
          <w:tcPr>
            <w:tcW w:w="842" w:type="dxa"/>
            <w:vAlign w:val="center"/>
          </w:tcPr>
          <w:p w:rsidR="00612F69" w:rsidRPr="00A24455" w:rsidRDefault="00612F69" w:rsidP="0062215B">
            <w:pPr>
              <w:jc w:val="center"/>
              <w:rPr>
                <w:b/>
              </w:rPr>
            </w:pPr>
            <w:r w:rsidRPr="00A24455">
              <w:rPr>
                <w:rFonts w:hint="eastAsia"/>
                <w:b/>
              </w:rPr>
              <w:t>编号</w:t>
            </w:r>
          </w:p>
        </w:tc>
        <w:tc>
          <w:tcPr>
            <w:tcW w:w="2525" w:type="dxa"/>
            <w:vAlign w:val="center"/>
          </w:tcPr>
          <w:p w:rsidR="00612F69" w:rsidRPr="00A24455" w:rsidRDefault="00612F69" w:rsidP="0062215B">
            <w:pPr>
              <w:jc w:val="center"/>
              <w:rPr>
                <w:b/>
              </w:rPr>
            </w:pPr>
            <w:r w:rsidRPr="00A24455">
              <w:rPr>
                <w:rFonts w:hint="eastAsia"/>
                <w:b/>
              </w:rPr>
              <w:t>图案</w:t>
            </w:r>
          </w:p>
        </w:tc>
        <w:tc>
          <w:tcPr>
            <w:tcW w:w="1963" w:type="dxa"/>
            <w:vAlign w:val="center"/>
          </w:tcPr>
          <w:p w:rsidR="00612F69" w:rsidRPr="00A24455" w:rsidRDefault="00612F69" w:rsidP="00A24455">
            <w:pPr>
              <w:ind w:firstLineChars="100" w:firstLine="211"/>
              <w:jc w:val="center"/>
              <w:rPr>
                <w:b/>
              </w:rPr>
            </w:pPr>
            <w:r w:rsidRPr="00A24455">
              <w:rPr>
                <w:rFonts w:hint="eastAsia"/>
                <w:b/>
              </w:rPr>
              <w:t>图案名称</w:t>
            </w:r>
          </w:p>
        </w:tc>
        <w:tc>
          <w:tcPr>
            <w:tcW w:w="4629" w:type="dxa"/>
            <w:vAlign w:val="center"/>
          </w:tcPr>
          <w:p w:rsidR="00612F69" w:rsidRPr="00A24455" w:rsidRDefault="007A30DF" w:rsidP="0062215B">
            <w:pPr>
              <w:jc w:val="center"/>
              <w:rPr>
                <w:b/>
              </w:rPr>
            </w:pPr>
            <w:r w:rsidRPr="00A24455">
              <w:rPr>
                <w:rFonts w:hint="eastAsia"/>
                <w:b/>
              </w:rPr>
              <w:t>功能以及</w:t>
            </w:r>
            <w:r w:rsidR="00612F69" w:rsidRPr="00A24455">
              <w:rPr>
                <w:rFonts w:hint="eastAsia"/>
                <w:b/>
              </w:rPr>
              <w:t>内容</w:t>
            </w:r>
          </w:p>
        </w:tc>
      </w:tr>
      <w:tr w:rsidR="00612F69" w:rsidTr="009C2D88">
        <w:trPr>
          <w:trHeight w:val="639"/>
        </w:trPr>
        <w:tc>
          <w:tcPr>
            <w:tcW w:w="842" w:type="dxa"/>
            <w:vAlign w:val="center"/>
          </w:tcPr>
          <w:p w:rsidR="00612F69" w:rsidRDefault="00612F69" w:rsidP="0062215B">
            <w:pPr>
              <w:jc w:val="center"/>
            </w:pPr>
            <w:r>
              <w:rPr>
                <w:rFonts w:hint="eastAsia"/>
              </w:rPr>
              <w:t>A</w:t>
            </w:r>
          </w:p>
        </w:tc>
        <w:tc>
          <w:tcPr>
            <w:tcW w:w="2525" w:type="dxa"/>
            <w:vAlign w:val="center"/>
          </w:tcPr>
          <w:p w:rsidR="00612F69" w:rsidRDefault="001E65BC" w:rsidP="0062215B">
            <w:pPr>
              <w:jc w:val="center"/>
            </w:pPr>
            <w:r>
              <w:rPr>
                <w:rFonts w:hint="eastAsia"/>
              </w:rPr>
              <w:t>花型显示</w:t>
            </w:r>
          </w:p>
        </w:tc>
        <w:tc>
          <w:tcPr>
            <w:tcW w:w="1963" w:type="dxa"/>
            <w:vAlign w:val="center"/>
          </w:tcPr>
          <w:p w:rsidR="00612F69" w:rsidRDefault="001E65BC" w:rsidP="000C1C1F">
            <w:pPr>
              <w:jc w:val="center"/>
            </w:pPr>
            <w:r>
              <w:rPr>
                <w:rFonts w:hint="eastAsia"/>
              </w:rPr>
              <w:t>花型显示区域</w:t>
            </w:r>
          </w:p>
        </w:tc>
        <w:tc>
          <w:tcPr>
            <w:tcW w:w="4629" w:type="dxa"/>
            <w:vAlign w:val="center"/>
          </w:tcPr>
          <w:p w:rsidR="00612F69" w:rsidRDefault="00612F69" w:rsidP="001E65BC">
            <w:r>
              <w:rPr>
                <w:rFonts w:hint="eastAsia"/>
              </w:rPr>
              <w:t>显示当前所选择的缝制</w:t>
            </w:r>
            <w:r w:rsidR="001E65BC">
              <w:rPr>
                <w:rFonts w:hint="eastAsia"/>
              </w:rPr>
              <w:t>花型的图样</w:t>
            </w:r>
            <w:r>
              <w:rPr>
                <w:rFonts w:hint="eastAsia"/>
              </w:rPr>
              <w:t>。</w:t>
            </w:r>
          </w:p>
        </w:tc>
      </w:tr>
      <w:tr w:rsidR="00612F69" w:rsidTr="009C2D88">
        <w:trPr>
          <w:trHeight w:val="737"/>
        </w:trPr>
        <w:tc>
          <w:tcPr>
            <w:tcW w:w="842" w:type="dxa"/>
            <w:vAlign w:val="center"/>
          </w:tcPr>
          <w:p w:rsidR="00612F69" w:rsidRDefault="00612F69" w:rsidP="0062215B">
            <w:pPr>
              <w:jc w:val="center"/>
            </w:pPr>
            <w:r>
              <w:rPr>
                <w:rFonts w:hint="eastAsia"/>
              </w:rPr>
              <w:t>B</w:t>
            </w:r>
          </w:p>
        </w:tc>
        <w:tc>
          <w:tcPr>
            <w:tcW w:w="2525" w:type="dxa"/>
            <w:vAlign w:val="center"/>
          </w:tcPr>
          <w:p w:rsidR="00612F69" w:rsidRDefault="001E65BC" w:rsidP="0062215B">
            <w:pPr>
              <w:jc w:val="center"/>
            </w:pPr>
            <w:r>
              <w:rPr>
                <w:rFonts w:hint="eastAsia"/>
                <w:noProof/>
              </w:rPr>
              <w:t>花型参数</w:t>
            </w:r>
          </w:p>
        </w:tc>
        <w:tc>
          <w:tcPr>
            <w:tcW w:w="1963" w:type="dxa"/>
            <w:vAlign w:val="center"/>
          </w:tcPr>
          <w:p w:rsidR="00612F69" w:rsidRDefault="001E65BC" w:rsidP="000C1C1F">
            <w:pPr>
              <w:jc w:val="center"/>
            </w:pPr>
            <w:r>
              <w:rPr>
                <w:rFonts w:hint="eastAsia"/>
              </w:rPr>
              <w:t>当前花型参数显示</w:t>
            </w:r>
          </w:p>
        </w:tc>
        <w:tc>
          <w:tcPr>
            <w:tcW w:w="4629" w:type="dxa"/>
            <w:vAlign w:val="center"/>
          </w:tcPr>
          <w:p w:rsidR="00612F69" w:rsidRDefault="00612F69" w:rsidP="001E65BC">
            <w:r>
              <w:rPr>
                <w:rFonts w:hint="eastAsia"/>
              </w:rPr>
              <w:t>显示</w:t>
            </w:r>
            <w:r w:rsidR="001E65BC">
              <w:rPr>
                <w:rFonts w:hint="eastAsia"/>
              </w:rPr>
              <w:t>当前花型的相关信息，当前花型号、</w:t>
            </w:r>
            <w:r w:rsidR="001E65BC">
              <w:rPr>
                <w:rFonts w:hint="eastAsia"/>
              </w:rPr>
              <w:t>XS(</w:t>
            </w:r>
            <w:r w:rsidR="001E65BC">
              <w:rPr>
                <w:rFonts w:hint="eastAsia"/>
              </w:rPr>
              <w:t>横向范围</w:t>
            </w:r>
            <w:r w:rsidR="001E65BC">
              <w:rPr>
                <w:rFonts w:hint="eastAsia"/>
              </w:rPr>
              <w:t>)</w:t>
            </w:r>
            <w:r w:rsidR="001E65BC">
              <w:rPr>
                <w:rFonts w:hint="eastAsia"/>
              </w:rPr>
              <w:t>、</w:t>
            </w:r>
            <w:r w:rsidR="001E65BC">
              <w:rPr>
                <w:rFonts w:hint="eastAsia"/>
              </w:rPr>
              <w:t>YS</w:t>
            </w:r>
            <w:r w:rsidR="001E65BC">
              <w:rPr>
                <w:rFonts w:hint="eastAsia"/>
              </w:rPr>
              <w:t>（纵向范围）</w:t>
            </w:r>
            <w:r>
              <w:rPr>
                <w:rFonts w:hint="eastAsia"/>
              </w:rPr>
              <w:t>。</w:t>
            </w:r>
          </w:p>
        </w:tc>
      </w:tr>
      <w:tr w:rsidR="00612F69" w:rsidTr="009C2D88">
        <w:trPr>
          <w:trHeight w:val="733"/>
        </w:trPr>
        <w:tc>
          <w:tcPr>
            <w:tcW w:w="842" w:type="dxa"/>
            <w:vAlign w:val="center"/>
          </w:tcPr>
          <w:p w:rsidR="00612F69" w:rsidRDefault="00612F69" w:rsidP="0062215B">
            <w:pPr>
              <w:jc w:val="center"/>
            </w:pPr>
            <w:r>
              <w:rPr>
                <w:rFonts w:hint="eastAsia"/>
              </w:rPr>
              <w:t>C</w:t>
            </w:r>
          </w:p>
        </w:tc>
        <w:tc>
          <w:tcPr>
            <w:tcW w:w="2525" w:type="dxa"/>
            <w:vAlign w:val="center"/>
          </w:tcPr>
          <w:p w:rsidR="00612F69" w:rsidRDefault="001E65BC" w:rsidP="001E65BC">
            <w:pPr>
              <w:jc w:val="center"/>
            </w:pPr>
            <w:r>
              <w:rPr>
                <w:rFonts w:hint="eastAsia"/>
                <w:noProof/>
              </w:rPr>
              <w:t>时间显示</w:t>
            </w:r>
          </w:p>
        </w:tc>
        <w:tc>
          <w:tcPr>
            <w:tcW w:w="1963" w:type="dxa"/>
            <w:vAlign w:val="center"/>
          </w:tcPr>
          <w:p w:rsidR="00612F69" w:rsidRDefault="001E65BC" w:rsidP="000C1C1F">
            <w:pPr>
              <w:jc w:val="center"/>
            </w:pPr>
            <w:r>
              <w:rPr>
                <w:rFonts w:hint="eastAsia"/>
              </w:rPr>
              <w:t>时间显示</w:t>
            </w:r>
          </w:p>
        </w:tc>
        <w:tc>
          <w:tcPr>
            <w:tcW w:w="4629" w:type="dxa"/>
            <w:vAlign w:val="center"/>
          </w:tcPr>
          <w:p w:rsidR="00612F69" w:rsidRDefault="001E65BC" w:rsidP="0062215B">
            <w:r>
              <w:rPr>
                <w:rFonts w:hint="eastAsia"/>
              </w:rPr>
              <w:t>显示当前的时间。</w:t>
            </w:r>
          </w:p>
        </w:tc>
      </w:tr>
      <w:tr w:rsidR="001E65BC" w:rsidTr="009C2D88">
        <w:trPr>
          <w:trHeight w:val="728"/>
        </w:trPr>
        <w:tc>
          <w:tcPr>
            <w:tcW w:w="842" w:type="dxa"/>
            <w:vAlign w:val="center"/>
          </w:tcPr>
          <w:p w:rsidR="001E65BC" w:rsidRDefault="001E65BC" w:rsidP="0062215B">
            <w:pPr>
              <w:jc w:val="center"/>
            </w:pPr>
            <w:r>
              <w:rPr>
                <w:rFonts w:hint="eastAsia"/>
              </w:rPr>
              <w:lastRenderedPageBreak/>
              <w:t>D</w:t>
            </w:r>
          </w:p>
        </w:tc>
        <w:tc>
          <w:tcPr>
            <w:tcW w:w="2525" w:type="dxa"/>
            <w:vAlign w:val="center"/>
          </w:tcPr>
          <w:p w:rsidR="001E65BC" w:rsidRDefault="001E65BC" w:rsidP="0062215B">
            <w:pPr>
              <w:jc w:val="center"/>
            </w:pPr>
            <w:r>
              <w:rPr>
                <w:rFonts w:hint="eastAsia"/>
                <w:noProof/>
              </w:rPr>
              <w:t>花型号选择</w:t>
            </w:r>
          </w:p>
        </w:tc>
        <w:tc>
          <w:tcPr>
            <w:tcW w:w="1963" w:type="dxa"/>
            <w:vAlign w:val="center"/>
          </w:tcPr>
          <w:p w:rsidR="001E65BC" w:rsidRDefault="001E65BC" w:rsidP="000C1C1F">
            <w:pPr>
              <w:jc w:val="center"/>
            </w:pPr>
            <w:r>
              <w:rPr>
                <w:rFonts w:hint="eastAsia"/>
              </w:rPr>
              <w:t>花型号选择</w:t>
            </w:r>
          </w:p>
        </w:tc>
        <w:tc>
          <w:tcPr>
            <w:tcW w:w="4629" w:type="dxa"/>
            <w:vAlign w:val="center"/>
          </w:tcPr>
          <w:p w:rsidR="001E65BC" w:rsidRDefault="001E65BC" w:rsidP="0062215B">
            <w:r>
              <w:rPr>
                <w:rFonts w:hint="eastAsia"/>
              </w:rPr>
              <w:t>通过翻页，找到需要缝纫的花型号，触摸花型号选择花型。</w:t>
            </w:r>
          </w:p>
        </w:tc>
      </w:tr>
      <w:tr w:rsidR="001E65BC" w:rsidTr="009C2D88">
        <w:trPr>
          <w:trHeight w:val="1184"/>
        </w:trPr>
        <w:tc>
          <w:tcPr>
            <w:tcW w:w="842" w:type="dxa"/>
            <w:vAlign w:val="center"/>
          </w:tcPr>
          <w:p w:rsidR="001E65BC" w:rsidRDefault="001E65BC" w:rsidP="0062215B">
            <w:pPr>
              <w:jc w:val="center"/>
            </w:pPr>
            <w:r>
              <w:rPr>
                <w:rFonts w:hint="eastAsia"/>
              </w:rPr>
              <w:t>E</w:t>
            </w:r>
          </w:p>
        </w:tc>
        <w:tc>
          <w:tcPr>
            <w:tcW w:w="2525" w:type="dxa"/>
            <w:vAlign w:val="center"/>
          </w:tcPr>
          <w:p w:rsidR="001E65BC" w:rsidRDefault="00097919" w:rsidP="001E65BC">
            <w:pPr>
              <w:jc w:val="center"/>
            </w:pPr>
            <w:r>
              <w:rPr>
                <w:noProof/>
              </w:rPr>
              <w:drawing>
                <wp:inline distT="0" distB="0" distL="0" distR="0">
                  <wp:extent cx="1038225" cy="542925"/>
                  <wp:effectExtent l="19050" t="0" r="952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038225" cy="542925"/>
                          </a:xfrm>
                          <a:prstGeom prst="rect">
                            <a:avLst/>
                          </a:prstGeom>
                          <a:noFill/>
                          <a:ln w="9525">
                            <a:noFill/>
                            <a:miter lim="800000"/>
                            <a:headEnd/>
                            <a:tailEnd/>
                          </a:ln>
                        </pic:spPr>
                      </pic:pic>
                    </a:graphicData>
                  </a:graphic>
                </wp:inline>
              </w:drawing>
            </w:r>
          </w:p>
        </w:tc>
        <w:tc>
          <w:tcPr>
            <w:tcW w:w="1963" w:type="dxa"/>
            <w:vAlign w:val="center"/>
          </w:tcPr>
          <w:p w:rsidR="001E65BC" w:rsidRDefault="001E65BC" w:rsidP="000C1C1F">
            <w:pPr>
              <w:jc w:val="center"/>
            </w:pPr>
            <w:r>
              <w:rPr>
                <w:rFonts w:hint="eastAsia"/>
              </w:rPr>
              <w:t>辅助界面按键</w:t>
            </w:r>
          </w:p>
        </w:tc>
        <w:tc>
          <w:tcPr>
            <w:tcW w:w="4629" w:type="dxa"/>
            <w:vAlign w:val="center"/>
          </w:tcPr>
          <w:p w:rsidR="001E65BC" w:rsidRDefault="001E65BC" w:rsidP="0062215B">
            <w:r>
              <w:rPr>
                <w:rFonts w:hint="eastAsia"/>
              </w:rPr>
              <w:t>按键到辅助界面，进入主界面辅助界面</w:t>
            </w:r>
          </w:p>
        </w:tc>
      </w:tr>
      <w:tr w:rsidR="001E65BC" w:rsidTr="009C2D88">
        <w:trPr>
          <w:trHeight w:val="1079"/>
        </w:trPr>
        <w:tc>
          <w:tcPr>
            <w:tcW w:w="842" w:type="dxa"/>
            <w:vAlign w:val="center"/>
          </w:tcPr>
          <w:p w:rsidR="001E65BC" w:rsidRDefault="001E65BC" w:rsidP="0062215B">
            <w:pPr>
              <w:jc w:val="center"/>
            </w:pPr>
            <w:r>
              <w:rPr>
                <w:rFonts w:hint="eastAsia"/>
              </w:rPr>
              <w:t>F</w:t>
            </w:r>
          </w:p>
        </w:tc>
        <w:tc>
          <w:tcPr>
            <w:tcW w:w="2525" w:type="dxa"/>
            <w:vAlign w:val="center"/>
          </w:tcPr>
          <w:p w:rsidR="001E65BC" w:rsidRDefault="00097919" w:rsidP="0062215B">
            <w:pPr>
              <w:jc w:val="center"/>
            </w:pPr>
            <w:r>
              <w:rPr>
                <w:noProof/>
              </w:rPr>
              <w:drawing>
                <wp:inline distT="0" distB="0" distL="0" distR="0">
                  <wp:extent cx="1038225" cy="542925"/>
                  <wp:effectExtent l="19050" t="0" r="9525"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1038225" cy="542925"/>
                          </a:xfrm>
                          <a:prstGeom prst="rect">
                            <a:avLst/>
                          </a:prstGeom>
                          <a:noFill/>
                          <a:ln w="9525">
                            <a:noFill/>
                            <a:miter lim="800000"/>
                            <a:headEnd/>
                            <a:tailEnd/>
                          </a:ln>
                        </pic:spPr>
                      </pic:pic>
                    </a:graphicData>
                  </a:graphic>
                </wp:inline>
              </w:drawing>
            </w:r>
          </w:p>
        </w:tc>
        <w:tc>
          <w:tcPr>
            <w:tcW w:w="1963" w:type="dxa"/>
            <w:vAlign w:val="center"/>
          </w:tcPr>
          <w:p w:rsidR="001E65BC" w:rsidRDefault="001E65BC" w:rsidP="000C1C1F">
            <w:pPr>
              <w:jc w:val="center"/>
            </w:pPr>
            <w:r>
              <w:rPr>
                <w:rFonts w:hint="eastAsia"/>
              </w:rPr>
              <w:t>中压脚升降</w:t>
            </w:r>
          </w:p>
        </w:tc>
        <w:tc>
          <w:tcPr>
            <w:tcW w:w="4629" w:type="dxa"/>
            <w:vAlign w:val="center"/>
          </w:tcPr>
          <w:p w:rsidR="001E65BC" w:rsidRDefault="001E65BC" w:rsidP="0062215B">
            <w:r>
              <w:rPr>
                <w:rFonts w:hint="eastAsia"/>
              </w:rPr>
              <w:t>压脚上升或下降。</w:t>
            </w:r>
          </w:p>
        </w:tc>
      </w:tr>
      <w:tr w:rsidR="001E65BC" w:rsidTr="009C2D88">
        <w:trPr>
          <w:trHeight w:val="896"/>
        </w:trPr>
        <w:tc>
          <w:tcPr>
            <w:tcW w:w="842" w:type="dxa"/>
            <w:vAlign w:val="center"/>
          </w:tcPr>
          <w:p w:rsidR="001E65BC" w:rsidRDefault="001E65BC" w:rsidP="0062215B">
            <w:pPr>
              <w:jc w:val="center"/>
            </w:pPr>
            <w:r>
              <w:rPr>
                <w:rFonts w:hint="eastAsia"/>
              </w:rPr>
              <w:t>G</w:t>
            </w:r>
          </w:p>
        </w:tc>
        <w:tc>
          <w:tcPr>
            <w:tcW w:w="2525" w:type="dxa"/>
            <w:vAlign w:val="center"/>
          </w:tcPr>
          <w:p w:rsidR="001E65BC" w:rsidRDefault="00097919" w:rsidP="00097919">
            <w:pPr>
              <w:jc w:val="center"/>
            </w:pPr>
            <w:r>
              <w:rPr>
                <w:noProof/>
              </w:rPr>
              <w:drawing>
                <wp:inline distT="0" distB="0" distL="0" distR="0">
                  <wp:extent cx="609600" cy="447675"/>
                  <wp:effectExtent l="19050" t="0" r="0" b="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609600" cy="447675"/>
                          </a:xfrm>
                          <a:prstGeom prst="rect">
                            <a:avLst/>
                          </a:prstGeom>
                          <a:noFill/>
                          <a:ln w="9525">
                            <a:noFill/>
                            <a:miter lim="800000"/>
                            <a:headEnd/>
                            <a:tailEnd/>
                          </a:ln>
                        </pic:spPr>
                      </pic:pic>
                    </a:graphicData>
                  </a:graphic>
                </wp:inline>
              </w:drawing>
            </w:r>
            <w:r>
              <w:rPr>
                <w:noProof/>
              </w:rPr>
              <w:drawing>
                <wp:inline distT="0" distB="0" distL="0" distR="0">
                  <wp:extent cx="609600" cy="447675"/>
                  <wp:effectExtent l="19050" t="0" r="0"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609600" cy="447675"/>
                          </a:xfrm>
                          <a:prstGeom prst="rect">
                            <a:avLst/>
                          </a:prstGeom>
                          <a:noFill/>
                          <a:ln w="9525">
                            <a:noFill/>
                            <a:miter lim="800000"/>
                            <a:headEnd/>
                            <a:tailEnd/>
                          </a:ln>
                        </pic:spPr>
                      </pic:pic>
                    </a:graphicData>
                  </a:graphic>
                </wp:inline>
              </w:drawing>
            </w:r>
          </w:p>
        </w:tc>
        <w:tc>
          <w:tcPr>
            <w:tcW w:w="1963" w:type="dxa"/>
            <w:vAlign w:val="center"/>
          </w:tcPr>
          <w:p w:rsidR="001E65BC" w:rsidRDefault="004F30BF" w:rsidP="000C1C1F">
            <w:pPr>
              <w:jc w:val="center"/>
            </w:pPr>
            <w:r>
              <w:rPr>
                <w:rFonts w:hint="eastAsia"/>
              </w:rPr>
              <w:t>试缝段数</w:t>
            </w:r>
            <w:r w:rsidR="001E65BC">
              <w:rPr>
                <w:rFonts w:hint="eastAsia"/>
              </w:rPr>
              <w:t>显示</w:t>
            </w:r>
          </w:p>
        </w:tc>
        <w:tc>
          <w:tcPr>
            <w:tcW w:w="4629" w:type="dxa"/>
            <w:vAlign w:val="center"/>
          </w:tcPr>
          <w:p w:rsidR="001E65BC" w:rsidRDefault="004F30BF" w:rsidP="0062215B">
            <w:r>
              <w:rPr>
                <w:rFonts w:hint="eastAsia"/>
              </w:rPr>
              <w:t>对当前花型进行试缝纫操作，每次移动一段</w:t>
            </w:r>
          </w:p>
        </w:tc>
      </w:tr>
      <w:tr w:rsidR="001E65BC" w:rsidTr="009C2D88">
        <w:trPr>
          <w:trHeight w:val="896"/>
        </w:trPr>
        <w:tc>
          <w:tcPr>
            <w:tcW w:w="842" w:type="dxa"/>
            <w:vAlign w:val="center"/>
          </w:tcPr>
          <w:p w:rsidR="001E65BC" w:rsidRDefault="001E65BC" w:rsidP="0062215B">
            <w:pPr>
              <w:jc w:val="center"/>
            </w:pPr>
            <w:r>
              <w:rPr>
                <w:rFonts w:hint="eastAsia"/>
              </w:rPr>
              <w:t>H</w:t>
            </w:r>
          </w:p>
        </w:tc>
        <w:tc>
          <w:tcPr>
            <w:tcW w:w="2525" w:type="dxa"/>
            <w:vAlign w:val="center"/>
          </w:tcPr>
          <w:p w:rsidR="001E65BC" w:rsidRDefault="005E70F7" w:rsidP="0062215B">
            <w:pPr>
              <w:jc w:val="center"/>
            </w:pPr>
            <w:r>
              <w:rPr>
                <w:noProof/>
              </w:rPr>
              <w:drawing>
                <wp:inline distT="0" distB="0" distL="0" distR="0">
                  <wp:extent cx="1038225" cy="542925"/>
                  <wp:effectExtent l="19050" t="0" r="9525" b="0"/>
                  <wp:docPr id="8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1038225" cy="542925"/>
                          </a:xfrm>
                          <a:prstGeom prst="rect">
                            <a:avLst/>
                          </a:prstGeom>
                          <a:noFill/>
                          <a:ln w="9525">
                            <a:noFill/>
                            <a:miter lim="800000"/>
                            <a:headEnd/>
                            <a:tailEnd/>
                          </a:ln>
                        </pic:spPr>
                      </pic:pic>
                    </a:graphicData>
                  </a:graphic>
                </wp:inline>
              </w:drawing>
            </w:r>
          </w:p>
        </w:tc>
        <w:tc>
          <w:tcPr>
            <w:tcW w:w="1963" w:type="dxa"/>
            <w:vAlign w:val="center"/>
          </w:tcPr>
          <w:p w:rsidR="001E65BC" w:rsidRDefault="005E70F7" w:rsidP="000C1C1F">
            <w:pPr>
              <w:jc w:val="center"/>
            </w:pPr>
            <w:r>
              <w:rPr>
                <w:rFonts w:hint="eastAsia"/>
              </w:rPr>
              <w:t>压板</w:t>
            </w:r>
            <w:r w:rsidR="001E65BC">
              <w:rPr>
                <w:rFonts w:hint="eastAsia"/>
              </w:rPr>
              <w:t>升降</w:t>
            </w:r>
          </w:p>
        </w:tc>
        <w:tc>
          <w:tcPr>
            <w:tcW w:w="4629" w:type="dxa"/>
            <w:vAlign w:val="center"/>
          </w:tcPr>
          <w:p w:rsidR="001E65BC" w:rsidRDefault="005E70F7" w:rsidP="0062215B">
            <w:r>
              <w:rPr>
                <w:rFonts w:hint="eastAsia"/>
              </w:rPr>
              <w:t>压板</w:t>
            </w:r>
            <w:r w:rsidR="001E65BC">
              <w:rPr>
                <w:rFonts w:hint="eastAsia"/>
              </w:rPr>
              <w:t>上升或下降</w:t>
            </w:r>
          </w:p>
        </w:tc>
      </w:tr>
      <w:tr w:rsidR="001E65BC" w:rsidTr="009C2D88">
        <w:trPr>
          <w:trHeight w:val="896"/>
        </w:trPr>
        <w:tc>
          <w:tcPr>
            <w:tcW w:w="842" w:type="dxa"/>
            <w:vAlign w:val="center"/>
          </w:tcPr>
          <w:p w:rsidR="001E65BC" w:rsidRDefault="001E65BC" w:rsidP="0062215B">
            <w:pPr>
              <w:jc w:val="center"/>
            </w:pPr>
            <w:r>
              <w:rPr>
                <w:rFonts w:hint="eastAsia"/>
              </w:rPr>
              <w:t>I</w:t>
            </w:r>
          </w:p>
        </w:tc>
        <w:tc>
          <w:tcPr>
            <w:tcW w:w="2525" w:type="dxa"/>
            <w:vAlign w:val="center"/>
          </w:tcPr>
          <w:p w:rsidR="001E65BC" w:rsidRDefault="005E70F7" w:rsidP="0062215B">
            <w:pPr>
              <w:jc w:val="center"/>
            </w:pPr>
            <w:r>
              <w:rPr>
                <w:noProof/>
              </w:rPr>
              <w:drawing>
                <wp:inline distT="0" distB="0" distL="0" distR="0">
                  <wp:extent cx="590550" cy="447675"/>
                  <wp:effectExtent l="19050" t="0" r="0" b="0"/>
                  <wp:docPr id="8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srcRect/>
                          <a:stretch>
                            <a:fillRect/>
                          </a:stretch>
                        </pic:blipFill>
                        <pic:spPr bwMode="auto">
                          <a:xfrm>
                            <a:off x="0" y="0"/>
                            <a:ext cx="590550" cy="447675"/>
                          </a:xfrm>
                          <a:prstGeom prst="rect">
                            <a:avLst/>
                          </a:prstGeom>
                          <a:noFill/>
                          <a:ln w="9525">
                            <a:noFill/>
                            <a:miter lim="800000"/>
                            <a:headEnd/>
                            <a:tailEnd/>
                          </a:ln>
                        </pic:spPr>
                      </pic:pic>
                    </a:graphicData>
                  </a:graphic>
                </wp:inline>
              </w:drawing>
            </w:r>
          </w:p>
        </w:tc>
        <w:tc>
          <w:tcPr>
            <w:tcW w:w="1963" w:type="dxa"/>
            <w:vAlign w:val="center"/>
          </w:tcPr>
          <w:p w:rsidR="001E65BC" w:rsidRDefault="004F30BF" w:rsidP="000C1C1F">
            <w:pPr>
              <w:jc w:val="center"/>
            </w:pPr>
            <w:r>
              <w:rPr>
                <w:rFonts w:hint="eastAsia"/>
              </w:rPr>
              <w:t>花型针数</w:t>
            </w:r>
          </w:p>
        </w:tc>
        <w:tc>
          <w:tcPr>
            <w:tcW w:w="4629" w:type="dxa"/>
            <w:vAlign w:val="center"/>
          </w:tcPr>
          <w:p w:rsidR="001E65BC" w:rsidRDefault="004F30BF" w:rsidP="0062215B">
            <w:r>
              <w:rPr>
                <w:rFonts w:hint="eastAsia"/>
              </w:rPr>
              <w:t>显示花型总针数，当前针数</w:t>
            </w:r>
          </w:p>
        </w:tc>
      </w:tr>
      <w:tr w:rsidR="001E65BC" w:rsidTr="009C2D88">
        <w:trPr>
          <w:trHeight w:val="896"/>
        </w:trPr>
        <w:tc>
          <w:tcPr>
            <w:tcW w:w="842" w:type="dxa"/>
            <w:vAlign w:val="center"/>
          </w:tcPr>
          <w:p w:rsidR="001E65BC" w:rsidRDefault="001E65BC" w:rsidP="0062215B">
            <w:pPr>
              <w:jc w:val="center"/>
            </w:pPr>
            <w:r>
              <w:rPr>
                <w:rFonts w:hint="eastAsia"/>
              </w:rPr>
              <w:t>J</w:t>
            </w:r>
          </w:p>
        </w:tc>
        <w:tc>
          <w:tcPr>
            <w:tcW w:w="2525" w:type="dxa"/>
            <w:vAlign w:val="center"/>
          </w:tcPr>
          <w:p w:rsidR="001E65BC" w:rsidRDefault="005E70F7" w:rsidP="0062215B">
            <w:pPr>
              <w:jc w:val="center"/>
            </w:pPr>
            <w:r>
              <w:rPr>
                <w:noProof/>
              </w:rPr>
              <w:drawing>
                <wp:inline distT="0" distB="0" distL="0" distR="0">
                  <wp:extent cx="590550" cy="447675"/>
                  <wp:effectExtent l="19050" t="0" r="0" b="0"/>
                  <wp:docPr id="8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srcRect/>
                          <a:stretch>
                            <a:fillRect/>
                          </a:stretch>
                        </pic:blipFill>
                        <pic:spPr bwMode="auto">
                          <a:xfrm>
                            <a:off x="0" y="0"/>
                            <a:ext cx="590550" cy="447675"/>
                          </a:xfrm>
                          <a:prstGeom prst="rect">
                            <a:avLst/>
                          </a:prstGeom>
                          <a:noFill/>
                          <a:ln w="9525">
                            <a:noFill/>
                            <a:miter lim="800000"/>
                            <a:headEnd/>
                            <a:tailEnd/>
                          </a:ln>
                        </pic:spPr>
                      </pic:pic>
                    </a:graphicData>
                  </a:graphic>
                </wp:inline>
              </w:drawing>
            </w:r>
          </w:p>
        </w:tc>
        <w:tc>
          <w:tcPr>
            <w:tcW w:w="1963" w:type="dxa"/>
            <w:vAlign w:val="center"/>
          </w:tcPr>
          <w:p w:rsidR="001E65BC" w:rsidRDefault="004F30BF" w:rsidP="000C1C1F">
            <w:pPr>
              <w:jc w:val="center"/>
            </w:pPr>
            <w:r>
              <w:rPr>
                <w:rFonts w:hint="eastAsia"/>
              </w:rPr>
              <w:t>花型段数</w:t>
            </w:r>
          </w:p>
        </w:tc>
        <w:tc>
          <w:tcPr>
            <w:tcW w:w="4629" w:type="dxa"/>
            <w:vAlign w:val="center"/>
          </w:tcPr>
          <w:p w:rsidR="001E65BC" w:rsidRDefault="004F30BF" w:rsidP="0062215B">
            <w:r>
              <w:rPr>
                <w:rFonts w:hint="eastAsia"/>
              </w:rPr>
              <w:t>显示花型总段数，当前段数</w:t>
            </w:r>
          </w:p>
        </w:tc>
      </w:tr>
      <w:tr w:rsidR="001E65BC" w:rsidTr="009C2D88">
        <w:trPr>
          <w:trHeight w:val="896"/>
        </w:trPr>
        <w:tc>
          <w:tcPr>
            <w:tcW w:w="842" w:type="dxa"/>
            <w:vAlign w:val="center"/>
          </w:tcPr>
          <w:p w:rsidR="001E65BC" w:rsidRDefault="001E65BC" w:rsidP="0062215B">
            <w:pPr>
              <w:jc w:val="center"/>
            </w:pPr>
            <w:r>
              <w:rPr>
                <w:rFonts w:hint="eastAsia"/>
              </w:rPr>
              <w:t>K</w:t>
            </w:r>
          </w:p>
        </w:tc>
        <w:tc>
          <w:tcPr>
            <w:tcW w:w="2525" w:type="dxa"/>
            <w:vAlign w:val="center"/>
          </w:tcPr>
          <w:p w:rsidR="001E65BC" w:rsidRDefault="005E70F7" w:rsidP="0062215B">
            <w:pPr>
              <w:jc w:val="center"/>
            </w:pPr>
            <w:r>
              <w:rPr>
                <w:noProof/>
              </w:rPr>
              <w:drawing>
                <wp:inline distT="0" distB="0" distL="0" distR="0">
                  <wp:extent cx="933450" cy="488134"/>
                  <wp:effectExtent l="19050" t="0" r="0" b="0"/>
                  <wp:docPr id="9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srcRect/>
                          <a:stretch>
                            <a:fillRect/>
                          </a:stretch>
                        </pic:blipFill>
                        <pic:spPr bwMode="auto">
                          <a:xfrm>
                            <a:off x="0" y="0"/>
                            <a:ext cx="933450" cy="488134"/>
                          </a:xfrm>
                          <a:prstGeom prst="rect">
                            <a:avLst/>
                          </a:prstGeom>
                          <a:noFill/>
                          <a:ln w="9525">
                            <a:noFill/>
                            <a:miter lim="800000"/>
                            <a:headEnd/>
                            <a:tailEnd/>
                          </a:ln>
                        </pic:spPr>
                      </pic:pic>
                    </a:graphicData>
                  </a:graphic>
                </wp:inline>
              </w:drawing>
            </w:r>
          </w:p>
        </w:tc>
        <w:tc>
          <w:tcPr>
            <w:tcW w:w="1963" w:type="dxa"/>
            <w:vAlign w:val="center"/>
          </w:tcPr>
          <w:p w:rsidR="001E65BC" w:rsidRDefault="004F30BF" w:rsidP="000C1C1F">
            <w:pPr>
              <w:jc w:val="center"/>
            </w:pPr>
            <w:r>
              <w:rPr>
                <w:rFonts w:hint="eastAsia"/>
              </w:rPr>
              <w:t>基准</w:t>
            </w:r>
          </w:p>
        </w:tc>
        <w:tc>
          <w:tcPr>
            <w:tcW w:w="4629" w:type="dxa"/>
            <w:vAlign w:val="center"/>
          </w:tcPr>
          <w:p w:rsidR="001E65BC" w:rsidRDefault="004F30BF" w:rsidP="004F30BF">
            <w:r>
              <w:rPr>
                <w:rFonts w:hint="eastAsia"/>
              </w:rPr>
              <w:t>触摸此按键进入基准界面</w:t>
            </w:r>
          </w:p>
        </w:tc>
      </w:tr>
      <w:tr w:rsidR="004F30BF" w:rsidTr="009C2D88">
        <w:trPr>
          <w:trHeight w:val="1084"/>
        </w:trPr>
        <w:tc>
          <w:tcPr>
            <w:tcW w:w="842" w:type="dxa"/>
            <w:vAlign w:val="center"/>
          </w:tcPr>
          <w:p w:rsidR="004F30BF" w:rsidRDefault="004F30BF" w:rsidP="0062215B">
            <w:pPr>
              <w:jc w:val="center"/>
            </w:pPr>
            <w:r>
              <w:rPr>
                <w:rFonts w:hint="eastAsia"/>
              </w:rPr>
              <w:t>L</w:t>
            </w:r>
          </w:p>
        </w:tc>
        <w:tc>
          <w:tcPr>
            <w:tcW w:w="2525" w:type="dxa"/>
            <w:vAlign w:val="center"/>
          </w:tcPr>
          <w:p w:rsidR="004F30BF" w:rsidRDefault="005E70F7" w:rsidP="005E70F7">
            <w:pPr>
              <w:jc w:val="center"/>
            </w:pPr>
            <w:r>
              <w:rPr>
                <w:noProof/>
              </w:rPr>
              <w:drawing>
                <wp:inline distT="0" distB="0" distL="0" distR="0">
                  <wp:extent cx="609600" cy="447675"/>
                  <wp:effectExtent l="19050" t="0" r="0" b="0"/>
                  <wp:docPr id="9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srcRect/>
                          <a:stretch>
                            <a:fillRect/>
                          </a:stretch>
                        </pic:blipFill>
                        <pic:spPr bwMode="auto">
                          <a:xfrm>
                            <a:off x="0" y="0"/>
                            <a:ext cx="609600" cy="447675"/>
                          </a:xfrm>
                          <a:prstGeom prst="rect">
                            <a:avLst/>
                          </a:prstGeom>
                          <a:noFill/>
                          <a:ln w="9525">
                            <a:noFill/>
                            <a:miter lim="800000"/>
                            <a:headEnd/>
                            <a:tailEnd/>
                          </a:ln>
                        </pic:spPr>
                      </pic:pic>
                    </a:graphicData>
                  </a:graphic>
                </wp:inline>
              </w:drawing>
            </w:r>
            <w:r>
              <w:rPr>
                <w:noProof/>
              </w:rPr>
              <w:drawing>
                <wp:inline distT="0" distB="0" distL="0" distR="0">
                  <wp:extent cx="609600" cy="447675"/>
                  <wp:effectExtent l="19050" t="0" r="0" b="0"/>
                  <wp:docPr id="9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srcRect/>
                          <a:stretch>
                            <a:fillRect/>
                          </a:stretch>
                        </pic:blipFill>
                        <pic:spPr bwMode="auto">
                          <a:xfrm>
                            <a:off x="0" y="0"/>
                            <a:ext cx="609600" cy="447675"/>
                          </a:xfrm>
                          <a:prstGeom prst="rect">
                            <a:avLst/>
                          </a:prstGeom>
                          <a:noFill/>
                          <a:ln w="9525">
                            <a:noFill/>
                            <a:miter lim="800000"/>
                            <a:headEnd/>
                            <a:tailEnd/>
                          </a:ln>
                        </pic:spPr>
                      </pic:pic>
                    </a:graphicData>
                  </a:graphic>
                </wp:inline>
              </w:drawing>
            </w:r>
          </w:p>
        </w:tc>
        <w:tc>
          <w:tcPr>
            <w:tcW w:w="1963" w:type="dxa"/>
            <w:vAlign w:val="center"/>
          </w:tcPr>
          <w:p w:rsidR="004F30BF" w:rsidRDefault="004F30BF" w:rsidP="000C1C1F">
            <w:pPr>
              <w:jc w:val="center"/>
            </w:pPr>
            <w:r>
              <w:rPr>
                <w:rFonts w:hint="eastAsia"/>
              </w:rPr>
              <w:t>试缝针数显示</w:t>
            </w:r>
          </w:p>
        </w:tc>
        <w:tc>
          <w:tcPr>
            <w:tcW w:w="4629" w:type="dxa"/>
            <w:vAlign w:val="center"/>
          </w:tcPr>
          <w:p w:rsidR="004F30BF" w:rsidRDefault="004F30BF" w:rsidP="000C1C1F">
            <w:r>
              <w:rPr>
                <w:rFonts w:hint="eastAsia"/>
              </w:rPr>
              <w:t>对当前花型进行试缝纫操作，每次移动一</w:t>
            </w:r>
            <w:r w:rsidR="000C1C1F">
              <w:rPr>
                <w:rFonts w:hint="eastAsia"/>
              </w:rPr>
              <w:t>针</w:t>
            </w:r>
            <w:r w:rsidR="00D572D9">
              <w:rPr>
                <w:rFonts w:hint="eastAsia"/>
              </w:rPr>
              <w:t>，长按可以自动连续向前</w:t>
            </w:r>
            <w:r w:rsidR="00D572D9">
              <w:rPr>
                <w:rFonts w:hint="eastAsia"/>
              </w:rPr>
              <w:t>/</w:t>
            </w:r>
            <w:r w:rsidR="00D572D9">
              <w:rPr>
                <w:rFonts w:hint="eastAsia"/>
              </w:rPr>
              <w:t>向后移动</w:t>
            </w:r>
          </w:p>
        </w:tc>
      </w:tr>
      <w:tr w:rsidR="004F30BF" w:rsidTr="009C2D88">
        <w:trPr>
          <w:trHeight w:val="896"/>
        </w:trPr>
        <w:tc>
          <w:tcPr>
            <w:tcW w:w="842" w:type="dxa"/>
            <w:vAlign w:val="center"/>
          </w:tcPr>
          <w:p w:rsidR="004F30BF" w:rsidRDefault="004F30BF" w:rsidP="0062215B">
            <w:pPr>
              <w:jc w:val="center"/>
            </w:pPr>
            <w:r>
              <w:rPr>
                <w:rFonts w:hint="eastAsia"/>
              </w:rPr>
              <w:t>M</w:t>
            </w:r>
          </w:p>
        </w:tc>
        <w:tc>
          <w:tcPr>
            <w:tcW w:w="2525" w:type="dxa"/>
            <w:vAlign w:val="center"/>
          </w:tcPr>
          <w:p w:rsidR="004F30BF" w:rsidRDefault="005E70F7" w:rsidP="0062215B">
            <w:pPr>
              <w:jc w:val="center"/>
            </w:pPr>
            <w:r>
              <w:rPr>
                <w:noProof/>
              </w:rPr>
              <w:drawing>
                <wp:inline distT="0" distB="0" distL="0" distR="0">
                  <wp:extent cx="962025" cy="503077"/>
                  <wp:effectExtent l="19050" t="0" r="9525" b="0"/>
                  <wp:docPr id="9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srcRect/>
                          <a:stretch>
                            <a:fillRect/>
                          </a:stretch>
                        </pic:blipFill>
                        <pic:spPr bwMode="auto">
                          <a:xfrm>
                            <a:off x="0" y="0"/>
                            <a:ext cx="962025" cy="503077"/>
                          </a:xfrm>
                          <a:prstGeom prst="rect">
                            <a:avLst/>
                          </a:prstGeom>
                          <a:noFill/>
                          <a:ln w="9525">
                            <a:noFill/>
                            <a:miter lim="800000"/>
                            <a:headEnd/>
                            <a:tailEnd/>
                          </a:ln>
                        </pic:spPr>
                      </pic:pic>
                    </a:graphicData>
                  </a:graphic>
                </wp:inline>
              </w:drawing>
            </w:r>
          </w:p>
        </w:tc>
        <w:tc>
          <w:tcPr>
            <w:tcW w:w="1963" w:type="dxa"/>
            <w:vAlign w:val="center"/>
          </w:tcPr>
          <w:p w:rsidR="004F30BF" w:rsidRDefault="004F30BF" w:rsidP="000C1C1F">
            <w:pPr>
              <w:jc w:val="center"/>
            </w:pPr>
            <w:r>
              <w:rPr>
                <w:rFonts w:hint="eastAsia"/>
              </w:rPr>
              <w:t>复位</w:t>
            </w:r>
          </w:p>
        </w:tc>
        <w:tc>
          <w:tcPr>
            <w:tcW w:w="4629" w:type="dxa"/>
            <w:vAlign w:val="center"/>
          </w:tcPr>
          <w:p w:rsidR="004F30BF" w:rsidRDefault="004F30BF" w:rsidP="0062215B">
            <w:r>
              <w:rPr>
                <w:rFonts w:hint="eastAsia"/>
              </w:rPr>
              <w:t>回到机械原点</w:t>
            </w:r>
          </w:p>
        </w:tc>
      </w:tr>
      <w:tr w:rsidR="004F30BF" w:rsidTr="009C2D88">
        <w:trPr>
          <w:trHeight w:val="896"/>
        </w:trPr>
        <w:tc>
          <w:tcPr>
            <w:tcW w:w="842" w:type="dxa"/>
            <w:vAlign w:val="center"/>
          </w:tcPr>
          <w:p w:rsidR="004F30BF" w:rsidRDefault="004F30BF" w:rsidP="0062215B">
            <w:pPr>
              <w:jc w:val="center"/>
            </w:pPr>
            <w:r>
              <w:rPr>
                <w:rFonts w:hint="eastAsia"/>
              </w:rPr>
              <w:t>N</w:t>
            </w:r>
          </w:p>
        </w:tc>
        <w:tc>
          <w:tcPr>
            <w:tcW w:w="2525" w:type="dxa"/>
            <w:vAlign w:val="center"/>
          </w:tcPr>
          <w:p w:rsidR="004F30BF" w:rsidRDefault="005E70F7" w:rsidP="0062215B">
            <w:pPr>
              <w:jc w:val="center"/>
            </w:pPr>
            <w:r>
              <w:rPr>
                <w:noProof/>
              </w:rPr>
              <w:drawing>
                <wp:inline distT="0" distB="0" distL="0" distR="0">
                  <wp:extent cx="971550" cy="508058"/>
                  <wp:effectExtent l="19050" t="0" r="0" b="0"/>
                  <wp:docPr id="9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a:srcRect/>
                          <a:stretch>
                            <a:fillRect/>
                          </a:stretch>
                        </pic:blipFill>
                        <pic:spPr bwMode="auto">
                          <a:xfrm>
                            <a:off x="0" y="0"/>
                            <a:ext cx="971550" cy="508058"/>
                          </a:xfrm>
                          <a:prstGeom prst="rect">
                            <a:avLst/>
                          </a:prstGeom>
                          <a:noFill/>
                          <a:ln w="9525">
                            <a:noFill/>
                            <a:miter lim="800000"/>
                            <a:headEnd/>
                            <a:tailEnd/>
                          </a:ln>
                        </pic:spPr>
                      </pic:pic>
                    </a:graphicData>
                  </a:graphic>
                </wp:inline>
              </w:drawing>
            </w:r>
          </w:p>
        </w:tc>
        <w:tc>
          <w:tcPr>
            <w:tcW w:w="1963" w:type="dxa"/>
            <w:vAlign w:val="center"/>
          </w:tcPr>
          <w:p w:rsidR="004F30BF" w:rsidRDefault="004F30BF" w:rsidP="000C1C1F">
            <w:pPr>
              <w:jc w:val="center"/>
            </w:pPr>
            <w:r>
              <w:rPr>
                <w:rFonts w:hint="eastAsia"/>
              </w:rPr>
              <w:t>主菜单</w:t>
            </w:r>
          </w:p>
        </w:tc>
        <w:tc>
          <w:tcPr>
            <w:tcW w:w="4629" w:type="dxa"/>
            <w:vAlign w:val="center"/>
          </w:tcPr>
          <w:p w:rsidR="004F30BF" w:rsidRDefault="004F30BF" w:rsidP="0062215B">
            <w:r>
              <w:rPr>
                <w:rFonts w:hint="eastAsia"/>
              </w:rPr>
              <w:t>点击进入主菜单界面</w:t>
            </w:r>
          </w:p>
        </w:tc>
      </w:tr>
      <w:tr w:rsidR="004F30BF" w:rsidTr="009C2D88">
        <w:trPr>
          <w:trHeight w:val="896"/>
        </w:trPr>
        <w:tc>
          <w:tcPr>
            <w:tcW w:w="842" w:type="dxa"/>
            <w:vAlign w:val="center"/>
          </w:tcPr>
          <w:p w:rsidR="004F30BF" w:rsidRDefault="004F30BF" w:rsidP="0062215B">
            <w:pPr>
              <w:jc w:val="center"/>
            </w:pPr>
            <w:r>
              <w:rPr>
                <w:rFonts w:hint="eastAsia"/>
              </w:rPr>
              <w:t>O</w:t>
            </w:r>
          </w:p>
        </w:tc>
        <w:tc>
          <w:tcPr>
            <w:tcW w:w="2525" w:type="dxa"/>
            <w:vAlign w:val="center"/>
          </w:tcPr>
          <w:p w:rsidR="004F30BF" w:rsidRDefault="005E70F7" w:rsidP="0062215B">
            <w:pPr>
              <w:jc w:val="center"/>
            </w:pPr>
            <w:r>
              <w:rPr>
                <w:noProof/>
              </w:rPr>
              <w:drawing>
                <wp:inline distT="0" distB="0" distL="0" distR="0">
                  <wp:extent cx="1238250" cy="400050"/>
                  <wp:effectExtent l="19050" t="0" r="0" b="0"/>
                  <wp:docPr id="9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1238250" cy="400050"/>
                          </a:xfrm>
                          <a:prstGeom prst="rect">
                            <a:avLst/>
                          </a:prstGeom>
                          <a:noFill/>
                          <a:ln w="9525">
                            <a:noFill/>
                            <a:miter lim="800000"/>
                            <a:headEnd/>
                            <a:tailEnd/>
                          </a:ln>
                        </pic:spPr>
                      </pic:pic>
                    </a:graphicData>
                  </a:graphic>
                </wp:inline>
              </w:drawing>
            </w:r>
          </w:p>
        </w:tc>
        <w:tc>
          <w:tcPr>
            <w:tcW w:w="1963" w:type="dxa"/>
            <w:vAlign w:val="center"/>
          </w:tcPr>
          <w:p w:rsidR="004F30BF" w:rsidRDefault="006059C9" w:rsidP="000C1C1F">
            <w:pPr>
              <w:jc w:val="center"/>
            </w:pPr>
            <w:r>
              <w:rPr>
                <w:rFonts w:hint="eastAsia"/>
              </w:rPr>
              <w:t>加工统计键</w:t>
            </w:r>
          </w:p>
        </w:tc>
        <w:tc>
          <w:tcPr>
            <w:tcW w:w="4629" w:type="dxa"/>
            <w:vAlign w:val="center"/>
          </w:tcPr>
          <w:p w:rsidR="004F30BF" w:rsidRDefault="004F30BF" w:rsidP="006059C9">
            <w:r>
              <w:rPr>
                <w:rFonts w:hint="eastAsia"/>
              </w:rPr>
              <w:t>显示</w:t>
            </w:r>
            <w:r w:rsidR="006059C9">
              <w:rPr>
                <w:rFonts w:hint="eastAsia"/>
              </w:rPr>
              <w:t>当前加工已完成数量，按键可以进入加工</w:t>
            </w:r>
            <w:r>
              <w:rPr>
                <w:rFonts w:hint="eastAsia"/>
              </w:rPr>
              <w:t>计数器界面设置</w:t>
            </w:r>
            <w:r>
              <w:t xml:space="preserve"> </w:t>
            </w:r>
          </w:p>
        </w:tc>
      </w:tr>
      <w:tr w:rsidR="004F30BF" w:rsidTr="009C2D88">
        <w:trPr>
          <w:trHeight w:val="896"/>
        </w:trPr>
        <w:tc>
          <w:tcPr>
            <w:tcW w:w="842" w:type="dxa"/>
            <w:vAlign w:val="center"/>
          </w:tcPr>
          <w:p w:rsidR="004F30BF" w:rsidRDefault="004F30BF" w:rsidP="0062215B">
            <w:pPr>
              <w:jc w:val="center"/>
            </w:pPr>
            <w:r>
              <w:rPr>
                <w:rFonts w:hint="eastAsia"/>
              </w:rPr>
              <w:t>P</w:t>
            </w:r>
          </w:p>
        </w:tc>
        <w:tc>
          <w:tcPr>
            <w:tcW w:w="2525" w:type="dxa"/>
            <w:vAlign w:val="center"/>
          </w:tcPr>
          <w:p w:rsidR="004F30BF" w:rsidRDefault="005E70F7" w:rsidP="0062215B">
            <w:pPr>
              <w:jc w:val="center"/>
            </w:pPr>
            <w:r>
              <w:rPr>
                <w:noProof/>
              </w:rPr>
              <w:drawing>
                <wp:inline distT="0" distB="0" distL="0" distR="0">
                  <wp:extent cx="1238250" cy="400050"/>
                  <wp:effectExtent l="19050" t="0" r="0" b="0"/>
                  <wp:docPr id="9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srcRect/>
                          <a:stretch>
                            <a:fillRect/>
                          </a:stretch>
                        </pic:blipFill>
                        <pic:spPr bwMode="auto">
                          <a:xfrm>
                            <a:off x="0" y="0"/>
                            <a:ext cx="1238250" cy="400050"/>
                          </a:xfrm>
                          <a:prstGeom prst="rect">
                            <a:avLst/>
                          </a:prstGeom>
                          <a:noFill/>
                          <a:ln w="9525">
                            <a:noFill/>
                            <a:miter lim="800000"/>
                            <a:headEnd/>
                            <a:tailEnd/>
                          </a:ln>
                        </pic:spPr>
                      </pic:pic>
                    </a:graphicData>
                  </a:graphic>
                </wp:inline>
              </w:drawing>
            </w:r>
          </w:p>
        </w:tc>
        <w:tc>
          <w:tcPr>
            <w:tcW w:w="1963" w:type="dxa"/>
            <w:vAlign w:val="center"/>
          </w:tcPr>
          <w:p w:rsidR="004F30BF" w:rsidRDefault="004F30BF" w:rsidP="006059C9">
            <w:pPr>
              <w:jc w:val="center"/>
            </w:pPr>
            <w:r>
              <w:rPr>
                <w:rFonts w:hint="eastAsia"/>
              </w:rPr>
              <w:t>底线</w:t>
            </w:r>
            <w:r w:rsidR="006059C9">
              <w:rPr>
                <w:rFonts w:hint="eastAsia"/>
              </w:rPr>
              <w:t>统计键</w:t>
            </w:r>
          </w:p>
        </w:tc>
        <w:tc>
          <w:tcPr>
            <w:tcW w:w="4629" w:type="dxa"/>
            <w:vAlign w:val="center"/>
          </w:tcPr>
          <w:p w:rsidR="004F30BF" w:rsidRDefault="004F30BF" w:rsidP="0062215B">
            <w:r>
              <w:rPr>
                <w:rFonts w:hint="eastAsia"/>
              </w:rPr>
              <w:t>显示</w:t>
            </w:r>
            <w:r w:rsidR="006059C9">
              <w:rPr>
                <w:rFonts w:hint="eastAsia"/>
              </w:rPr>
              <w:t>当前底线已使用长度</w:t>
            </w:r>
            <w:r>
              <w:rPr>
                <w:rFonts w:hint="eastAsia"/>
              </w:rPr>
              <w:t>，按键可以进入底线计数器界面设置</w:t>
            </w:r>
          </w:p>
        </w:tc>
      </w:tr>
      <w:tr w:rsidR="004F30BF" w:rsidTr="009C2D88">
        <w:trPr>
          <w:trHeight w:val="1882"/>
        </w:trPr>
        <w:tc>
          <w:tcPr>
            <w:tcW w:w="842" w:type="dxa"/>
            <w:vAlign w:val="center"/>
          </w:tcPr>
          <w:p w:rsidR="004F30BF" w:rsidRDefault="004F30BF" w:rsidP="0062215B">
            <w:pPr>
              <w:jc w:val="center"/>
            </w:pPr>
            <w:r>
              <w:rPr>
                <w:rFonts w:hint="eastAsia"/>
              </w:rPr>
              <w:lastRenderedPageBreak/>
              <w:t>Q</w:t>
            </w:r>
          </w:p>
        </w:tc>
        <w:tc>
          <w:tcPr>
            <w:tcW w:w="2525" w:type="dxa"/>
            <w:vAlign w:val="center"/>
          </w:tcPr>
          <w:p w:rsidR="004F30BF" w:rsidRDefault="005E70F7" w:rsidP="0062215B">
            <w:pPr>
              <w:jc w:val="center"/>
            </w:pPr>
            <w:r>
              <w:rPr>
                <w:noProof/>
              </w:rPr>
              <w:drawing>
                <wp:inline distT="0" distB="0" distL="0" distR="0">
                  <wp:extent cx="904875" cy="348667"/>
                  <wp:effectExtent l="19050" t="0" r="9525" b="0"/>
                  <wp:docPr id="101"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a:srcRect/>
                          <a:stretch>
                            <a:fillRect/>
                          </a:stretch>
                        </pic:blipFill>
                        <pic:spPr bwMode="auto">
                          <a:xfrm>
                            <a:off x="0" y="0"/>
                            <a:ext cx="904875" cy="348667"/>
                          </a:xfrm>
                          <a:prstGeom prst="rect">
                            <a:avLst/>
                          </a:prstGeom>
                          <a:noFill/>
                          <a:ln w="9525">
                            <a:noFill/>
                            <a:miter lim="800000"/>
                            <a:headEnd/>
                            <a:tailEnd/>
                          </a:ln>
                        </pic:spPr>
                      </pic:pic>
                    </a:graphicData>
                  </a:graphic>
                </wp:inline>
              </w:drawing>
            </w:r>
            <w:r>
              <w:rPr>
                <w:noProof/>
              </w:rPr>
              <w:drawing>
                <wp:inline distT="0" distB="0" distL="0" distR="0">
                  <wp:extent cx="895350" cy="344998"/>
                  <wp:effectExtent l="19050" t="0" r="0" b="0"/>
                  <wp:docPr id="10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
                          <a:srcRect/>
                          <a:stretch>
                            <a:fillRect/>
                          </a:stretch>
                        </pic:blipFill>
                        <pic:spPr bwMode="auto">
                          <a:xfrm>
                            <a:off x="0" y="0"/>
                            <a:ext cx="902301" cy="347676"/>
                          </a:xfrm>
                          <a:prstGeom prst="rect">
                            <a:avLst/>
                          </a:prstGeom>
                          <a:noFill/>
                          <a:ln w="9525">
                            <a:noFill/>
                            <a:miter lim="800000"/>
                            <a:headEnd/>
                            <a:tailEnd/>
                          </a:ln>
                        </pic:spPr>
                      </pic:pic>
                    </a:graphicData>
                  </a:graphic>
                </wp:inline>
              </w:drawing>
            </w:r>
            <w:r>
              <w:rPr>
                <w:noProof/>
              </w:rPr>
              <w:drawing>
                <wp:inline distT="0" distB="0" distL="0" distR="0">
                  <wp:extent cx="876300" cy="337657"/>
                  <wp:effectExtent l="19050" t="0" r="0" b="0"/>
                  <wp:docPr id="104"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a:srcRect/>
                          <a:stretch>
                            <a:fillRect/>
                          </a:stretch>
                        </pic:blipFill>
                        <pic:spPr bwMode="auto">
                          <a:xfrm>
                            <a:off x="0" y="0"/>
                            <a:ext cx="883103" cy="340278"/>
                          </a:xfrm>
                          <a:prstGeom prst="rect">
                            <a:avLst/>
                          </a:prstGeom>
                          <a:noFill/>
                          <a:ln w="9525">
                            <a:noFill/>
                            <a:miter lim="800000"/>
                            <a:headEnd/>
                            <a:tailEnd/>
                          </a:ln>
                        </pic:spPr>
                      </pic:pic>
                    </a:graphicData>
                  </a:graphic>
                </wp:inline>
              </w:drawing>
            </w:r>
          </w:p>
        </w:tc>
        <w:tc>
          <w:tcPr>
            <w:tcW w:w="1963" w:type="dxa"/>
            <w:vAlign w:val="center"/>
          </w:tcPr>
          <w:p w:rsidR="004F30BF" w:rsidRDefault="004F30BF" w:rsidP="000C1C1F">
            <w:pPr>
              <w:jc w:val="center"/>
            </w:pPr>
            <w:r>
              <w:rPr>
                <w:rFonts w:hint="eastAsia"/>
              </w:rPr>
              <w:t>缝制速度</w:t>
            </w:r>
          </w:p>
        </w:tc>
        <w:tc>
          <w:tcPr>
            <w:tcW w:w="4629" w:type="dxa"/>
            <w:vAlign w:val="center"/>
          </w:tcPr>
          <w:p w:rsidR="006059C9" w:rsidRDefault="004F30BF" w:rsidP="000C1C1F">
            <w:r>
              <w:rPr>
                <w:rFonts w:hint="eastAsia"/>
              </w:rPr>
              <w:t>显示</w:t>
            </w:r>
            <w:r w:rsidR="000C1C1F">
              <w:rPr>
                <w:rFonts w:hint="eastAsia"/>
              </w:rPr>
              <w:t>并调整</w:t>
            </w:r>
            <w:r>
              <w:rPr>
                <w:rFonts w:hint="eastAsia"/>
              </w:rPr>
              <w:t>当前缝制的速度。</w:t>
            </w:r>
            <w:r w:rsidR="006059C9">
              <w:rPr>
                <w:rFonts w:hint="eastAsia"/>
              </w:rPr>
              <w:t>升降以</w:t>
            </w:r>
            <w:r w:rsidR="006059C9">
              <w:rPr>
                <w:rFonts w:hint="eastAsia"/>
              </w:rPr>
              <w:t>100r/min</w:t>
            </w:r>
            <w:r w:rsidR="006059C9">
              <w:rPr>
                <w:rFonts w:hint="eastAsia"/>
              </w:rPr>
              <w:t>递增</w:t>
            </w:r>
            <w:r w:rsidR="006059C9">
              <w:rPr>
                <w:rFonts w:hint="eastAsia"/>
              </w:rPr>
              <w:t>/</w:t>
            </w:r>
            <w:r w:rsidR="006059C9">
              <w:rPr>
                <w:rFonts w:hint="eastAsia"/>
              </w:rPr>
              <w:t>递减，长按则连续</w:t>
            </w:r>
            <w:r w:rsidR="00462586">
              <w:rPr>
                <w:rFonts w:hint="eastAsia"/>
              </w:rPr>
              <w:t>增加</w:t>
            </w:r>
            <w:r w:rsidR="00462586">
              <w:rPr>
                <w:rFonts w:hint="eastAsia"/>
              </w:rPr>
              <w:t>/</w:t>
            </w:r>
            <w:r w:rsidR="00462586">
              <w:rPr>
                <w:rFonts w:hint="eastAsia"/>
              </w:rPr>
              <w:t>递减，直到最高</w:t>
            </w:r>
            <w:r w:rsidR="00462586">
              <w:rPr>
                <w:rFonts w:hint="eastAsia"/>
              </w:rPr>
              <w:t>/</w:t>
            </w:r>
            <w:r w:rsidR="00462586">
              <w:rPr>
                <w:rFonts w:hint="eastAsia"/>
              </w:rPr>
              <w:t>最低转速。</w:t>
            </w:r>
          </w:p>
        </w:tc>
      </w:tr>
      <w:tr w:rsidR="004F30BF" w:rsidTr="009C2D88">
        <w:trPr>
          <w:trHeight w:val="896"/>
        </w:trPr>
        <w:tc>
          <w:tcPr>
            <w:tcW w:w="842" w:type="dxa"/>
            <w:vAlign w:val="center"/>
          </w:tcPr>
          <w:p w:rsidR="004F30BF" w:rsidRDefault="004F30BF" w:rsidP="0062215B">
            <w:pPr>
              <w:jc w:val="center"/>
            </w:pPr>
            <w:r>
              <w:rPr>
                <w:rFonts w:hint="eastAsia"/>
              </w:rPr>
              <w:t>R</w:t>
            </w:r>
          </w:p>
        </w:tc>
        <w:tc>
          <w:tcPr>
            <w:tcW w:w="2525" w:type="dxa"/>
            <w:vAlign w:val="center"/>
          </w:tcPr>
          <w:p w:rsidR="004F30BF" w:rsidRDefault="00CE16A6" w:rsidP="0062215B">
            <w:pPr>
              <w:jc w:val="center"/>
            </w:pPr>
            <w:r>
              <w:rPr>
                <w:noProof/>
              </w:rPr>
              <w:drawing>
                <wp:inline distT="0" distB="0" distL="0" distR="0">
                  <wp:extent cx="819651" cy="428625"/>
                  <wp:effectExtent l="19050" t="0" r="0" b="0"/>
                  <wp:docPr id="105"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2"/>
                          <a:srcRect/>
                          <a:stretch>
                            <a:fillRect/>
                          </a:stretch>
                        </pic:blipFill>
                        <pic:spPr bwMode="auto">
                          <a:xfrm>
                            <a:off x="0" y="0"/>
                            <a:ext cx="819651" cy="428625"/>
                          </a:xfrm>
                          <a:prstGeom prst="rect">
                            <a:avLst/>
                          </a:prstGeom>
                          <a:noFill/>
                          <a:ln w="9525">
                            <a:noFill/>
                            <a:miter lim="800000"/>
                            <a:headEnd/>
                            <a:tailEnd/>
                          </a:ln>
                        </pic:spPr>
                      </pic:pic>
                    </a:graphicData>
                  </a:graphic>
                </wp:inline>
              </w:drawing>
            </w:r>
          </w:p>
        </w:tc>
        <w:tc>
          <w:tcPr>
            <w:tcW w:w="1963" w:type="dxa"/>
            <w:vAlign w:val="center"/>
          </w:tcPr>
          <w:p w:rsidR="004F30BF" w:rsidRDefault="000C1C1F" w:rsidP="000C1C1F">
            <w:pPr>
              <w:jc w:val="center"/>
            </w:pPr>
            <w:r>
              <w:rPr>
                <w:rFonts w:hint="eastAsia"/>
              </w:rPr>
              <w:t>锁屏键</w:t>
            </w:r>
          </w:p>
        </w:tc>
        <w:tc>
          <w:tcPr>
            <w:tcW w:w="4629" w:type="dxa"/>
            <w:vAlign w:val="center"/>
          </w:tcPr>
          <w:p w:rsidR="004F30BF" w:rsidRDefault="000C1C1F" w:rsidP="0062215B">
            <w:r>
              <w:rPr>
                <w:rFonts w:hint="eastAsia"/>
              </w:rPr>
              <w:t>锁定当前加工的文件防止错误操作，点击一次锁定，再点击一次解除锁定。加锁的状态下，自动识别模板。解锁状态下，手动选择当前缝纫花型</w:t>
            </w:r>
          </w:p>
        </w:tc>
      </w:tr>
    </w:tbl>
    <w:p w:rsidR="007C1AC3" w:rsidRDefault="007C1AC3" w:rsidP="00612F69"/>
    <w:p w:rsidR="00951490" w:rsidRPr="00951490" w:rsidRDefault="00751887" w:rsidP="00951490">
      <w:pPr>
        <w:pStyle w:val="2"/>
      </w:pPr>
      <w:bookmarkStart w:id="14" w:name="_Toc471865351"/>
      <w:r>
        <w:rPr>
          <w:rFonts w:hint="eastAsia"/>
        </w:rPr>
        <w:t>2.3</w:t>
      </w:r>
      <w:r w:rsidR="007C1AC3">
        <w:rPr>
          <w:rFonts w:hint="eastAsia"/>
        </w:rPr>
        <w:t xml:space="preserve"> </w:t>
      </w:r>
      <w:r w:rsidR="007C1AC3">
        <w:rPr>
          <w:rFonts w:hint="eastAsia"/>
        </w:rPr>
        <w:t>花型选择</w:t>
      </w:r>
      <w:bookmarkEnd w:id="14"/>
    </w:p>
    <w:p w:rsidR="00347825" w:rsidRDefault="00347825" w:rsidP="00751887">
      <w:pPr>
        <w:pStyle w:val="Normal9"/>
        <w:widowControl w:val="0"/>
        <w:autoSpaceDE w:val="0"/>
        <w:autoSpaceDN w:val="0"/>
        <w:adjustRightInd w:val="0"/>
        <w:spacing w:before="0" w:after="0" w:line="220" w:lineRule="exact"/>
        <w:ind w:firstLineChars="200" w:firstLine="420"/>
        <w:jc w:val="left"/>
        <w:rPr>
          <w:rFonts w:ascii="宋体" w:eastAsia="宋体" w:hAnsi="宋体" w:cs="SimSun"/>
          <w:color w:val="000000"/>
          <w:sz w:val="21"/>
          <w:lang w:eastAsia="zh-CN"/>
        </w:rPr>
      </w:pPr>
      <w:r w:rsidRPr="00347825">
        <w:rPr>
          <w:rFonts w:ascii="宋体" w:eastAsia="宋体" w:hAnsi="宋体" w:cs="SimSun"/>
          <w:color w:val="000000"/>
          <w:sz w:val="21"/>
          <w:lang w:eastAsia="zh-CN"/>
        </w:rPr>
        <w:t xml:space="preserve">在图 </w:t>
      </w:r>
      <w:r w:rsidRPr="00347825">
        <w:rPr>
          <w:rFonts w:ascii="宋体" w:eastAsia="宋体" w:hAnsi="宋体"/>
          <w:color w:val="000000"/>
          <w:sz w:val="21"/>
          <w:lang w:eastAsia="zh-CN"/>
        </w:rPr>
        <w:t>4-1</w:t>
      </w:r>
      <w:r w:rsidRPr="00347825">
        <w:rPr>
          <w:rFonts w:ascii="宋体" w:eastAsia="宋体" w:hAnsi="宋体" w:cs="SimSun"/>
          <w:color w:val="000000"/>
          <w:sz w:val="21"/>
          <w:lang w:eastAsia="zh-CN"/>
        </w:rPr>
        <w:t xml:space="preserve">所示的 </w:t>
      </w:r>
      <w:r>
        <w:rPr>
          <w:rFonts w:ascii="宋体" w:eastAsia="宋体" w:hAnsi="宋体" w:hint="eastAsia"/>
          <w:color w:val="000000"/>
          <w:sz w:val="21"/>
          <w:lang w:eastAsia="zh-CN"/>
        </w:rPr>
        <w:t>D</w:t>
      </w:r>
      <w:r w:rsidRPr="00347825">
        <w:rPr>
          <w:rFonts w:ascii="宋体" w:eastAsia="宋体" w:hAnsi="宋体" w:cs="SimSun"/>
          <w:color w:val="000000"/>
          <w:sz w:val="21"/>
          <w:lang w:eastAsia="zh-CN"/>
        </w:rPr>
        <w:t xml:space="preserve">区域选择缝纫花型。花型号用数字表示（如  </w:t>
      </w:r>
      <w:r w:rsidR="00951490">
        <w:rPr>
          <w:rFonts w:ascii="宋体" w:eastAsia="宋体" w:hAnsi="宋体"/>
          <w:color w:val="000000"/>
          <w:sz w:val="21"/>
          <w:lang w:eastAsia="zh-CN"/>
        </w:rPr>
        <w:t>001:</w:t>
      </w:r>
      <w:r w:rsidR="00951490">
        <w:rPr>
          <w:rFonts w:ascii="宋体" w:eastAsia="宋体" w:hAnsi="宋体" w:hint="eastAsia"/>
          <w:color w:val="000000"/>
          <w:sz w:val="21"/>
          <w:lang w:eastAsia="zh-CN"/>
        </w:rPr>
        <w:t>花样名称</w:t>
      </w:r>
      <w:r w:rsidRPr="00347825">
        <w:rPr>
          <w:rFonts w:ascii="宋体" w:eastAsia="宋体" w:hAnsi="宋体" w:cs="SimSun"/>
          <w:color w:val="000000"/>
          <w:sz w:val="21"/>
          <w:lang w:eastAsia="zh-CN"/>
        </w:rPr>
        <w:t>）。</w:t>
      </w:r>
    </w:p>
    <w:p w:rsidR="00347825" w:rsidRPr="00347825" w:rsidRDefault="00347825" w:rsidP="00347825">
      <w:pPr>
        <w:pStyle w:val="Normal9"/>
        <w:widowControl w:val="0"/>
        <w:autoSpaceDE w:val="0"/>
        <w:autoSpaceDN w:val="0"/>
        <w:adjustRightInd w:val="0"/>
        <w:spacing w:before="0" w:after="0" w:line="220" w:lineRule="exact"/>
        <w:jc w:val="left"/>
        <w:rPr>
          <w:rFonts w:ascii="宋体" w:eastAsia="宋体" w:hAnsi="宋体" w:cs="SimSun"/>
          <w:color w:val="000000"/>
          <w:sz w:val="21"/>
          <w:lang w:eastAsia="zh-CN"/>
        </w:rPr>
      </w:pPr>
    </w:p>
    <w:p w:rsidR="00347825" w:rsidRPr="00347825" w:rsidRDefault="00347825" w:rsidP="00751887">
      <w:pPr>
        <w:ind w:firstLineChars="200" w:firstLine="420"/>
        <w:rPr>
          <w:rFonts w:ascii="宋体" w:hAnsi="宋体"/>
        </w:rPr>
      </w:pPr>
      <w:r w:rsidRPr="00347825">
        <w:rPr>
          <w:rFonts w:ascii="宋体" w:hAnsi="宋体"/>
        </w:rPr>
        <w:t>（1）触摸键</w:t>
      </w:r>
      <w:r w:rsidR="00CE16A6">
        <w:rPr>
          <w:rFonts w:ascii="宋体" w:hAnsi="宋体"/>
          <w:noProof/>
        </w:rPr>
        <w:drawing>
          <wp:inline distT="0" distB="0" distL="0" distR="0">
            <wp:extent cx="676275" cy="322768"/>
            <wp:effectExtent l="19050" t="0" r="9525" b="0"/>
            <wp:docPr id="107"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3"/>
                    <a:srcRect/>
                    <a:stretch>
                      <a:fillRect/>
                    </a:stretch>
                  </pic:blipFill>
                  <pic:spPr bwMode="auto">
                    <a:xfrm>
                      <a:off x="0" y="0"/>
                      <a:ext cx="676275" cy="322768"/>
                    </a:xfrm>
                    <a:prstGeom prst="rect">
                      <a:avLst/>
                    </a:prstGeom>
                    <a:noFill/>
                    <a:ln w="9525">
                      <a:noFill/>
                      <a:miter lim="800000"/>
                      <a:headEnd/>
                      <a:tailEnd/>
                    </a:ln>
                  </pic:spPr>
                </pic:pic>
              </a:graphicData>
            </a:graphic>
          </wp:inline>
        </w:drawing>
      </w:r>
      <w:r w:rsidR="00CE16A6">
        <w:rPr>
          <w:rFonts w:ascii="宋体" w:hAnsi="宋体"/>
          <w:noProof/>
        </w:rPr>
        <w:drawing>
          <wp:inline distT="0" distB="0" distL="0" distR="0">
            <wp:extent cx="678543" cy="323850"/>
            <wp:effectExtent l="19050" t="0" r="7257" b="0"/>
            <wp:docPr id="10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srcRect/>
                    <a:stretch>
                      <a:fillRect/>
                    </a:stretch>
                  </pic:blipFill>
                  <pic:spPr bwMode="auto">
                    <a:xfrm>
                      <a:off x="0" y="0"/>
                      <a:ext cx="678543" cy="323850"/>
                    </a:xfrm>
                    <a:prstGeom prst="rect">
                      <a:avLst/>
                    </a:prstGeom>
                    <a:noFill/>
                    <a:ln w="9525">
                      <a:noFill/>
                      <a:miter lim="800000"/>
                      <a:headEnd/>
                      <a:tailEnd/>
                    </a:ln>
                  </pic:spPr>
                </pic:pic>
              </a:graphicData>
            </a:graphic>
          </wp:inline>
        </w:drawing>
      </w:r>
      <w:r w:rsidRPr="00347825">
        <w:rPr>
          <w:rFonts w:ascii="宋体" w:hAnsi="宋体" w:hint="eastAsia"/>
        </w:rPr>
        <w:t>表示</w:t>
      </w:r>
      <w:r w:rsidRPr="00347825">
        <w:rPr>
          <w:rFonts w:ascii="宋体" w:hAnsi="宋体"/>
        </w:rPr>
        <w:t>前</w:t>
      </w:r>
      <w:r w:rsidRPr="00347825">
        <w:rPr>
          <w:rFonts w:ascii="宋体" w:hAnsi="宋体" w:hint="eastAsia"/>
        </w:rPr>
        <w:t>/后</w:t>
      </w:r>
      <w:r w:rsidRPr="00347825">
        <w:rPr>
          <w:rFonts w:ascii="宋体" w:hAnsi="宋体"/>
        </w:rPr>
        <w:t>翻查阅前</w:t>
      </w:r>
      <w:r w:rsidRPr="00347825">
        <w:rPr>
          <w:rFonts w:ascii="宋体" w:hAnsi="宋体" w:hint="eastAsia"/>
        </w:rPr>
        <w:t>/后</w:t>
      </w:r>
      <w:r w:rsidRPr="00347825">
        <w:rPr>
          <w:rFonts w:ascii="宋体" w:hAnsi="宋体"/>
        </w:rPr>
        <w:t>一页的花型,到首页之后再按键回到最后一页</w:t>
      </w:r>
      <w:r>
        <w:rPr>
          <w:rFonts w:ascii="宋体" w:hAnsi="宋体" w:hint="eastAsia"/>
        </w:rPr>
        <w:t>，</w:t>
      </w:r>
      <w:r w:rsidRPr="00347825">
        <w:rPr>
          <w:rFonts w:ascii="宋体" w:hAnsi="宋体"/>
        </w:rPr>
        <w:t>到最后页之后再按键回到首页。单页最大显示6个花型文件。</w:t>
      </w:r>
    </w:p>
    <w:p w:rsidR="00347825" w:rsidRPr="00347825" w:rsidRDefault="00347825" w:rsidP="00751887">
      <w:pPr>
        <w:ind w:firstLineChars="200" w:firstLine="420"/>
        <w:rPr>
          <w:rFonts w:ascii="宋体" w:hAnsi="宋体"/>
        </w:rPr>
      </w:pPr>
      <w:r w:rsidRPr="00347825">
        <w:rPr>
          <w:rFonts w:ascii="宋体" w:hAnsi="宋体"/>
        </w:rPr>
        <w:t>（2）找到所选花型之后，触摸</w:t>
      </w:r>
      <w:r>
        <w:rPr>
          <w:rFonts w:ascii="宋体" w:hAnsi="宋体" w:hint="eastAsia"/>
        </w:rPr>
        <w:t>D</w:t>
      </w:r>
      <w:r w:rsidRPr="00347825">
        <w:rPr>
          <w:rFonts w:ascii="宋体" w:hAnsi="宋体"/>
        </w:rPr>
        <w:t>区域中对应的按键,选择花型文件。</w:t>
      </w:r>
    </w:p>
    <w:p w:rsidR="00347825" w:rsidRPr="00347825" w:rsidRDefault="00347825" w:rsidP="00347825">
      <w:pPr>
        <w:rPr>
          <w:rFonts w:ascii="宋体" w:hAnsi="宋体"/>
        </w:rPr>
      </w:pPr>
      <w:r w:rsidRPr="00347825">
        <w:rPr>
          <w:rFonts w:ascii="宋体" w:hAnsi="宋体"/>
        </w:rPr>
        <w:t>例如要选择1号花型，触摸1号花型文件，花型显示区显示1号花型针迹。</w:t>
      </w:r>
    </w:p>
    <w:p w:rsidR="00347825" w:rsidRPr="00347825" w:rsidRDefault="00347825" w:rsidP="00347825">
      <w:pPr>
        <w:rPr>
          <w:rFonts w:ascii="宋体" w:hAnsi="宋体"/>
        </w:rPr>
      </w:pPr>
      <w:r w:rsidRPr="00347825">
        <w:rPr>
          <w:rFonts w:ascii="宋体" w:hAnsi="宋体"/>
        </w:rPr>
        <w:t>参数显示区显示：1、</w:t>
      </w:r>
      <w:r w:rsidR="003F65E9">
        <w:rPr>
          <w:rFonts w:ascii="宋体" w:hAnsi="宋体"/>
        </w:rPr>
        <w:t>X</w:t>
      </w:r>
      <w:r w:rsidRPr="00347825">
        <w:rPr>
          <w:rFonts w:ascii="宋体" w:hAnsi="宋体"/>
        </w:rPr>
        <w:t>:</w:t>
      </w:r>
      <w:r w:rsidR="003F65E9">
        <w:rPr>
          <w:rFonts w:ascii="宋体" w:hAnsi="宋体" w:hint="eastAsia"/>
        </w:rPr>
        <w:t>42</w:t>
      </w:r>
      <w:r w:rsidRPr="00347825">
        <w:rPr>
          <w:rFonts w:ascii="宋体" w:hAnsi="宋体"/>
        </w:rPr>
        <w:t>.</w:t>
      </w:r>
      <w:r w:rsidR="003F65E9">
        <w:rPr>
          <w:rFonts w:ascii="宋体" w:hAnsi="宋体" w:hint="eastAsia"/>
        </w:rPr>
        <w:t>0</w:t>
      </w:r>
      <w:r w:rsidRPr="00347825">
        <w:rPr>
          <w:rFonts w:ascii="宋体" w:hAnsi="宋体"/>
        </w:rPr>
        <w:t>0（X方向的范围：</w:t>
      </w:r>
      <w:r w:rsidR="003F65E9">
        <w:rPr>
          <w:rFonts w:ascii="宋体" w:hAnsi="宋体" w:hint="eastAsia"/>
        </w:rPr>
        <w:t>42</w:t>
      </w:r>
      <w:r w:rsidRPr="00347825">
        <w:rPr>
          <w:rFonts w:ascii="宋体" w:hAnsi="宋体"/>
        </w:rPr>
        <w:t>.</w:t>
      </w:r>
      <w:r w:rsidR="003F65E9">
        <w:rPr>
          <w:rFonts w:ascii="宋体" w:hAnsi="宋体" w:hint="eastAsia"/>
        </w:rPr>
        <w:t>0</w:t>
      </w:r>
      <w:r w:rsidRPr="00347825">
        <w:rPr>
          <w:rFonts w:ascii="宋体" w:hAnsi="宋体"/>
        </w:rPr>
        <w:t>0）、</w:t>
      </w:r>
      <w:r w:rsidR="003F65E9">
        <w:rPr>
          <w:rFonts w:ascii="宋体" w:hAnsi="宋体"/>
        </w:rPr>
        <w:t>Y:</w:t>
      </w:r>
      <w:r w:rsidR="003F65E9">
        <w:rPr>
          <w:rFonts w:ascii="宋体" w:hAnsi="宋体" w:hint="eastAsia"/>
        </w:rPr>
        <w:t>42</w:t>
      </w:r>
      <w:r w:rsidRPr="00347825">
        <w:rPr>
          <w:rFonts w:ascii="宋体" w:hAnsi="宋体"/>
        </w:rPr>
        <w:t>.</w:t>
      </w:r>
      <w:r w:rsidR="003F65E9">
        <w:rPr>
          <w:rFonts w:ascii="宋体" w:hAnsi="宋体" w:hint="eastAsia"/>
        </w:rPr>
        <w:t>0</w:t>
      </w:r>
      <w:r w:rsidRPr="00347825">
        <w:rPr>
          <w:rFonts w:ascii="宋体" w:hAnsi="宋体"/>
        </w:rPr>
        <w:t>0（Y方向的范围</w:t>
      </w:r>
      <w:r w:rsidR="003F65E9">
        <w:rPr>
          <w:rFonts w:ascii="宋体" w:hAnsi="宋体"/>
        </w:rPr>
        <w:t>:</w:t>
      </w:r>
      <w:r w:rsidR="003F65E9">
        <w:rPr>
          <w:rFonts w:ascii="宋体" w:hAnsi="宋体" w:hint="eastAsia"/>
        </w:rPr>
        <w:t>42</w:t>
      </w:r>
      <w:r w:rsidRPr="00347825">
        <w:rPr>
          <w:rFonts w:ascii="宋体" w:hAnsi="宋体"/>
        </w:rPr>
        <w:t>.</w:t>
      </w:r>
      <w:r w:rsidR="003F65E9">
        <w:rPr>
          <w:rFonts w:ascii="宋体" w:hAnsi="宋体" w:hint="eastAsia"/>
        </w:rPr>
        <w:t>0</w:t>
      </w:r>
      <w:r w:rsidRPr="00347825">
        <w:rPr>
          <w:rFonts w:ascii="宋体" w:hAnsi="宋体"/>
        </w:rPr>
        <w:t>0）。</w:t>
      </w:r>
    </w:p>
    <w:p w:rsidR="00347825" w:rsidRPr="00347825" w:rsidRDefault="00347825" w:rsidP="00347825">
      <w:pPr>
        <w:rPr>
          <w:rFonts w:ascii="宋体" w:hAnsi="宋体"/>
        </w:rPr>
      </w:pPr>
      <w:r w:rsidRPr="00347825">
        <w:rPr>
          <w:rFonts w:ascii="宋体" w:hAnsi="宋体"/>
        </w:rPr>
        <w:t>试缝纫操作区显示1号花型总针数及当前针。</w:t>
      </w:r>
    </w:p>
    <w:p w:rsidR="00436212" w:rsidRDefault="00436212" w:rsidP="00436212">
      <w:pPr>
        <w:rPr>
          <w:lang w:val="ru-RU"/>
        </w:rPr>
      </w:pPr>
    </w:p>
    <w:p w:rsidR="00436212" w:rsidRDefault="00751887" w:rsidP="006A0785">
      <w:pPr>
        <w:pStyle w:val="2"/>
      </w:pPr>
      <w:bookmarkStart w:id="15" w:name="_Toc471865352"/>
      <w:r>
        <w:rPr>
          <w:rFonts w:hint="eastAsia"/>
        </w:rPr>
        <w:t>2.4</w:t>
      </w:r>
      <w:r w:rsidR="00436212">
        <w:rPr>
          <w:rFonts w:hint="eastAsia"/>
        </w:rPr>
        <w:t xml:space="preserve"> </w:t>
      </w:r>
      <w:r w:rsidR="00436212">
        <w:rPr>
          <w:rFonts w:hint="eastAsia"/>
        </w:rPr>
        <w:t>缝纫速度设置</w:t>
      </w:r>
      <w:bookmarkEnd w:id="15"/>
    </w:p>
    <w:p w:rsidR="006059C9" w:rsidRPr="006059C9" w:rsidRDefault="006059C9" w:rsidP="00751887">
      <w:pPr>
        <w:ind w:firstLineChars="200" w:firstLine="420"/>
      </w:pPr>
      <w:r w:rsidRPr="006059C9">
        <w:t>（</w:t>
      </w:r>
      <w:r w:rsidRPr="006059C9">
        <w:t>1</w:t>
      </w:r>
      <w:r w:rsidRPr="006059C9">
        <w:t>）在默认状态下，缝纫速度为</w:t>
      </w:r>
      <w:r>
        <w:rPr>
          <w:rFonts w:hint="eastAsia"/>
        </w:rPr>
        <w:t>2000</w:t>
      </w:r>
      <w:r w:rsidRPr="006059C9">
        <w:t>rpm</w:t>
      </w:r>
      <w:r w:rsidRPr="006059C9">
        <w:t>，速度调整范围：</w:t>
      </w:r>
      <w:r w:rsidRPr="006059C9">
        <w:t>100~</w:t>
      </w:r>
      <w:r>
        <w:rPr>
          <w:rFonts w:hint="eastAsia"/>
        </w:rPr>
        <w:t>30</w:t>
      </w:r>
      <w:r w:rsidRPr="006059C9">
        <w:t>00rpm</w:t>
      </w:r>
      <w:r w:rsidRPr="006059C9">
        <w:t>。</w:t>
      </w:r>
      <w:r>
        <w:rPr>
          <w:rFonts w:hint="eastAsia"/>
        </w:rPr>
        <w:t>机针速度上限设置值的默认最大值为</w:t>
      </w:r>
      <w:r>
        <w:rPr>
          <w:rFonts w:hint="eastAsia"/>
        </w:rPr>
        <w:t>2800rmp</w:t>
      </w:r>
      <w:r w:rsidR="00951490">
        <w:rPr>
          <w:rFonts w:hint="eastAsia"/>
        </w:rPr>
        <w:t>。</w:t>
      </w:r>
    </w:p>
    <w:p w:rsidR="006059C9" w:rsidRPr="006059C9" w:rsidRDefault="006708A5" w:rsidP="00751887">
      <w:pPr>
        <w:ind w:firstLineChars="200" w:firstLine="420"/>
      </w:pPr>
      <w:r>
        <w:rPr>
          <w:rFonts w:hint="eastAsia"/>
        </w:rPr>
        <w:t>（</w:t>
      </w:r>
      <w:r>
        <w:rPr>
          <w:rFonts w:hint="eastAsia"/>
        </w:rPr>
        <w:t>2</w:t>
      </w:r>
      <w:r>
        <w:rPr>
          <w:rFonts w:hint="eastAsia"/>
        </w:rPr>
        <w:t>）升降以</w:t>
      </w:r>
      <w:r>
        <w:rPr>
          <w:rFonts w:hint="eastAsia"/>
        </w:rPr>
        <w:t>100r/min</w:t>
      </w:r>
      <w:r>
        <w:rPr>
          <w:rFonts w:hint="eastAsia"/>
        </w:rPr>
        <w:t>递增或递减，长按则连续增加或者递减，直到达到最高或者最低转速。</w:t>
      </w:r>
    </w:p>
    <w:p w:rsidR="006708A5" w:rsidRDefault="006708A5" w:rsidP="006059C9"/>
    <w:p w:rsidR="006708A5" w:rsidRDefault="00751887" w:rsidP="006A0785">
      <w:pPr>
        <w:pStyle w:val="2"/>
      </w:pPr>
      <w:bookmarkStart w:id="16" w:name="_Toc471865353"/>
      <w:r>
        <w:rPr>
          <w:rFonts w:hint="eastAsia"/>
        </w:rPr>
        <w:t>2.5</w:t>
      </w:r>
      <w:r w:rsidR="006708A5">
        <w:rPr>
          <w:rFonts w:hint="eastAsia"/>
        </w:rPr>
        <w:t xml:space="preserve">  </w:t>
      </w:r>
      <w:r w:rsidR="006708A5">
        <w:rPr>
          <w:rFonts w:hint="eastAsia"/>
        </w:rPr>
        <w:t>花型试缝</w:t>
      </w:r>
      <w:bookmarkEnd w:id="16"/>
    </w:p>
    <w:p w:rsidR="006708A5" w:rsidRPr="006708A5" w:rsidRDefault="006708A5" w:rsidP="00751887">
      <w:pPr>
        <w:ind w:firstLineChars="200" w:firstLine="420"/>
        <w:rPr>
          <w:rFonts w:ascii="宋体" w:hAnsi="宋体"/>
        </w:rPr>
      </w:pPr>
      <w:r w:rsidRPr="006708A5">
        <w:rPr>
          <w:rFonts w:ascii="宋体" w:hAnsi="宋体"/>
        </w:rPr>
        <w:t>在选择花型之后可以试缝操作。</w:t>
      </w:r>
    </w:p>
    <w:p w:rsidR="006708A5" w:rsidRPr="006708A5" w:rsidRDefault="006708A5" w:rsidP="00751887">
      <w:pPr>
        <w:ind w:firstLineChars="200" w:firstLine="420"/>
        <w:rPr>
          <w:rFonts w:ascii="宋体" w:hAnsi="宋体"/>
        </w:rPr>
      </w:pPr>
      <w:r w:rsidRPr="006708A5">
        <w:rPr>
          <w:rFonts w:ascii="宋体" w:hAnsi="宋体" w:hint="eastAsia"/>
        </w:rPr>
        <w:t>（1）</w:t>
      </w:r>
      <w:r w:rsidR="00DC7861">
        <w:rPr>
          <w:rFonts w:ascii="宋体" w:hAnsi="宋体" w:hint="eastAsia"/>
        </w:rPr>
        <w:t>触摸</w:t>
      </w:r>
      <w:r w:rsidR="00CE16A6" w:rsidRPr="00CE16A6">
        <w:rPr>
          <w:rFonts w:ascii="宋体" w:hAnsi="宋体"/>
          <w:noProof/>
        </w:rPr>
        <w:drawing>
          <wp:inline distT="0" distB="0" distL="0" distR="0">
            <wp:extent cx="466928" cy="342900"/>
            <wp:effectExtent l="19050" t="0" r="9322" b="0"/>
            <wp:docPr id="11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srcRect/>
                    <a:stretch>
                      <a:fillRect/>
                    </a:stretch>
                  </pic:blipFill>
                  <pic:spPr bwMode="auto">
                    <a:xfrm>
                      <a:off x="0" y="0"/>
                      <a:ext cx="472646" cy="347099"/>
                    </a:xfrm>
                    <a:prstGeom prst="rect">
                      <a:avLst/>
                    </a:prstGeom>
                    <a:noFill/>
                    <a:ln w="9525">
                      <a:noFill/>
                      <a:miter lim="800000"/>
                      <a:headEnd/>
                      <a:tailEnd/>
                    </a:ln>
                  </pic:spPr>
                </pic:pic>
              </a:graphicData>
            </a:graphic>
          </wp:inline>
        </w:drawing>
      </w:r>
      <w:r w:rsidR="00CE16A6" w:rsidRPr="00CE16A6">
        <w:rPr>
          <w:noProof/>
        </w:rPr>
        <w:drawing>
          <wp:inline distT="0" distB="0" distL="0" distR="0">
            <wp:extent cx="485775" cy="356740"/>
            <wp:effectExtent l="19050" t="0" r="9525" b="0"/>
            <wp:docPr id="11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srcRect/>
                    <a:stretch>
                      <a:fillRect/>
                    </a:stretch>
                  </pic:blipFill>
                  <pic:spPr bwMode="auto">
                    <a:xfrm>
                      <a:off x="0" y="0"/>
                      <a:ext cx="486464" cy="357246"/>
                    </a:xfrm>
                    <a:prstGeom prst="rect">
                      <a:avLst/>
                    </a:prstGeom>
                    <a:noFill/>
                    <a:ln w="9525">
                      <a:noFill/>
                      <a:miter lim="800000"/>
                      <a:headEnd/>
                      <a:tailEnd/>
                    </a:ln>
                  </pic:spPr>
                </pic:pic>
              </a:graphicData>
            </a:graphic>
          </wp:inline>
        </w:drawing>
      </w:r>
      <w:r w:rsidR="00517148">
        <w:rPr>
          <w:rFonts w:ascii="宋体" w:hAnsi="宋体" w:hint="eastAsia"/>
        </w:rPr>
        <w:t>或者</w:t>
      </w:r>
      <w:r w:rsidR="00CE16A6" w:rsidRPr="00CE16A6">
        <w:rPr>
          <w:rFonts w:ascii="宋体" w:hAnsi="宋体"/>
          <w:noProof/>
        </w:rPr>
        <w:drawing>
          <wp:inline distT="0" distB="0" distL="0" distR="0">
            <wp:extent cx="466928" cy="342900"/>
            <wp:effectExtent l="19050" t="0" r="9322" b="0"/>
            <wp:docPr id="1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470263" cy="345349"/>
                    </a:xfrm>
                    <a:prstGeom prst="rect">
                      <a:avLst/>
                    </a:prstGeom>
                    <a:noFill/>
                    <a:ln w="9525">
                      <a:noFill/>
                      <a:miter lim="800000"/>
                      <a:headEnd/>
                      <a:tailEnd/>
                    </a:ln>
                  </pic:spPr>
                </pic:pic>
              </a:graphicData>
            </a:graphic>
          </wp:inline>
        </w:drawing>
      </w:r>
      <w:r w:rsidR="00CE16A6" w:rsidRPr="00CE16A6">
        <w:rPr>
          <w:rFonts w:ascii="宋体" w:hAnsi="宋体"/>
          <w:noProof/>
        </w:rPr>
        <w:drawing>
          <wp:inline distT="0" distB="0" distL="0" distR="0">
            <wp:extent cx="485775" cy="356742"/>
            <wp:effectExtent l="19050" t="0" r="9525" b="0"/>
            <wp:docPr id="1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500579" cy="367614"/>
                    </a:xfrm>
                    <a:prstGeom prst="rect">
                      <a:avLst/>
                    </a:prstGeom>
                    <a:noFill/>
                    <a:ln w="9525">
                      <a:noFill/>
                      <a:miter lim="800000"/>
                      <a:headEnd/>
                      <a:tailEnd/>
                    </a:ln>
                  </pic:spPr>
                </pic:pic>
              </a:graphicData>
            </a:graphic>
          </wp:inline>
        </w:drawing>
      </w:r>
      <w:r w:rsidRPr="006708A5">
        <w:rPr>
          <w:rFonts w:ascii="宋体" w:hAnsi="宋体"/>
        </w:rPr>
        <w:t>键进入试缝操作，机针移动到起缝点。</w:t>
      </w:r>
    </w:p>
    <w:p w:rsidR="006708A5" w:rsidRDefault="006708A5" w:rsidP="00751887">
      <w:pPr>
        <w:ind w:firstLineChars="200" w:firstLine="420"/>
        <w:rPr>
          <w:rFonts w:ascii="宋体" w:hAnsi="宋体"/>
        </w:rPr>
      </w:pPr>
      <w:r w:rsidRPr="006708A5">
        <w:rPr>
          <w:rFonts w:ascii="宋体" w:hAnsi="宋体" w:hint="eastAsia"/>
        </w:rPr>
        <w:t>（2）</w:t>
      </w:r>
      <w:r w:rsidR="00DC7861">
        <w:rPr>
          <w:rFonts w:ascii="宋体" w:hAnsi="宋体" w:hint="eastAsia"/>
        </w:rPr>
        <w:t>触摸</w:t>
      </w:r>
      <w:r w:rsidR="00CE16A6" w:rsidRPr="00CE16A6">
        <w:rPr>
          <w:rFonts w:ascii="宋体" w:hAnsi="宋体"/>
          <w:noProof/>
        </w:rPr>
        <w:drawing>
          <wp:inline distT="0" distB="0" distL="0" distR="0">
            <wp:extent cx="466725" cy="342751"/>
            <wp:effectExtent l="19050" t="0" r="9525" b="0"/>
            <wp:docPr id="11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srcRect/>
                    <a:stretch>
                      <a:fillRect/>
                    </a:stretch>
                  </pic:blipFill>
                  <pic:spPr bwMode="auto">
                    <a:xfrm>
                      <a:off x="0" y="0"/>
                      <a:ext cx="466725" cy="342751"/>
                    </a:xfrm>
                    <a:prstGeom prst="rect">
                      <a:avLst/>
                    </a:prstGeom>
                    <a:noFill/>
                    <a:ln w="9525">
                      <a:noFill/>
                      <a:miter lim="800000"/>
                      <a:headEnd/>
                      <a:tailEnd/>
                    </a:ln>
                  </pic:spPr>
                </pic:pic>
              </a:graphicData>
            </a:graphic>
          </wp:inline>
        </w:drawing>
      </w:r>
      <w:r w:rsidRPr="006708A5">
        <w:rPr>
          <w:rFonts w:ascii="宋体" w:hAnsi="宋体"/>
        </w:rPr>
        <w:t>键后退一针，到第一针时停止后退；触摸</w:t>
      </w:r>
      <w:r w:rsidR="00CE16A6" w:rsidRPr="00CE16A6">
        <w:rPr>
          <w:rFonts w:ascii="宋体" w:hAnsi="宋体"/>
          <w:noProof/>
        </w:rPr>
        <w:drawing>
          <wp:inline distT="0" distB="0" distL="0" distR="0">
            <wp:extent cx="485775" cy="356741"/>
            <wp:effectExtent l="19050" t="0" r="9525" b="0"/>
            <wp:docPr id="11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srcRect/>
                    <a:stretch>
                      <a:fillRect/>
                    </a:stretch>
                  </pic:blipFill>
                  <pic:spPr bwMode="auto">
                    <a:xfrm>
                      <a:off x="0" y="0"/>
                      <a:ext cx="485775" cy="356741"/>
                    </a:xfrm>
                    <a:prstGeom prst="rect">
                      <a:avLst/>
                    </a:prstGeom>
                    <a:noFill/>
                    <a:ln w="9525">
                      <a:noFill/>
                      <a:miter lim="800000"/>
                      <a:headEnd/>
                      <a:tailEnd/>
                    </a:ln>
                  </pic:spPr>
                </pic:pic>
              </a:graphicData>
            </a:graphic>
          </wp:inline>
        </w:drawing>
      </w:r>
      <w:r w:rsidRPr="006708A5">
        <w:rPr>
          <w:rFonts w:ascii="宋体" w:hAnsi="宋体"/>
        </w:rPr>
        <w:t>前进一针，到最后一针时停止前进。连续触摸连续后退或者前进</w:t>
      </w:r>
      <w:r w:rsidR="004A39DB">
        <w:rPr>
          <w:rFonts w:ascii="宋体" w:hAnsi="宋体" w:hint="eastAsia"/>
        </w:rPr>
        <w:t>。</w:t>
      </w:r>
    </w:p>
    <w:p w:rsidR="004A39DB" w:rsidRPr="004A39DB" w:rsidRDefault="004A39DB" w:rsidP="00751887">
      <w:pPr>
        <w:ind w:firstLineChars="200" w:firstLine="420"/>
        <w:rPr>
          <w:rFonts w:ascii="宋体" w:hAnsi="宋体"/>
        </w:rPr>
      </w:pPr>
      <w:r>
        <w:rPr>
          <w:rFonts w:ascii="宋体" w:hAnsi="宋体" w:hint="eastAsia"/>
        </w:rPr>
        <w:t>（3）触摸</w:t>
      </w:r>
      <w:r w:rsidR="00CE16A6" w:rsidRPr="00CE16A6">
        <w:rPr>
          <w:rFonts w:ascii="宋体" w:hAnsi="宋体"/>
          <w:noProof/>
        </w:rPr>
        <w:drawing>
          <wp:inline distT="0" distB="0" distL="0" distR="0">
            <wp:extent cx="428625" cy="314772"/>
            <wp:effectExtent l="19050" t="0" r="9525" b="0"/>
            <wp:docPr id="1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428625" cy="314772"/>
                    </a:xfrm>
                    <a:prstGeom prst="rect">
                      <a:avLst/>
                    </a:prstGeom>
                    <a:noFill/>
                    <a:ln w="9525">
                      <a:noFill/>
                      <a:miter lim="800000"/>
                      <a:headEnd/>
                      <a:tailEnd/>
                    </a:ln>
                  </pic:spPr>
                </pic:pic>
              </a:graphicData>
            </a:graphic>
          </wp:inline>
        </w:drawing>
      </w:r>
      <w:r>
        <w:rPr>
          <w:rFonts w:ascii="宋体" w:hAnsi="宋体"/>
        </w:rPr>
        <w:t>键后退一</w:t>
      </w:r>
      <w:r>
        <w:rPr>
          <w:rFonts w:ascii="宋体" w:hAnsi="宋体" w:hint="eastAsia"/>
        </w:rPr>
        <w:t>段</w:t>
      </w:r>
      <w:r>
        <w:rPr>
          <w:rFonts w:ascii="宋体" w:hAnsi="宋体"/>
        </w:rPr>
        <w:t>，到第一</w:t>
      </w:r>
      <w:r>
        <w:rPr>
          <w:rFonts w:ascii="宋体" w:hAnsi="宋体" w:hint="eastAsia"/>
        </w:rPr>
        <w:t>段</w:t>
      </w:r>
      <w:r w:rsidRPr="006708A5">
        <w:rPr>
          <w:rFonts w:ascii="宋体" w:hAnsi="宋体"/>
        </w:rPr>
        <w:t>时后退</w:t>
      </w:r>
      <w:r>
        <w:rPr>
          <w:rFonts w:ascii="宋体" w:hAnsi="宋体" w:hint="eastAsia"/>
        </w:rPr>
        <w:t>到起缝点</w:t>
      </w:r>
      <w:r w:rsidRPr="006708A5">
        <w:rPr>
          <w:rFonts w:ascii="宋体" w:hAnsi="宋体"/>
        </w:rPr>
        <w:t>；触摸</w:t>
      </w:r>
      <w:r w:rsidR="00CE16A6" w:rsidRPr="00CE16A6">
        <w:rPr>
          <w:rFonts w:ascii="宋体" w:hAnsi="宋体"/>
          <w:noProof/>
        </w:rPr>
        <w:drawing>
          <wp:inline distT="0" distB="0" distL="0" distR="0">
            <wp:extent cx="438150" cy="321767"/>
            <wp:effectExtent l="19050" t="0" r="0" b="0"/>
            <wp:docPr id="1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443816" cy="325928"/>
                    </a:xfrm>
                    <a:prstGeom prst="rect">
                      <a:avLst/>
                    </a:prstGeom>
                    <a:noFill/>
                    <a:ln w="9525">
                      <a:noFill/>
                      <a:miter lim="800000"/>
                      <a:headEnd/>
                      <a:tailEnd/>
                    </a:ln>
                  </pic:spPr>
                </pic:pic>
              </a:graphicData>
            </a:graphic>
          </wp:inline>
        </w:drawing>
      </w:r>
      <w:r>
        <w:rPr>
          <w:rFonts w:ascii="宋体" w:hAnsi="宋体"/>
        </w:rPr>
        <w:t>前进一</w:t>
      </w:r>
      <w:r>
        <w:rPr>
          <w:rFonts w:ascii="宋体" w:hAnsi="宋体" w:hint="eastAsia"/>
        </w:rPr>
        <w:t>段</w:t>
      </w:r>
      <w:r>
        <w:rPr>
          <w:rFonts w:ascii="宋体" w:hAnsi="宋体"/>
        </w:rPr>
        <w:t>，到最后一</w:t>
      </w:r>
      <w:r>
        <w:rPr>
          <w:rFonts w:ascii="宋体" w:hAnsi="宋体" w:hint="eastAsia"/>
        </w:rPr>
        <w:t>段</w:t>
      </w:r>
      <w:r w:rsidRPr="006708A5">
        <w:rPr>
          <w:rFonts w:ascii="宋体" w:hAnsi="宋体"/>
        </w:rPr>
        <w:t>时停止</w:t>
      </w:r>
      <w:r>
        <w:rPr>
          <w:rFonts w:ascii="宋体" w:hAnsi="宋体" w:hint="eastAsia"/>
        </w:rPr>
        <w:t>到缝制结束点</w:t>
      </w:r>
      <w:r w:rsidRPr="006708A5">
        <w:rPr>
          <w:rFonts w:ascii="宋体" w:hAnsi="宋体"/>
        </w:rPr>
        <w:t>。</w:t>
      </w:r>
    </w:p>
    <w:p w:rsidR="006708A5" w:rsidRPr="006708A5" w:rsidRDefault="006708A5" w:rsidP="00751887">
      <w:pPr>
        <w:ind w:firstLineChars="200" w:firstLine="420"/>
        <w:rPr>
          <w:rFonts w:ascii="宋体" w:hAnsi="宋体"/>
        </w:rPr>
      </w:pPr>
      <w:r w:rsidRPr="006708A5">
        <w:rPr>
          <w:rFonts w:ascii="宋体" w:hAnsi="宋体"/>
        </w:rPr>
        <w:lastRenderedPageBreak/>
        <w:t>（</w:t>
      </w:r>
      <w:r w:rsidR="0048754A">
        <w:rPr>
          <w:rFonts w:ascii="宋体" w:hAnsi="宋体" w:hint="eastAsia"/>
        </w:rPr>
        <w:t>4</w:t>
      </w:r>
      <w:r w:rsidRPr="006708A5">
        <w:rPr>
          <w:rFonts w:ascii="宋体" w:hAnsi="宋体"/>
        </w:rPr>
        <w:t>）试缝中的缝纫操作</w:t>
      </w:r>
      <w:r w:rsidRPr="006708A5">
        <w:rPr>
          <w:rFonts w:ascii="宋体" w:hAnsi="宋体" w:hint="eastAsia"/>
        </w:rPr>
        <w:t>：</w:t>
      </w:r>
      <w:r w:rsidRPr="006708A5">
        <w:rPr>
          <w:rFonts w:ascii="宋体" w:hAnsi="宋体"/>
        </w:rPr>
        <w:t>按下启动按钮，辅助压脚压下，中压脚压下，机器从当前针开始缝纫，直到整个花型试缝纫完成，</w:t>
      </w:r>
      <w:r w:rsidRPr="006708A5">
        <w:rPr>
          <w:rFonts w:ascii="宋体" w:hAnsi="宋体" w:hint="eastAsia"/>
        </w:rPr>
        <w:t>退出试缝。</w:t>
      </w:r>
    </w:p>
    <w:p w:rsidR="006708A5" w:rsidRDefault="006708A5" w:rsidP="00751887">
      <w:pPr>
        <w:ind w:firstLineChars="200" w:firstLine="420"/>
        <w:rPr>
          <w:rFonts w:ascii="宋体" w:hAnsi="宋体"/>
        </w:rPr>
      </w:pPr>
      <w:r w:rsidRPr="006708A5">
        <w:rPr>
          <w:rFonts w:ascii="宋体" w:hAnsi="宋体"/>
        </w:rPr>
        <w:t>（</w:t>
      </w:r>
      <w:r w:rsidR="0048754A">
        <w:rPr>
          <w:rFonts w:ascii="宋体" w:hAnsi="宋体" w:hint="eastAsia"/>
        </w:rPr>
        <w:t>5</w:t>
      </w:r>
      <w:r w:rsidRPr="006708A5">
        <w:rPr>
          <w:rFonts w:ascii="宋体" w:hAnsi="宋体"/>
        </w:rPr>
        <w:t>）退出试缝，触摸</w:t>
      </w:r>
      <w:r w:rsidR="00CE16A6">
        <w:rPr>
          <w:rFonts w:ascii="宋体" w:hAnsi="宋体"/>
          <w:noProof/>
        </w:rPr>
        <w:drawing>
          <wp:inline distT="0" distB="0" distL="0" distR="0">
            <wp:extent cx="723900" cy="378553"/>
            <wp:effectExtent l="19050" t="0" r="0" b="0"/>
            <wp:docPr id="122"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a:srcRect/>
                    <a:stretch>
                      <a:fillRect/>
                    </a:stretch>
                  </pic:blipFill>
                  <pic:spPr bwMode="auto">
                    <a:xfrm>
                      <a:off x="0" y="0"/>
                      <a:ext cx="723900" cy="378553"/>
                    </a:xfrm>
                    <a:prstGeom prst="rect">
                      <a:avLst/>
                    </a:prstGeom>
                    <a:noFill/>
                    <a:ln w="9525">
                      <a:noFill/>
                      <a:miter lim="800000"/>
                      <a:headEnd/>
                      <a:tailEnd/>
                    </a:ln>
                  </pic:spPr>
                </pic:pic>
              </a:graphicData>
            </a:graphic>
          </wp:inline>
        </w:drawing>
      </w:r>
      <w:r w:rsidRPr="006708A5">
        <w:rPr>
          <w:rFonts w:ascii="宋体" w:hAnsi="宋体" w:hint="eastAsia"/>
        </w:rPr>
        <w:t>，</w:t>
      </w:r>
      <w:r w:rsidRPr="006708A5">
        <w:rPr>
          <w:rFonts w:ascii="宋体" w:hAnsi="宋体"/>
        </w:rPr>
        <w:t>中压脚抬起，压框移动到原点位置并抬起，结束试缝操作。</w:t>
      </w:r>
    </w:p>
    <w:p w:rsidR="006708A5" w:rsidRDefault="006708A5" w:rsidP="006708A5">
      <w:pPr>
        <w:rPr>
          <w:rFonts w:ascii="宋体" w:hAnsi="宋体"/>
        </w:rPr>
      </w:pPr>
    </w:p>
    <w:p w:rsidR="00DC7861" w:rsidRDefault="00751887" w:rsidP="006A0785">
      <w:pPr>
        <w:pStyle w:val="2"/>
      </w:pPr>
      <w:bookmarkStart w:id="17" w:name="_Toc471865354"/>
      <w:r>
        <w:rPr>
          <w:rFonts w:hint="eastAsia"/>
        </w:rPr>
        <w:t>2.6</w:t>
      </w:r>
      <w:r w:rsidR="00DC7861">
        <w:rPr>
          <w:rFonts w:hint="eastAsia"/>
        </w:rPr>
        <w:t xml:space="preserve">  </w:t>
      </w:r>
      <w:r w:rsidR="00DC7861">
        <w:rPr>
          <w:rFonts w:hint="eastAsia"/>
        </w:rPr>
        <w:t>缝纫</w:t>
      </w:r>
      <w:bookmarkEnd w:id="17"/>
    </w:p>
    <w:p w:rsidR="00DC7861" w:rsidRPr="00DC7861" w:rsidRDefault="00DC7861" w:rsidP="00751887">
      <w:pPr>
        <w:ind w:firstLineChars="200" w:firstLine="420"/>
        <w:rPr>
          <w:rFonts w:ascii="宋体" w:hAnsi="宋体"/>
        </w:rPr>
      </w:pPr>
      <w:r w:rsidRPr="00DC7861">
        <w:rPr>
          <w:rFonts w:ascii="宋体" w:hAnsi="宋体"/>
        </w:rPr>
        <w:t>模板机缝纫操作如下：</w:t>
      </w:r>
    </w:p>
    <w:p w:rsidR="00DC7861" w:rsidRPr="00DC7861" w:rsidRDefault="00DC7861" w:rsidP="00751887">
      <w:pPr>
        <w:ind w:firstLineChars="200" w:firstLine="420"/>
        <w:rPr>
          <w:rFonts w:ascii="宋体" w:hAnsi="宋体"/>
        </w:rPr>
      </w:pPr>
      <w:r w:rsidRPr="00DC7861">
        <w:rPr>
          <w:rFonts w:ascii="宋体" w:hAnsi="宋体"/>
        </w:rPr>
        <w:t>（1）放模板：将模板放置在压轮臂（压框）下面，将模板与模板定位杆对齐。</w:t>
      </w:r>
    </w:p>
    <w:p w:rsidR="00DC7861" w:rsidRPr="0012337F" w:rsidRDefault="00DC7861" w:rsidP="00751887">
      <w:pPr>
        <w:ind w:firstLineChars="200" w:firstLine="420"/>
        <w:rPr>
          <w:rFonts w:ascii="宋体" w:hAnsi="宋体"/>
          <w:color w:val="FF0000"/>
        </w:rPr>
      </w:pPr>
      <w:r w:rsidRPr="00DC7861">
        <w:rPr>
          <w:rFonts w:ascii="宋体" w:hAnsi="宋体"/>
        </w:rPr>
        <w:t>（2）模板压下：如果主界面锁屏键显示为</w:t>
      </w:r>
      <w:r w:rsidR="00CE16A6">
        <w:rPr>
          <w:rFonts w:ascii="宋体" w:hAnsi="宋体"/>
          <w:noProof/>
        </w:rPr>
        <w:drawing>
          <wp:inline distT="0" distB="0" distL="0" distR="0">
            <wp:extent cx="704850" cy="368591"/>
            <wp:effectExtent l="19050" t="0" r="0" b="0"/>
            <wp:docPr id="123"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2"/>
                    <a:srcRect/>
                    <a:stretch>
                      <a:fillRect/>
                    </a:stretch>
                  </pic:blipFill>
                  <pic:spPr bwMode="auto">
                    <a:xfrm>
                      <a:off x="0" y="0"/>
                      <a:ext cx="711467" cy="372051"/>
                    </a:xfrm>
                    <a:prstGeom prst="rect">
                      <a:avLst/>
                    </a:prstGeom>
                    <a:noFill/>
                    <a:ln w="9525">
                      <a:noFill/>
                      <a:miter lim="800000"/>
                      <a:headEnd/>
                      <a:tailEnd/>
                    </a:ln>
                  </pic:spPr>
                </pic:pic>
              </a:graphicData>
            </a:graphic>
          </wp:inline>
        </w:drawing>
      </w:r>
      <w:r w:rsidRPr="00DC7861">
        <w:rPr>
          <w:rFonts w:ascii="宋体" w:hAnsi="宋体"/>
        </w:rPr>
        <w:t>时，模板自动识别功能无效</w:t>
      </w:r>
      <w:r w:rsidRPr="00DC7861">
        <w:rPr>
          <w:rFonts w:ascii="宋体" w:hAnsi="宋体" w:hint="eastAsia"/>
        </w:rPr>
        <w:t>。放置好模</w:t>
      </w:r>
      <w:r w:rsidRPr="00DC7861">
        <w:rPr>
          <w:rFonts w:ascii="宋体" w:hAnsi="宋体"/>
        </w:rPr>
        <w:t>板后，按下压框按钮或者触摸</w:t>
      </w:r>
      <w:r w:rsidR="00CE16A6">
        <w:rPr>
          <w:rFonts w:ascii="宋体" w:hAnsi="宋体"/>
          <w:noProof/>
        </w:rPr>
        <w:drawing>
          <wp:inline distT="0" distB="0" distL="0" distR="0">
            <wp:extent cx="647700" cy="338705"/>
            <wp:effectExtent l="19050" t="0" r="0" b="0"/>
            <wp:docPr id="125"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
                    <a:srcRect/>
                    <a:stretch>
                      <a:fillRect/>
                    </a:stretch>
                  </pic:blipFill>
                  <pic:spPr bwMode="auto">
                    <a:xfrm>
                      <a:off x="0" y="0"/>
                      <a:ext cx="647700" cy="338705"/>
                    </a:xfrm>
                    <a:prstGeom prst="rect">
                      <a:avLst/>
                    </a:prstGeom>
                    <a:noFill/>
                    <a:ln w="9525">
                      <a:noFill/>
                      <a:miter lim="800000"/>
                      <a:headEnd/>
                      <a:tailEnd/>
                    </a:ln>
                  </pic:spPr>
                </pic:pic>
              </a:graphicData>
            </a:graphic>
          </wp:inline>
        </w:drawing>
      </w:r>
      <w:r w:rsidRPr="00DC7861">
        <w:rPr>
          <w:rFonts w:ascii="宋体" w:hAnsi="宋体"/>
        </w:rPr>
        <w:t>按键，压框压下，模板定位杆压下。如果主界面锁屏键显示为</w:t>
      </w:r>
      <w:r w:rsidR="00CE16A6">
        <w:rPr>
          <w:rFonts w:ascii="宋体" w:hAnsi="宋体"/>
          <w:noProof/>
        </w:rPr>
        <w:drawing>
          <wp:inline distT="0" distB="0" distL="0" distR="0">
            <wp:extent cx="628650" cy="328744"/>
            <wp:effectExtent l="19050" t="0" r="0" b="0"/>
            <wp:docPr id="12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5"/>
                    <a:srcRect/>
                    <a:stretch>
                      <a:fillRect/>
                    </a:stretch>
                  </pic:blipFill>
                  <pic:spPr bwMode="auto">
                    <a:xfrm>
                      <a:off x="0" y="0"/>
                      <a:ext cx="628650" cy="328744"/>
                    </a:xfrm>
                    <a:prstGeom prst="rect">
                      <a:avLst/>
                    </a:prstGeom>
                    <a:noFill/>
                    <a:ln w="9525">
                      <a:noFill/>
                      <a:miter lim="800000"/>
                      <a:headEnd/>
                      <a:tailEnd/>
                    </a:ln>
                  </pic:spPr>
                </pic:pic>
              </a:graphicData>
            </a:graphic>
          </wp:inline>
        </w:drawing>
      </w:r>
      <w:r w:rsidRPr="00DC7861">
        <w:rPr>
          <w:rFonts w:ascii="宋体" w:hAnsi="宋体"/>
        </w:rPr>
        <w:t>时，模板自动识别功能有效</w:t>
      </w:r>
      <w:r w:rsidRPr="00DC7861">
        <w:rPr>
          <w:rFonts w:ascii="宋体" w:hAnsi="宋体" w:hint="eastAsia"/>
        </w:rPr>
        <w:t>。</w:t>
      </w:r>
      <w:r w:rsidRPr="00DC7861">
        <w:rPr>
          <w:rFonts w:ascii="宋体" w:hAnsi="宋体"/>
        </w:rPr>
        <w:t>放置好模板后，系统自动判定模板有无。有模板花型文件时，系统自动调取对应的花型文件，此时，按下压框按钮或者触摸</w:t>
      </w:r>
      <w:r w:rsidR="00CE16A6" w:rsidRPr="00CE16A6">
        <w:rPr>
          <w:rFonts w:ascii="宋体" w:hAnsi="宋体"/>
          <w:noProof/>
        </w:rPr>
        <w:drawing>
          <wp:inline distT="0" distB="0" distL="0" distR="0">
            <wp:extent cx="647700" cy="338705"/>
            <wp:effectExtent l="19050" t="0" r="0" b="0"/>
            <wp:docPr id="128"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
                    <a:srcRect/>
                    <a:stretch>
                      <a:fillRect/>
                    </a:stretch>
                  </pic:blipFill>
                  <pic:spPr bwMode="auto">
                    <a:xfrm>
                      <a:off x="0" y="0"/>
                      <a:ext cx="647700" cy="338705"/>
                    </a:xfrm>
                    <a:prstGeom prst="rect">
                      <a:avLst/>
                    </a:prstGeom>
                    <a:noFill/>
                    <a:ln w="9525">
                      <a:noFill/>
                      <a:miter lim="800000"/>
                      <a:headEnd/>
                      <a:tailEnd/>
                    </a:ln>
                  </pic:spPr>
                </pic:pic>
              </a:graphicData>
            </a:graphic>
          </wp:inline>
        </w:drawing>
      </w:r>
      <w:r w:rsidRPr="00DC7861">
        <w:rPr>
          <w:rFonts w:ascii="宋体" w:hAnsi="宋体"/>
        </w:rPr>
        <w:t>按键，压轮臂（压框）压下；</w:t>
      </w:r>
      <w:r w:rsidRPr="0012337F">
        <w:rPr>
          <w:rFonts w:ascii="宋体" w:hAnsi="宋体"/>
          <w:color w:val="FF0000"/>
        </w:rPr>
        <w:t>无模板花型文件时，显示“未识别模板”提示信息。</w:t>
      </w:r>
    </w:p>
    <w:p w:rsidR="00DC7861" w:rsidRPr="00DC7861" w:rsidRDefault="00DC7861" w:rsidP="00751887">
      <w:pPr>
        <w:ind w:firstLineChars="200" w:firstLine="420"/>
        <w:rPr>
          <w:rFonts w:ascii="宋体" w:hAnsi="宋体"/>
        </w:rPr>
      </w:pPr>
      <w:r w:rsidRPr="00DC7861">
        <w:rPr>
          <w:rFonts w:ascii="宋体" w:hAnsi="宋体"/>
        </w:rPr>
        <w:t>（3）缝纫：按下启动按钮，Ｘ、Ｙ电机运动到起缝位置，辅助压脚压下，中压脚压下，开始缝纫。</w:t>
      </w:r>
    </w:p>
    <w:p w:rsidR="00DC7861" w:rsidRPr="00DC7861" w:rsidRDefault="00DC7861" w:rsidP="00751887">
      <w:pPr>
        <w:ind w:firstLineChars="200" w:firstLine="420"/>
        <w:rPr>
          <w:rFonts w:ascii="宋体" w:hAnsi="宋体"/>
        </w:rPr>
      </w:pPr>
      <w:r w:rsidRPr="00DC7861">
        <w:rPr>
          <w:rFonts w:ascii="宋体" w:hAnsi="宋体"/>
        </w:rPr>
        <w:t>（4）缝纫结束</w:t>
      </w:r>
      <w:r w:rsidRPr="00DC7861">
        <w:rPr>
          <w:rFonts w:ascii="宋体" w:hAnsi="宋体" w:hint="eastAsia"/>
        </w:rPr>
        <w:t>：</w:t>
      </w:r>
      <w:r w:rsidRPr="00DC7861">
        <w:rPr>
          <w:rFonts w:ascii="宋体" w:hAnsi="宋体"/>
        </w:rPr>
        <w:t>缝纫结束后，主轴电机回到电机零位，中压脚抬起，辅助压脚抬起，模板回到起始位置，模板定位杆抬起，压轮臂（压框）升起。</w:t>
      </w:r>
    </w:p>
    <w:p w:rsidR="00DC7861" w:rsidRPr="00DC7861" w:rsidRDefault="00DC7861" w:rsidP="00751887">
      <w:pPr>
        <w:ind w:firstLineChars="200" w:firstLine="420"/>
        <w:rPr>
          <w:rFonts w:ascii="宋体" w:hAnsi="宋体"/>
        </w:rPr>
      </w:pPr>
      <w:r w:rsidRPr="00DC7861">
        <w:rPr>
          <w:rFonts w:ascii="宋体" w:hAnsi="宋体"/>
        </w:rPr>
        <w:t>（5）取模板：缝纫完毕后，取下模板，完成本次缝纫操作。然后按照步骤1到4的描述继续进行下一次的缝纫</w:t>
      </w:r>
      <w:r w:rsidRPr="00DC7861">
        <w:rPr>
          <w:rFonts w:ascii="宋体" w:hAnsi="宋体" w:hint="eastAsia"/>
        </w:rPr>
        <w:t>。</w:t>
      </w:r>
    </w:p>
    <w:p w:rsidR="00DC7861" w:rsidRPr="00DC7861" w:rsidRDefault="00DC7861" w:rsidP="00751887">
      <w:pPr>
        <w:ind w:firstLineChars="200" w:firstLine="420"/>
        <w:rPr>
          <w:rFonts w:ascii="宋体" w:hAnsi="宋体"/>
        </w:rPr>
      </w:pPr>
      <w:r w:rsidRPr="00DC7861">
        <w:rPr>
          <w:rFonts w:ascii="宋体" w:hAnsi="宋体"/>
        </w:rPr>
        <w:t>说明：花型文件包含打点、画线信息时，在缝纫中进行打点和画线操作。</w:t>
      </w:r>
    </w:p>
    <w:p w:rsidR="00454DF5" w:rsidRDefault="00454DF5" w:rsidP="006708A5">
      <w:pPr>
        <w:rPr>
          <w:rFonts w:ascii="宋体" w:hAnsi="宋体"/>
          <w:lang w:val="ru-RU"/>
        </w:rPr>
      </w:pPr>
    </w:p>
    <w:p w:rsidR="00DC7861" w:rsidRDefault="00751887" w:rsidP="006A0785">
      <w:pPr>
        <w:pStyle w:val="2"/>
      </w:pPr>
      <w:bookmarkStart w:id="18" w:name="_Toc471865355"/>
      <w:r>
        <w:rPr>
          <w:rFonts w:hint="eastAsia"/>
        </w:rPr>
        <w:t>2.7</w:t>
      </w:r>
      <w:r w:rsidR="00DC7861">
        <w:rPr>
          <w:rFonts w:hint="eastAsia"/>
        </w:rPr>
        <w:t xml:space="preserve">  </w:t>
      </w:r>
      <w:r w:rsidR="00DC7861">
        <w:rPr>
          <w:rFonts w:hint="eastAsia"/>
        </w:rPr>
        <w:t>急停</w:t>
      </w:r>
      <w:bookmarkEnd w:id="18"/>
    </w:p>
    <w:p w:rsidR="00454DF5" w:rsidRPr="006A0785" w:rsidRDefault="00454DF5" w:rsidP="006A0785">
      <w:pPr>
        <w:pStyle w:val="3"/>
        <w:rPr>
          <w:sz w:val="28"/>
          <w:szCs w:val="28"/>
        </w:rPr>
      </w:pPr>
      <w:bookmarkStart w:id="19" w:name="_Toc471865356"/>
      <w:r w:rsidRPr="006A0785">
        <w:rPr>
          <w:rFonts w:hint="eastAsia"/>
          <w:sz w:val="28"/>
          <w:szCs w:val="28"/>
        </w:rPr>
        <w:t>2</w:t>
      </w:r>
      <w:r w:rsidR="00751887" w:rsidRPr="006A0785">
        <w:rPr>
          <w:sz w:val="28"/>
          <w:szCs w:val="28"/>
        </w:rPr>
        <w:t>.</w:t>
      </w:r>
      <w:r w:rsidR="00751887" w:rsidRPr="006A0785">
        <w:rPr>
          <w:rFonts w:hint="eastAsia"/>
          <w:sz w:val="28"/>
          <w:szCs w:val="28"/>
        </w:rPr>
        <w:t>7</w:t>
      </w:r>
      <w:r w:rsidRPr="006A0785">
        <w:rPr>
          <w:sz w:val="28"/>
          <w:szCs w:val="28"/>
        </w:rPr>
        <w:t>.1</w:t>
      </w:r>
      <w:r w:rsidRPr="006A0785">
        <w:rPr>
          <w:sz w:val="28"/>
          <w:szCs w:val="28"/>
        </w:rPr>
        <w:t>主界面下机器锁定</w:t>
      </w:r>
      <w:bookmarkEnd w:id="19"/>
    </w:p>
    <w:p w:rsidR="00454DF5" w:rsidRPr="00454DF5" w:rsidRDefault="00454DF5" w:rsidP="00751887">
      <w:pPr>
        <w:ind w:firstLineChars="200" w:firstLine="420"/>
        <w:rPr>
          <w:rFonts w:ascii="宋体" w:hAnsi="宋体"/>
        </w:rPr>
      </w:pPr>
      <w:r w:rsidRPr="00454DF5">
        <w:rPr>
          <w:rFonts w:ascii="宋体" w:hAnsi="宋体"/>
        </w:rPr>
        <w:t>在主界面状态下，按下机器上的急停开关，花型显示区的左下角显示红色“急停”字符。机器被锁定，所有按键无效。再次按下急停键，机器解锁。</w:t>
      </w:r>
    </w:p>
    <w:p w:rsidR="00454DF5" w:rsidRPr="00454DF5" w:rsidRDefault="00454DF5" w:rsidP="00454DF5">
      <w:pPr>
        <w:rPr>
          <w:rFonts w:ascii="宋体" w:hAnsi="宋体"/>
        </w:rPr>
      </w:pPr>
    </w:p>
    <w:p w:rsidR="00DC7861" w:rsidRPr="006A0785" w:rsidRDefault="00454DF5" w:rsidP="006A0785">
      <w:pPr>
        <w:pStyle w:val="3"/>
        <w:rPr>
          <w:sz w:val="28"/>
          <w:szCs w:val="28"/>
        </w:rPr>
      </w:pPr>
      <w:bookmarkStart w:id="20" w:name="_Toc471865357"/>
      <w:r w:rsidRPr="006A0785">
        <w:rPr>
          <w:rFonts w:hint="eastAsia"/>
          <w:sz w:val="28"/>
          <w:szCs w:val="28"/>
        </w:rPr>
        <w:lastRenderedPageBreak/>
        <w:t>2</w:t>
      </w:r>
      <w:r w:rsidR="00751887" w:rsidRPr="006A0785">
        <w:rPr>
          <w:sz w:val="28"/>
          <w:szCs w:val="28"/>
        </w:rPr>
        <w:t>.</w:t>
      </w:r>
      <w:r w:rsidR="00751887" w:rsidRPr="006A0785">
        <w:rPr>
          <w:rFonts w:hint="eastAsia"/>
          <w:sz w:val="28"/>
          <w:szCs w:val="28"/>
        </w:rPr>
        <w:t>7</w:t>
      </w:r>
      <w:r w:rsidRPr="006A0785">
        <w:rPr>
          <w:sz w:val="28"/>
          <w:szCs w:val="28"/>
        </w:rPr>
        <w:t>.2</w:t>
      </w:r>
      <w:r w:rsidRPr="006A0785">
        <w:rPr>
          <w:sz w:val="28"/>
          <w:szCs w:val="28"/>
        </w:rPr>
        <w:t>缝纫过程中急停</w:t>
      </w:r>
      <w:bookmarkEnd w:id="20"/>
    </w:p>
    <w:p w:rsidR="00454DF5" w:rsidRPr="00454DF5" w:rsidRDefault="00454DF5" w:rsidP="00751887">
      <w:pPr>
        <w:ind w:firstLineChars="200" w:firstLine="420"/>
        <w:rPr>
          <w:rFonts w:ascii="宋体" w:hAnsi="宋体"/>
        </w:rPr>
      </w:pPr>
      <w:r w:rsidRPr="00454DF5">
        <w:rPr>
          <w:rFonts w:ascii="宋体" w:hAnsi="宋体"/>
        </w:rPr>
        <w:t>在缝纫过程中，如果出现断线、断针、底线用完或别的需要紧急停止缝纫的情况时，可以使用急停功能，暂时停止缝纫，处理完故障后，继续缝纫没有完成的花型。</w:t>
      </w:r>
    </w:p>
    <w:p w:rsidR="00454DF5" w:rsidRPr="00454DF5" w:rsidRDefault="00454DF5" w:rsidP="00751887">
      <w:pPr>
        <w:ind w:firstLineChars="200" w:firstLine="420"/>
        <w:rPr>
          <w:rFonts w:ascii="宋体" w:hAnsi="宋体"/>
        </w:rPr>
      </w:pPr>
      <w:r w:rsidRPr="00454DF5">
        <w:rPr>
          <w:rFonts w:ascii="宋体" w:hAnsi="宋体"/>
        </w:rPr>
        <w:t>（1）在缝纫状态下，按下机器上的急停开关，缝纫被自动终止，主轴停在上针位，压框压下并停在原位，中压脚抬起，机器不再运转，显示“急停”界面。再次按下机器上的急停开关后，主轴解锁，花型显示区显示当前停止针位置。</w:t>
      </w:r>
    </w:p>
    <w:p w:rsidR="00454DF5" w:rsidRDefault="00454DF5" w:rsidP="00751887">
      <w:pPr>
        <w:ind w:firstLineChars="200" w:firstLine="420"/>
        <w:rPr>
          <w:rFonts w:ascii="宋体" w:hAnsi="宋体"/>
        </w:rPr>
      </w:pPr>
      <w:r w:rsidRPr="00454DF5">
        <w:rPr>
          <w:rFonts w:ascii="宋体" w:hAnsi="宋体"/>
        </w:rPr>
        <w:t>（2）触摸</w:t>
      </w:r>
      <w:r w:rsidR="00CE16A6" w:rsidRPr="00CE16A6">
        <w:rPr>
          <w:rFonts w:ascii="宋体" w:hAnsi="宋体"/>
          <w:noProof/>
        </w:rPr>
        <w:drawing>
          <wp:inline distT="0" distB="0" distL="0" distR="0">
            <wp:extent cx="523875" cy="314325"/>
            <wp:effectExtent l="19050" t="0" r="9525" b="0"/>
            <wp:docPr id="129" name="图片 4"/>
            <wp:cNvGraphicFramePr/>
            <a:graphic xmlns:a="http://schemas.openxmlformats.org/drawingml/2006/main">
              <a:graphicData uri="http://schemas.openxmlformats.org/drawingml/2006/picture">
                <pic:pic xmlns:pic="http://schemas.openxmlformats.org/drawingml/2006/picture">
                  <pic:nvPicPr>
                    <pic:cNvPr id="7" name="图片 6"/>
                    <pic:cNvPicPr/>
                  </pic:nvPicPr>
                  <pic:blipFill>
                    <a:blip r:embed="rId23"/>
                    <a:srcRect/>
                    <a:stretch>
                      <a:fillRect/>
                    </a:stretch>
                  </pic:blipFill>
                  <pic:spPr bwMode="auto">
                    <a:xfrm>
                      <a:off x="0" y="0"/>
                      <a:ext cx="523875" cy="314325"/>
                    </a:xfrm>
                    <a:prstGeom prst="rect">
                      <a:avLst/>
                    </a:prstGeom>
                    <a:noFill/>
                    <a:ln w="9525">
                      <a:noFill/>
                      <a:miter lim="800000"/>
                      <a:headEnd/>
                      <a:tailEnd/>
                    </a:ln>
                  </pic:spPr>
                </pic:pic>
              </a:graphicData>
            </a:graphic>
          </wp:inline>
        </w:drawing>
      </w:r>
      <w:r w:rsidR="00CE16A6" w:rsidRPr="00CE16A6">
        <w:rPr>
          <w:rFonts w:ascii="宋体" w:hAnsi="宋体"/>
          <w:noProof/>
        </w:rPr>
        <w:drawing>
          <wp:inline distT="0" distB="0" distL="0" distR="0">
            <wp:extent cx="466725" cy="314325"/>
            <wp:effectExtent l="19050" t="0" r="9525" b="0"/>
            <wp:docPr id="131" name="图片 5"/>
            <wp:cNvGraphicFramePr/>
            <a:graphic xmlns:a="http://schemas.openxmlformats.org/drawingml/2006/main">
              <a:graphicData uri="http://schemas.openxmlformats.org/drawingml/2006/picture">
                <pic:pic xmlns:pic="http://schemas.openxmlformats.org/drawingml/2006/picture">
                  <pic:nvPicPr>
                    <pic:cNvPr id="8" name="图片 7"/>
                    <pic:cNvPicPr/>
                  </pic:nvPicPr>
                  <pic:blipFill>
                    <a:blip r:embed="rId24"/>
                    <a:srcRect/>
                    <a:stretch>
                      <a:fillRect/>
                    </a:stretch>
                  </pic:blipFill>
                  <pic:spPr bwMode="auto">
                    <a:xfrm>
                      <a:off x="0" y="0"/>
                      <a:ext cx="466725" cy="314325"/>
                    </a:xfrm>
                    <a:prstGeom prst="rect">
                      <a:avLst/>
                    </a:prstGeom>
                    <a:noFill/>
                    <a:ln w="9525">
                      <a:noFill/>
                      <a:miter lim="800000"/>
                      <a:headEnd/>
                      <a:tailEnd/>
                    </a:ln>
                  </pic:spPr>
                </pic:pic>
              </a:graphicData>
            </a:graphic>
          </wp:inline>
        </w:drawing>
      </w:r>
      <w:r w:rsidRPr="00454DF5">
        <w:rPr>
          <w:rFonts w:ascii="宋体" w:hAnsi="宋体"/>
        </w:rPr>
        <w:t>键倒针或者进针，持续触摸按键，连续进针或退针</w:t>
      </w:r>
      <w:r w:rsidRPr="00454DF5">
        <w:rPr>
          <w:rFonts w:ascii="宋体" w:hAnsi="宋体" w:hint="eastAsia"/>
        </w:rPr>
        <w:t>。</w:t>
      </w:r>
    </w:p>
    <w:p w:rsidR="0048754A" w:rsidRPr="004A39DB" w:rsidRDefault="0048754A" w:rsidP="0048754A">
      <w:pPr>
        <w:ind w:firstLineChars="200" w:firstLine="420"/>
        <w:rPr>
          <w:rFonts w:ascii="宋体" w:hAnsi="宋体"/>
        </w:rPr>
      </w:pPr>
      <w:r>
        <w:rPr>
          <w:rFonts w:ascii="宋体" w:hAnsi="宋体" w:hint="eastAsia"/>
        </w:rPr>
        <w:t>（3）触摸</w:t>
      </w:r>
      <w:r w:rsidRPr="00CE16A6">
        <w:rPr>
          <w:rFonts w:ascii="宋体" w:hAnsi="宋体"/>
          <w:noProof/>
        </w:rPr>
        <w:drawing>
          <wp:inline distT="0" distB="0" distL="0" distR="0">
            <wp:extent cx="428625" cy="314772"/>
            <wp:effectExtent l="19050" t="0" r="9525" b="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428625" cy="314772"/>
                    </a:xfrm>
                    <a:prstGeom prst="rect">
                      <a:avLst/>
                    </a:prstGeom>
                    <a:noFill/>
                    <a:ln w="9525">
                      <a:noFill/>
                      <a:miter lim="800000"/>
                      <a:headEnd/>
                      <a:tailEnd/>
                    </a:ln>
                  </pic:spPr>
                </pic:pic>
              </a:graphicData>
            </a:graphic>
          </wp:inline>
        </w:drawing>
      </w:r>
      <w:r>
        <w:rPr>
          <w:rFonts w:ascii="宋体" w:hAnsi="宋体"/>
        </w:rPr>
        <w:t>键后退一</w:t>
      </w:r>
      <w:r>
        <w:rPr>
          <w:rFonts w:ascii="宋体" w:hAnsi="宋体" w:hint="eastAsia"/>
        </w:rPr>
        <w:t>段</w:t>
      </w:r>
      <w:r>
        <w:rPr>
          <w:rFonts w:ascii="宋体" w:hAnsi="宋体"/>
        </w:rPr>
        <w:t>，</w:t>
      </w:r>
      <w:r w:rsidRPr="006708A5">
        <w:rPr>
          <w:rFonts w:ascii="宋体" w:hAnsi="宋体"/>
        </w:rPr>
        <w:t>触摸</w:t>
      </w:r>
      <w:r w:rsidRPr="00CE16A6">
        <w:rPr>
          <w:rFonts w:ascii="宋体" w:hAnsi="宋体"/>
          <w:noProof/>
        </w:rPr>
        <w:drawing>
          <wp:inline distT="0" distB="0" distL="0" distR="0">
            <wp:extent cx="438150" cy="321767"/>
            <wp:effectExtent l="19050" t="0" r="0" b="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443816" cy="325928"/>
                    </a:xfrm>
                    <a:prstGeom prst="rect">
                      <a:avLst/>
                    </a:prstGeom>
                    <a:noFill/>
                    <a:ln w="9525">
                      <a:noFill/>
                      <a:miter lim="800000"/>
                      <a:headEnd/>
                      <a:tailEnd/>
                    </a:ln>
                  </pic:spPr>
                </pic:pic>
              </a:graphicData>
            </a:graphic>
          </wp:inline>
        </w:drawing>
      </w:r>
      <w:r>
        <w:rPr>
          <w:rFonts w:ascii="宋体" w:hAnsi="宋体"/>
        </w:rPr>
        <w:t>前进一</w:t>
      </w:r>
      <w:r>
        <w:rPr>
          <w:rFonts w:ascii="宋体" w:hAnsi="宋体" w:hint="eastAsia"/>
        </w:rPr>
        <w:t>段</w:t>
      </w:r>
      <w:r w:rsidRPr="006708A5">
        <w:rPr>
          <w:rFonts w:ascii="宋体" w:hAnsi="宋体"/>
        </w:rPr>
        <w:t>。</w:t>
      </w:r>
    </w:p>
    <w:p w:rsidR="0048754A" w:rsidRPr="0048754A" w:rsidRDefault="0048754A" w:rsidP="00751887">
      <w:pPr>
        <w:ind w:firstLineChars="200" w:firstLine="420"/>
        <w:rPr>
          <w:rFonts w:ascii="宋体" w:hAnsi="宋体"/>
        </w:rPr>
      </w:pPr>
    </w:p>
    <w:p w:rsidR="00454DF5" w:rsidRPr="00454DF5" w:rsidRDefault="00454DF5" w:rsidP="00751887">
      <w:pPr>
        <w:ind w:firstLineChars="200" w:firstLine="420"/>
        <w:rPr>
          <w:rFonts w:ascii="宋体" w:hAnsi="宋体"/>
        </w:rPr>
      </w:pPr>
      <w:r w:rsidRPr="00454DF5">
        <w:rPr>
          <w:rFonts w:ascii="宋体" w:hAnsi="宋体"/>
        </w:rPr>
        <w:t>（</w:t>
      </w:r>
      <w:r w:rsidR="0048754A">
        <w:rPr>
          <w:rFonts w:ascii="宋体" w:hAnsi="宋体" w:hint="eastAsia"/>
        </w:rPr>
        <w:t>4</w:t>
      </w:r>
      <w:r w:rsidRPr="00454DF5">
        <w:rPr>
          <w:rFonts w:ascii="宋体" w:hAnsi="宋体"/>
        </w:rPr>
        <w:t>）如果要继续缝纫，按下启动按钮，继续缝纫</w:t>
      </w:r>
      <w:r w:rsidRPr="00454DF5">
        <w:rPr>
          <w:rFonts w:ascii="宋体" w:hAnsi="宋体" w:hint="eastAsia"/>
        </w:rPr>
        <w:t>。</w:t>
      </w:r>
    </w:p>
    <w:p w:rsidR="00454DF5" w:rsidRDefault="00454DF5" w:rsidP="00751887">
      <w:pPr>
        <w:ind w:firstLineChars="200" w:firstLine="420"/>
        <w:rPr>
          <w:rFonts w:ascii="宋体" w:hAnsi="宋体"/>
        </w:rPr>
      </w:pPr>
      <w:r w:rsidRPr="00454DF5">
        <w:rPr>
          <w:rFonts w:ascii="宋体" w:hAnsi="宋体"/>
        </w:rPr>
        <w:t>（</w:t>
      </w:r>
      <w:r w:rsidR="0048754A">
        <w:rPr>
          <w:rFonts w:ascii="宋体" w:hAnsi="宋体" w:hint="eastAsia"/>
        </w:rPr>
        <w:t>5</w:t>
      </w:r>
      <w:r w:rsidRPr="00454DF5">
        <w:rPr>
          <w:rFonts w:ascii="宋体" w:hAnsi="宋体"/>
        </w:rPr>
        <w:t>）如果要取消本次缝纫：触摸</w:t>
      </w:r>
      <w:r w:rsidR="00CE16A6" w:rsidRPr="00CE16A6">
        <w:rPr>
          <w:rFonts w:ascii="宋体" w:hAnsi="宋体"/>
          <w:noProof/>
        </w:rPr>
        <w:drawing>
          <wp:inline distT="0" distB="0" distL="0" distR="0">
            <wp:extent cx="838200" cy="331627"/>
            <wp:effectExtent l="19050" t="0" r="0" b="0"/>
            <wp:docPr id="132" name="图片 6"/>
            <wp:cNvGraphicFramePr/>
            <a:graphic xmlns:a="http://schemas.openxmlformats.org/drawingml/2006/main">
              <a:graphicData uri="http://schemas.openxmlformats.org/drawingml/2006/picture">
                <pic:pic xmlns:pic="http://schemas.openxmlformats.org/drawingml/2006/picture">
                  <pic:nvPicPr>
                    <pic:cNvPr id="10" name="图片 9"/>
                    <pic:cNvPicPr/>
                  </pic:nvPicPr>
                  <pic:blipFill>
                    <a:blip r:embed="rId25"/>
                    <a:srcRect/>
                    <a:stretch>
                      <a:fillRect/>
                    </a:stretch>
                  </pic:blipFill>
                  <pic:spPr bwMode="auto">
                    <a:xfrm>
                      <a:off x="0" y="0"/>
                      <a:ext cx="838200" cy="331627"/>
                    </a:xfrm>
                    <a:prstGeom prst="rect">
                      <a:avLst/>
                    </a:prstGeom>
                    <a:noFill/>
                    <a:ln w="9525">
                      <a:noFill/>
                      <a:miter lim="800000"/>
                      <a:headEnd/>
                      <a:tailEnd/>
                    </a:ln>
                  </pic:spPr>
                </pic:pic>
              </a:graphicData>
            </a:graphic>
          </wp:inline>
        </w:drawing>
      </w:r>
      <w:r w:rsidRPr="00454DF5">
        <w:rPr>
          <w:rFonts w:ascii="宋体" w:hAnsi="宋体" w:hint="eastAsia"/>
        </w:rPr>
        <w:t>，</w:t>
      </w:r>
      <w:r w:rsidRPr="00454DF5">
        <w:rPr>
          <w:rFonts w:ascii="宋体" w:hAnsi="宋体"/>
        </w:rPr>
        <w:t>中压脚抬起，压框移动到原点位置并抬起</w:t>
      </w:r>
      <w:r w:rsidRPr="00454DF5">
        <w:rPr>
          <w:rFonts w:ascii="宋体" w:hAnsi="宋体" w:hint="eastAsia"/>
        </w:rPr>
        <w:t>。</w:t>
      </w:r>
    </w:p>
    <w:p w:rsidR="00454DF5" w:rsidRDefault="00454DF5" w:rsidP="00454DF5">
      <w:pPr>
        <w:rPr>
          <w:rFonts w:ascii="宋体" w:hAnsi="宋体"/>
        </w:rPr>
      </w:pPr>
    </w:p>
    <w:p w:rsidR="00454DF5" w:rsidRDefault="00751887" w:rsidP="006A0785">
      <w:pPr>
        <w:pStyle w:val="2"/>
      </w:pPr>
      <w:bookmarkStart w:id="21" w:name="_Toc471865358"/>
      <w:r>
        <w:rPr>
          <w:rFonts w:hint="eastAsia"/>
        </w:rPr>
        <w:t>2.8</w:t>
      </w:r>
      <w:r w:rsidR="00454DF5">
        <w:rPr>
          <w:rFonts w:hint="eastAsia"/>
        </w:rPr>
        <w:t xml:space="preserve">  </w:t>
      </w:r>
      <w:r w:rsidR="00454DF5">
        <w:rPr>
          <w:rFonts w:hint="eastAsia"/>
        </w:rPr>
        <w:t>穿线，中压脚升降</w:t>
      </w:r>
      <w:bookmarkEnd w:id="21"/>
    </w:p>
    <w:p w:rsidR="00454DF5" w:rsidRDefault="00454DF5" w:rsidP="00751887">
      <w:pPr>
        <w:ind w:firstLineChars="200" w:firstLine="420"/>
        <w:rPr>
          <w:rFonts w:ascii="宋体" w:hAnsi="宋体"/>
        </w:rPr>
      </w:pPr>
      <w:r w:rsidRPr="00454DF5">
        <w:rPr>
          <w:rFonts w:ascii="宋体" w:hAnsi="宋体"/>
        </w:rPr>
        <w:t>在主界面下触摸</w:t>
      </w:r>
      <w:r w:rsidR="00CE16A6" w:rsidRPr="00CE16A6">
        <w:rPr>
          <w:rFonts w:ascii="宋体" w:hAnsi="宋体"/>
          <w:noProof/>
        </w:rPr>
        <w:drawing>
          <wp:inline distT="0" distB="0" distL="0" distR="0">
            <wp:extent cx="685800" cy="381000"/>
            <wp:effectExtent l="19050" t="0" r="0" b="0"/>
            <wp:docPr id="135" name="图片 8"/>
            <wp:cNvGraphicFramePr/>
            <a:graphic xmlns:a="http://schemas.openxmlformats.org/drawingml/2006/main">
              <a:graphicData uri="http://schemas.openxmlformats.org/drawingml/2006/picture">
                <pic:pic xmlns:pic="http://schemas.openxmlformats.org/drawingml/2006/picture">
                  <pic:nvPicPr>
                    <pic:cNvPr id="69648" name="Picture 59408"/>
                    <pic:cNvPicPr>
                      <a:picLocks noChangeAspect="1" noChangeArrowheads="1"/>
                    </pic:cNvPicPr>
                  </pic:nvPicPr>
                  <pic:blipFill>
                    <a:blip r:embed="rId36"/>
                    <a:srcRect/>
                    <a:stretch>
                      <a:fillRect/>
                    </a:stretch>
                  </pic:blipFill>
                  <pic:spPr bwMode="auto">
                    <a:xfrm>
                      <a:off x="0" y="0"/>
                      <a:ext cx="685800" cy="381000"/>
                    </a:xfrm>
                    <a:prstGeom prst="rect">
                      <a:avLst/>
                    </a:prstGeom>
                    <a:noFill/>
                    <a:ln w="1">
                      <a:noFill/>
                      <a:miter lim="800000"/>
                      <a:headEnd/>
                      <a:tailEnd type="none" w="med" len="med"/>
                    </a:ln>
                    <a:effectLst/>
                  </pic:spPr>
                </pic:pic>
              </a:graphicData>
            </a:graphic>
          </wp:inline>
        </w:drawing>
      </w:r>
      <w:r w:rsidRPr="00454DF5">
        <w:rPr>
          <w:rFonts w:ascii="宋体" w:hAnsi="宋体"/>
        </w:rPr>
        <w:t>键，中压脚压下，可进行穿线动作</w:t>
      </w:r>
      <w:r w:rsidRPr="00454DF5">
        <w:rPr>
          <w:rFonts w:ascii="宋体" w:hAnsi="宋体" w:hint="eastAsia"/>
        </w:rPr>
        <w:t>。</w:t>
      </w:r>
    </w:p>
    <w:p w:rsidR="00454DF5" w:rsidRDefault="00454DF5" w:rsidP="00454DF5">
      <w:pPr>
        <w:rPr>
          <w:rFonts w:ascii="宋体" w:hAnsi="宋体"/>
        </w:rPr>
      </w:pPr>
    </w:p>
    <w:p w:rsidR="00100036" w:rsidRDefault="00751887" w:rsidP="006A0785">
      <w:pPr>
        <w:pStyle w:val="2"/>
      </w:pPr>
      <w:bookmarkStart w:id="22" w:name="_Toc471865359"/>
      <w:r>
        <w:rPr>
          <w:rFonts w:hint="eastAsia"/>
        </w:rPr>
        <w:t>2.9</w:t>
      </w:r>
      <w:r w:rsidR="00100036">
        <w:rPr>
          <w:rFonts w:hint="eastAsia"/>
        </w:rPr>
        <w:t xml:space="preserve">  </w:t>
      </w:r>
      <w:r w:rsidR="00100036">
        <w:rPr>
          <w:rFonts w:hint="eastAsia"/>
        </w:rPr>
        <w:t>基准设置界面显示说明</w:t>
      </w:r>
      <w:bookmarkEnd w:id="22"/>
    </w:p>
    <w:p w:rsidR="00454DF5" w:rsidRDefault="00100036" w:rsidP="00751887">
      <w:pPr>
        <w:ind w:firstLineChars="200" w:firstLine="420"/>
        <w:rPr>
          <w:rFonts w:ascii="宋体" w:hAnsi="宋体"/>
        </w:rPr>
      </w:pPr>
      <w:r>
        <w:rPr>
          <w:rFonts w:ascii="宋体" w:hAnsi="宋体" w:hint="eastAsia"/>
        </w:rPr>
        <w:t>在加工主界面，点击</w:t>
      </w:r>
      <w:r w:rsidR="003640B1" w:rsidRPr="003640B1">
        <w:rPr>
          <w:rFonts w:ascii="宋体" w:hAnsi="宋体"/>
          <w:noProof/>
        </w:rPr>
        <w:drawing>
          <wp:inline distT="0" distB="0" distL="0" distR="0">
            <wp:extent cx="733425" cy="383534"/>
            <wp:effectExtent l="19050" t="0" r="0" b="0"/>
            <wp:docPr id="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srcRect/>
                    <a:stretch>
                      <a:fillRect/>
                    </a:stretch>
                  </pic:blipFill>
                  <pic:spPr bwMode="auto">
                    <a:xfrm>
                      <a:off x="0" y="0"/>
                      <a:ext cx="736987" cy="385397"/>
                    </a:xfrm>
                    <a:prstGeom prst="rect">
                      <a:avLst/>
                    </a:prstGeom>
                    <a:noFill/>
                    <a:ln w="9525">
                      <a:noFill/>
                      <a:miter lim="800000"/>
                      <a:headEnd/>
                      <a:tailEnd/>
                    </a:ln>
                  </pic:spPr>
                </pic:pic>
              </a:graphicData>
            </a:graphic>
          </wp:inline>
        </w:drawing>
      </w:r>
      <w:r>
        <w:rPr>
          <w:rFonts w:ascii="宋体" w:hAnsi="宋体" w:hint="eastAsia"/>
        </w:rPr>
        <w:t>，会进入基准点设置界面。在此界面可以设置模板基准点。</w:t>
      </w:r>
    </w:p>
    <w:p w:rsidR="00100036" w:rsidRPr="00100036" w:rsidRDefault="00100036" w:rsidP="00454DF5">
      <w:pPr>
        <w:rPr>
          <w:rFonts w:ascii="宋体" w:hAnsi="宋体"/>
        </w:rPr>
      </w:pPr>
      <w:r>
        <w:rPr>
          <w:rFonts w:ascii="宋体" w:hAnsi="宋体" w:hint="eastAsia"/>
          <w:noProof/>
        </w:rPr>
        <w:lastRenderedPageBreak/>
        <w:drawing>
          <wp:inline distT="0" distB="0" distL="0" distR="0">
            <wp:extent cx="5274310" cy="3151317"/>
            <wp:effectExtent l="19050" t="0" r="2540" b="0"/>
            <wp:docPr id="90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
                    <a:srcRect/>
                    <a:stretch>
                      <a:fillRect/>
                    </a:stretch>
                  </pic:blipFill>
                  <pic:spPr bwMode="auto">
                    <a:xfrm>
                      <a:off x="0" y="0"/>
                      <a:ext cx="5274310" cy="3151317"/>
                    </a:xfrm>
                    <a:prstGeom prst="rect">
                      <a:avLst/>
                    </a:prstGeom>
                    <a:noFill/>
                    <a:ln w="9525">
                      <a:noFill/>
                      <a:miter lim="800000"/>
                      <a:headEnd/>
                      <a:tailEnd/>
                    </a:ln>
                  </pic:spPr>
                </pic:pic>
              </a:graphicData>
            </a:graphic>
          </wp:inline>
        </w:drawing>
      </w:r>
    </w:p>
    <w:p w:rsidR="00100036" w:rsidRDefault="00100036" w:rsidP="00454DF5">
      <w:pPr>
        <w:rPr>
          <w:rFonts w:ascii="宋体" w:hAnsi="宋体"/>
        </w:rPr>
      </w:pPr>
    </w:p>
    <w:p w:rsidR="00100036" w:rsidRPr="00BA48FB" w:rsidRDefault="00100036" w:rsidP="00100036">
      <w:pPr>
        <w:rPr>
          <w:b/>
        </w:rPr>
      </w:pPr>
      <w:r w:rsidRPr="00BA48FB">
        <w:rPr>
          <w:rFonts w:hint="eastAsia"/>
          <w:b/>
        </w:rPr>
        <w:t>基准位置：</w:t>
      </w:r>
      <w:r>
        <w:rPr>
          <w:rFonts w:hint="eastAsia"/>
          <w:b/>
        </w:rPr>
        <w:t>整个花样的第一针位置</w:t>
      </w:r>
    </w:p>
    <w:p w:rsidR="00100036" w:rsidRPr="00100036" w:rsidRDefault="00100036" w:rsidP="00454DF5">
      <w:pPr>
        <w:rPr>
          <w:rFonts w:ascii="宋体" w:hAnsi="宋体"/>
        </w:rPr>
      </w:pPr>
    </w:p>
    <w:p w:rsidR="00100036" w:rsidRDefault="00D171B1" w:rsidP="00751887">
      <w:pPr>
        <w:ind w:firstLineChars="200" w:firstLine="420"/>
        <w:rPr>
          <w:rFonts w:ascii="宋体" w:hAnsi="宋体"/>
        </w:rPr>
      </w:pPr>
      <w:r>
        <w:rPr>
          <w:rFonts w:ascii="宋体" w:hAnsi="宋体" w:hint="eastAsia"/>
        </w:rPr>
        <w:t>调基准的详细步骤如下：</w:t>
      </w:r>
    </w:p>
    <w:p w:rsidR="00100036" w:rsidRPr="00D171B1" w:rsidRDefault="00D171B1" w:rsidP="00D171B1">
      <w:pPr>
        <w:pStyle w:val="a8"/>
        <w:numPr>
          <w:ilvl w:val="0"/>
          <w:numId w:val="1"/>
        </w:numPr>
        <w:ind w:firstLineChars="0"/>
        <w:rPr>
          <w:rFonts w:ascii="宋体" w:hAnsi="宋体"/>
        </w:rPr>
      </w:pPr>
      <w:r w:rsidRPr="00D171B1">
        <w:rPr>
          <w:rFonts w:ascii="宋体" w:hAnsi="宋体" w:hint="eastAsia"/>
        </w:rPr>
        <w:t>在加工主界面选中需对基准点的文件，并放好相应模板。点击</w:t>
      </w:r>
      <w:r w:rsidRPr="00D171B1">
        <w:rPr>
          <w:rFonts w:hint="eastAsia"/>
          <w:noProof/>
        </w:rPr>
        <w:drawing>
          <wp:inline distT="0" distB="0" distL="0" distR="0">
            <wp:extent cx="619125" cy="329443"/>
            <wp:effectExtent l="19050" t="0" r="9525" b="0"/>
            <wp:docPr id="90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
                    <a:srcRect/>
                    <a:stretch>
                      <a:fillRect/>
                    </a:stretch>
                  </pic:blipFill>
                  <pic:spPr bwMode="auto">
                    <a:xfrm>
                      <a:off x="0" y="0"/>
                      <a:ext cx="619125" cy="329443"/>
                    </a:xfrm>
                    <a:prstGeom prst="rect">
                      <a:avLst/>
                    </a:prstGeom>
                    <a:noFill/>
                    <a:ln w="9525">
                      <a:noFill/>
                      <a:miter lim="800000"/>
                      <a:headEnd/>
                      <a:tailEnd/>
                    </a:ln>
                  </pic:spPr>
                </pic:pic>
              </a:graphicData>
            </a:graphic>
          </wp:inline>
        </w:drawing>
      </w:r>
      <w:r w:rsidRPr="00D171B1">
        <w:rPr>
          <w:rFonts w:ascii="宋体" w:hAnsi="宋体" w:hint="eastAsia"/>
        </w:rPr>
        <w:t>进入基准点设置界面，系统自动移框到基准点1位置。</w:t>
      </w:r>
    </w:p>
    <w:p w:rsidR="00D171B1" w:rsidRDefault="00D171B1" w:rsidP="00D171B1">
      <w:pPr>
        <w:pStyle w:val="a8"/>
        <w:numPr>
          <w:ilvl w:val="0"/>
          <w:numId w:val="1"/>
        </w:numPr>
        <w:ind w:firstLineChars="0"/>
        <w:rPr>
          <w:rFonts w:ascii="宋体" w:hAnsi="宋体"/>
        </w:rPr>
      </w:pPr>
      <w:r>
        <w:rPr>
          <w:rFonts w:ascii="宋体" w:hAnsi="宋体" w:hint="eastAsia"/>
        </w:rPr>
        <w:t>若上位机编辑软件已设置双基准点，则此界面左上方会提示“设置第一个基准点”，查看此时基准点1是否处于模板槽对应位置，若有偏移则点击方向键移动使之重合。</w:t>
      </w:r>
    </w:p>
    <w:p w:rsidR="00D171B1" w:rsidRDefault="00D171B1" w:rsidP="00D171B1">
      <w:pPr>
        <w:pStyle w:val="a8"/>
        <w:numPr>
          <w:ilvl w:val="0"/>
          <w:numId w:val="1"/>
        </w:numPr>
        <w:ind w:firstLineChars="0"/>
        <w:rPr>
          <w:rFonts w:ascii="宋体" w:hAnsi="宋体"/>
        </w:rPr>
      </w:pPr>
      <w:r>
        <w:rPr>
          <w:rFonts w:ascii="宋体" w:hAnsi="宋体" w:hint="eastAsia"/>
        </w:rPr>
        <w:t>点击</w:t>
      </w:r>
      <w:r>
        <w:rPr>
          <w:rFonts w:ascii="宋体" w:hAnsi="宋体" w:hint="eastAsia"/>
          <w:noProof/>
        </w:rPr>
        <w:drawing>
          <wp:inline distT="0" distB="0" distL="0" distR="0">
            <wp:extent cx="657225" cy="337494"/>
            <wp:effectExtent l="19050" t="0" r="952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srcRect/>
                    <a:stretch>
                      <a:fillRect/>
                    </a:stretch>
                  </pic:blipFill>
                  <pic:spPr bwMode="auto">
                    <a:xfrm>
                      <a:off x="0" y="0"/>
                      <a:ext cx="657225" cy="337494"/>
                    </a:xfrm>
                    <a:prstGeom prst="rect">
                      <a:avLst/>
                    </a:prstGeom>
                    <a:noFill/>
                    <a:ln w="9525">
                      <a:noFill/>
                      <a:miter lim="800000"/>
                      <a:headEnd/>
                      <a:tailEnd/>
                    </a:ln>
                  </pic:spPr>
                </pic:pic>
              </a:graphicData>
            </a:graphic>
          </wp:inline>
        </w:drawing>
      </w:r>
      <w:r>
        <w:rPr>
          <w:rFonts w:ascii="宋体" w:hAnsi="宋体" w:hint="eastAsia"/>
        </w:rPr>
        <w:t>，完成基准点1设置。系统自动移框到基准点2处，界面左上方提示“设置第二个基准点”，点击方向键移框使基准点2与模板对应位置重合。若需返回重设基准点1，可点击</w:t>
      </w:r>
      <w:r>
        <w:rPr>
          <w:rFonts w:ascii="宋体" w:hAnsi="宋体" w:hint="eastAsia"/>
          <w:noProof/>
        </w:rPr>
        <w:drawing>
          <wp:inline distT="0" distB="0" distL="0" distR="0">
            <wp:extent cx="647700" cy="328168"/>
            <wp:effectExtent l="1905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0"/>
                    <a:srcRect/>
                    <a:stretch>
                      <a:fillRect/>
                    </a:stretch>
                  </pic:blipFill>
                  <pic:spPr bwMode="auto">
                    <a:xfrm>
                      <a:off x="0" y="0"/>
                      <a:ext cx="647700" cy="328168"/>
                    </a:xfrm>
                    <a:prstGeom prst="rect">
                      <a:avLst/>
                    </a:prstGeom>
                    <a:noFill/>
                    <a:ln w="9525">
                      <a:noFill/>
                      <a:miter lim="800000"/>
                      <a:headEnd/>
                      <a:tailEnd/>
                    </a:ln>
                  </pic:spPr>
                </pic:pic>
              </a:graphicData>
            </a:graphic>
          </wp:inline>
        </w:drawing>
      </w:r>
      <w:r>
        <w:rPr>
          <w:rFonts w:ascii="宋体" w:hAnsi="宋体" w:hint="eastAsia"/>
        </w:rPr>
        <w:t>键切换到基准点1设置。</w:t>
      </w:r>
    </w:p>
    <w:p w:rsidR="00D171B1" w:rsidRPr="00D171B1" w:rsidRDefault="00D171B1" w:rsidP="00D171B1">
      <w:pPr>
        <w:pStyle w:val="a8"/>
        <w:numPr>
          <w:ilvl w:val="0"/>
          <w:numId w:val="1"/>
        </w:numPr>
        <w:ind w:firstLineChars="0"/>
        <w:rPr>
          <w:rFonts w:ascii="宋体" w:hAnsi="宋体"/>
        </w:rPr>
      </w:pPr>
      <w:r>
        <w:rPr>
          <w:rFonts w:ascii="宋体" w:hAnsi="宋体" w:hint="eastAsia"/>
        </w:rPr>
        <w:t>点击</w:t>
      </w:r>
      <w:r w:rsidRPr="00D171B1">
        <w:rPr>
          <w:rFonts w:ascii="宋体" w:hAnsi="宋体" w:hint="eastAsia"/>
          <w:noProof/>
        </w:rPr>
        <w:drawing>
          <wp:inline distT="0" distB="0" distL="0" distR="0">
            <wp:extent cx="657225" cy="337494"/>
            <wp:effectExtent l="19050" t="0" r="9525" b="0"/>
            <wp:docPr id="91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srcRect/>
                    <a:stretch>
                      <a:fillRect/>
                    </a:stretch>
                  </pic:blipFill>
                  <pic:spPr bwMode="auto">
                    <a:xfrm>
                      <a:off x="0" y="0"/>
                      <a:ext cx="657225" cy="337494"/>
                    </a:xfrm>
                    <a:prstGeom prst="rect">
                      <a:avLst/>
                    </a:prstGeom>
                    <a:noFill/>
                    <a:ln w="9525">
                      <a:noFill/>
                      <a:miter lim="800000"/>
                      <a:headEnd/>
                      <a:tailEnd/>
                    </a:ln>
                  </pic:spPr>
                </pic:pic>
              </a:graphicData>
            </a:graphic>
          </wp:inline>
        </w:drawing>
      </w:r>
      <w:r>
        <w:rPr>
          <w:rFonts w:ascii="宋体" w:hAnsi="宋体" w:hint="eastAsia"/>
        </w:rPr>
        <w:t>，完成基准点2设置，自动返回到加工主界面。系统会将此位置写入加工文件，加工预览区图案会调整到与模板位置对应。</w:t>
      </w:r>
    </w:p>
    <w:p w:rsidR="00D171B1" w:rsidRDefault="00D171B1" w:rsidP="00454DF5">
      <w:pPr>
        <w:rPr>
          <w:rFonts w:ascii="宋体" w:hAnsi="宋体"/>
        </w:rPr>
      </w:pPr>
    </w:p>
    <w:p w:rsidR="00454DF5" w:rsidRDefault="00D171B1" w:rsidP="00D171B1">
      <w:pPr>
        <w:ind w:firstLineChars="200" w:firstLine="420"/>
        <w:rPr>
          <w:rFonts w:ascii="宋体" w:hAnsi="宋体"/>
        </w:rPr>
      </w:pPr>
      <w:r>
        <w:rPr>
          <w:rFonts w:ascii="宋体" w:hAnsi="宋体" w:hint="eastAsia"/>
        </w:rPr>
        <w:t>对完基准点后，只要不修改此文件与模板，就不需要再次对基准。如果上位机软件没有对文件设置双基准点，则默认起缝点为基准点1，对完基准点1就会返回加工主界面。</w:t>
      </w:r>
    </w:p>
    <w:p w:rsidR="00D171B1" w:rsidRDefault="00D171B1" w:rsidP="00D171B1">
      <w:pPr>
        <w:ind w:firstLineChars="200" w:firstLine="420"/>
        <w:rPr>
          <w:rFonts w:ascii="宋体" w:hAnsi="宋体"/>
        </w:rPr>
      </w:pPr>
      <w:r>
        <w:rPr>
          <w:rFonts w:ascii="宋体" w:hAnsi="宋体" w:hint="eastAsia"/>
        </w:rPr>
        <w:t>同时可以通过设置系统参数，在第一次使用时不需要对基准。</w:t>
      </w:r>
    </w:p>
    <w:p w:rsidR="001B5B7F" w:rsidRDefault="001B5B7F" w:rsidP="00D171B1">
      <w:pPr>
        <w:ind w:firstLineChars="200" w:firstLine="420"/>
        <w:rPr>
          <w:rFonts w:ascii="宋体" w:hAnsi="宋体"/>
        </w:rPr>
      </w:pPr>
    </w:p>
    <w:p w:rsidR="001B5B7F" w:rsidRDefault="001B5B7F" w:rsidP="00D171B1">
      <w:pPr>
        <w:ind w:firstLineChars="200" w:firstLine="420"/>
        <w:rPr>
          <w:rFonts w:ascii="宋体" w:hAnsi="宋体"/>
        </w:rPr>
      </w:pPr>
    </w:p>
    <w:p w:rsidR="00454DF5" w:rsidRPr="00751887" w:rsidRDefault="00751887" w:rsidP="006A0785">
      <w:pPr>
        <w:pStyle w:val="2"/>
      </w:pPr>
      <w:bookmarkStart w:id="23" w:name="_Toc471865360"/>
      <w:r>
        <w:rPr>
          <w:rFonts w:hint="eastAsia"/>
        </w:rPr>
        <w:t xml:space="preserve">2.10  </w:t>
      </w:r>
      <w:r w:rsidR="00454DF5" w:rsidRPr="00751887">
        <w:rPr>
          <w:rFonts w:hint="eastAsia"/>
        </w:rPr>
        <w:t>主界面辅助界面</w:t>
      </w:r>
      <w:bookmarkEnd w:id="23"/>
    </w:p>
    <w:p w:rsidR="00100036" w:rsidRPr="00100036" w:rsidRDefault="00100036" w:rsidP="00100036"/>
    <w:p w:rsidR="0062215B" w:rsidRDefault="00C750B9" w:rsidP="00454DF5">
      <w:pPr>
        <w:rPr>
          <w:rFonts w:ascii="宋体" w:hAnsi="宋体"/>
        </w:rPr>
      </w:pPr>
      <w:r>
        <w:rPr>
          <w:rFonts w:ascii="宋体" w:hAnsi="宋体"/>
          <w:noProof/>
        </w:rPr>
        <w:lastRenderedPageBreak/>
        <w:pict>
          <v:shape id="_x0000_s2177" type="#_x0000_t32" style="position:absolute;left:0;text-align:left;margin-left:-22.5pt;margin-top:166.2pt;width:37.5pt;height:.75pt;flip:x;z-index:251714560" o:connectortype="straight" strokecolor="red" strokeweight="2pt">
            <v:stroke endarrow="block"/>
          </v:shape>
        </w:pict>
      </w:r>
      <w:r>
        <w:rPr>
          <w:rFonts w:ascii="宋体" w:hAnsi="宋体"/>
          <w:noProof/>
        </w:rPr>
        <w:pict>
          <v:shape id="_x0000_s2178" type="#_x0000_t32" style="position:absolute;left:0;text-align:left;margin-left:-22.5pt;margin-top:223.95pt;width:41.25pt;height:.75pt;flip:x;z-index:251715584" o:connectortype="straight" strokecolor="red" strokeweight="2pt">
            <v:stroke endarrow="block"/>
          </v:shape>
        </w:pict>
      </w:r>
      <w:r w:rsidRPr="00C750B9">
        <w:rPr>
          <w:rFonts w:asciiTheme="minorEastAsia" w:eastAsiaTheme="minorEastAsia" w:hAnsiTheme="minorEastAsia"/>
          <w:b/>
          <w:noProof/>
          <w:sz w:val="28"/>
          <w:szCs w:val="28"/>
        </w:rPr>
        <w:pict>
          <v:rect id="_x0000_s2198" style="position:absolute;left:0;text-align:left;margin-left:445.55pt;margin-top:91.95pt;width:28.5pt;height:30pt;z-index:251736064" filled="f" stroked="f">
            <v:textbox>
              <w:txbxContent>
                <w:p w:rsidR="003E13AB" w:rsidRPr="0062215B" w:rsidRDefault="003E13AB" w:rsidP="0062215B">
                  <w:pPr>
                    <w:rPr>
                      <w:sz w:val="28"/>
                      <w:szCs w:val="28"/>
                    </w:rPr>
                  </w:pPr>
                  <w:r>
                    <w:rPr>
                      <w:rFonts w:hint="eastAsia"/>
                      <w:sz w:val="28"/>
                      <w:szCs w:val="28"/>
                    </w:rPr>
                    <w:t>J</w:t>
                  </w:r>
                </w:p>
              </w:txbxContent>
            </v:textbox>
          </v:rect>
        </w:pict>
      </w:r>
      <w:r w:rsidRPr="00C750B9">
        <w:rPr>
          <w:rFonts w:asciiTheme="minorEastAsia" w:eastAsiaTheme="minorEastAsia" w:hAnsiTheme="minorEastAsia"/>
          <w:b/>
          <w:noProof/>
          <w:sz w:val="28"/>
          <w:szCs w:val="28"/>
        </w:rPr>
        <w:pict>
          <v:rect id="_x0000_s2199" style="position:absolute;left:0;text-align:left;margin-left:445.55pt;margin-top:44.7pt;width:28.5pt;height:30pt;z-index:251737088" filled="f" stroked="f">
            <v:textbox>
              <w:txbxContent>
                <w:p w:rsidR="003E13AB" w:rsidRPr="0062215B" w:rsidRDefault="003E13AB" w:rsidP="0062215B">
                  <w:pPr>
                    <w:rPr>
                      <w:sz w:val="28"/>
                      <w:szCs w:val="28"/>
                    </w:rPr>
                  </w:pPr>
                  <w:r>
                    <w:rPr>
                      <w:rFonts w:hint="eastAsia"/>
                      <w:sz w:val="28"/>
                      <w:szCs w:val="28"/>
                    </w:rPr>
                    <w:t>K</w:t>
                  </w:r>
                </w:p>
              </w:txbxContent>
            </v:textbox>
          </v:rect>
        </w:pict>
      </w:r>
      <w:r w:rsidRPr="00C750B9">
        <w:rPr>
          <w:rFonts w:asciiTheme="minorEastAsia" w:eastAsiaTheme="minorEastAsia" w:hAnsiTheme="minorEastAsia"/>
          <w:b/>
          <w:noProof/>
          <w:sz w:val="28"/>
          <w:szCs w:val="28"/>
        </w:rPr>
        <w:pict>
          <v:rect id="_x0000_s2196" style="position:absolute;left:0;text-align:left;margin-left:445.55pt;margin-top:166.2pt;width:28.5pt;height:30pt;z-index:251734016" filled="f" stroked="f">
            <v:textbox>
              <w:txbxContent>
                <w:p w:rsidR="003E13AB" w:rsidRPr="0062215B" w:rsidRDefault="003E13AB" w:rsidP="0062215B">
                  <w:pPr>
                    <w:rPr>
                      <w:sz w:val="28"/>
                      <w:szCs w:val="28"/>
                    </w:rPr>
                  </w:pPr>
                  <w:r>
                    <w:rPr>
                      <w:rFonts w:hint="eastAsia"/>
                      <w:sz w:val="28"/>
                      <w:szCs w:val="28"/>
                    </w:rPr>
                    <w:t>H</w:t>
                  </w:r>
                </w:p>
              </w:txbxContent>
            </v:textbox>
          </v:rect>
        </w:pict>
      </w:r>
      <w:r w:rsidRPr="00C750B9">
        <w:rPr>
          <w:rFonts w:asciiTheme="minorEastAsia" w:eastAsiaTheme="minorEastAsia" w:hAnsiTheme="minorEastAsia"/>
          <w:b/>
          <w:noProof/>
          <w:sz w:val="28"/>
          <w:szCs w:val="28"/>
        </w:rPr>
        <w:pict>
          <v:rect id="_x0000_s2197" style="position:absolute;left:0;text-align:left;margin-left:445.55pt;margin-top:129.45pt;width:28.5pt;height:30pt;z-index:251735040" filled="f" stroked="f">
            <v:textbox>
              <w:txbxContent>
                <w:p w:rsidR="003E13AB" w:rsidRPr="0062215B" w:rsidRDefault="003E13AB" w:rsidP="0062215B">
                  <w:pPr>
                    <w:rPr>
                      <w:sz w:val="28"/>
                      <w:szCs w:val="28"/>
                    </w:rPr>
                  </w:pPr>
                  <w:r>
                    <w:rPr>
                      <w:rFonts w:hint="eastAsia"/>
                      <w:sz w:val="28"/>
                      <w:szCs w:val="28"/>
                    </w:rPr>
                    <w:t>I</w:t>
                  </w:r>
                </w:p>
              </w:txbxContent>
            </v:textbox>
          </v:rect>
        </w:pict>
      </w:r>
      <w:r w:rsidRPr="00C750B9">
        <w:rPr>
          <w:rFonts w:asciiTheme="minorEastAsia" w:eastAsiaTheme="minorEastAsia" w:hAnsiTheme="minorEastAsia"/>
          <w:b/>
          <w:noProof/>
          <w:sz w:val="28"/>
          <w:szCs w:val="28"/>
        </w:rPr>
        <w:pict>
          <v:rect id="_x0000_s2191" style="position:absolute;left:0;text-align:left;margin-left:-45.75pt;margin-top:205.2pt;width:28.5pt;height:30pt;z-index:251728896" filled="f" stroked="f">
            <v:textbox>
              <w:txbxContent>
                <w:p w:rsidR="003E13AB" w:rsidRPr="0062215B" w:rsidRDefault="003E13AB" w:rsidP="0062215B">
                  <w:pPr>
                    <w:rPr>
                      <w:sz w:val="28"/>
                      <w:szCs w:val="28"/>
                    </w:rPr>
                  </w:pPr>
                  <w:r>
                    <w:rPr>
                      <w:rFonts w:hint="eastAsia"/>
                      <w:sz w:val="28"/>
                      <w:szCs w:val="28"/>
                    </w:rPr>
                    <w:t>C</w:t>
                  </w:r>
                </w:p>
              </w:txbxContent>
            </v:textbox>
          </v:rect>
        </w:pict>
      </w:r>
      <w:r w:rsidRPr="00C750B9">
        <w:rPr>
          <w:rFonts w:asciiTheme="minorEastAsia" w:eastAsiaTheme="minorEastAsia" w:hAnsiTheme="minorEastAsia"/>
          <w:b/>
          <w:noProof/>
          <w:sz w:val="28"/>
          <w:szCs w:val="28"/>
        </w:rPr>
        <w:pict>
          <v:rect id="_x0000_s2193" style="position:absolute;left:0;text-align:left;margin-left:187.5pt;margin-top:268.95pt;width:28.5pt;height:30pt;z-index:251730944" filled="f" stroked="f">
            <v:textbox>
              <w:txbxContent>
                <w:p w:rsidR="003E13AB" w:rsidRPr="0062215B" w:rsidRDefault="003E13AB" w:rsidP="0062215B">
                  <w:pPr>
                    <w:rPr>
                      <w:sz w:val="28"/>
                      <w:szCs w:val="28"/>
                    </w:rPr>
                  </w:pPr>
                  <w:r>
                    <w:rPr>
                      <w:rFonts w:hint="eastAsia"/>
                      <w:sz w:val="28"/>
                      <w:szCs w:val="28"/>
                    </w:rPr>
                    <w:t>E</w:t>
                  </w:r>
                </w:p>
              </w:txbxContent>
            </v:textbox>
          </v:rect>
        </w:pict>
      </w:r>
      <w:r w:rsidRPr="00C750B9">
        <w:rPr>
          <w:rFonts w:asciiTheme="minorEastAsia" w:eastAsiaTheme="minorEastAsia" w:hAnsiTheme="minorEastAsia"/>
          <w:b/>
          <w:noProof/>
          <w:sz w:val="28"/>
          <w:szCs w:val="28"/>
        </w:rPr>
        <w:pict>
          <v:rect id="_x0000_s2195" style="position:absolute;left:0;text-align:left;margin-left:358.5pt;margin-top:268.95pt;width:28.5pt;height:30pt;z-index:251732992" filled="f" stroked="f">
            <v:textbox>
              <w:txbxContent>
                <w:p w:rsidR="003E13AB" w:rsidRPr="0062215B" w:rsidRDefault="003E13AB" w:rsidP="0062215B">
                  <w:pPr>
                    <w:rPr>
                      <w:sz w:val="28"/>
                      <w:szCs w:val="28"/>
                    </w:rPr>
                  </w:pPr>
                  <w:r>
                    <w:rPr>
                      <w:rFonts w:hint="eastAsia"/>
                      <w:sz w:val="28"/>
                      <w:szCs w:val="28"/>
                    </w:rPr>
                    <w:t>G</w:t>
                  </w:r>
                </w:p>
              </w:txbxContent>
            </v:textbox>
          </v:rect>
        </w:pict>
      </w:r>
      <w:r w:rsidRPr="00C750B9">
        <w:rPr>
          <w:rFonts w:asciiTheme="minorEastAsia" w:eastAsiaTheme="minorEastAsia" w:hAnsiTheme="minorEastAsia"/>
          <w:b/>
          <w:noProof/>
          <w:sz w:val="28"/>
          <w:szCs w:val="28"/>
        </w:rPr>
        <w:pict>
          <v:rect id="_x0000_s2194" style="position:absolute;left:0;text-align:left;margin-left:290.9pt;margin-top:268.95pt;width:28.5pt;height:30pt;z-index:251731968" filled="f" stroked="f">
            <v:textbox>
              <w:txbxContent>
                <w:p w:rsidR="003E13AB" w:rsidRPr="0062215B" w:rsidRDefault="003E13AB" w:rsidP="0062215B">
                  <w:pPr>
                    <w:rPr>
                      <w:sz w:val="28"/>
                      <w:szCs w:val="28"/>
                    </w:rPr>
                  </w:pPr>
                  <w:r>
                    <w:rPr>
                      <w:rFonts w:hint="eastAsia"/>
                      <w:sz w:val="28"/>
                      <w:szCs w:val="28"/>
                    </w:rPr>
                    <w:t>F</w:t>
                  </w:r>
                </w:p>
              </w:txbxContent>
            </v:textbox>
          </v:rect>
        </w:pict>
      </w:r>
      <w:r w:rsidRPr="00C750B9">
        <w:rPr>
          <w:rFonts w:asciiTheme="minorEastAsia" w:eastAsiaTheme="minorEastAsia" w:hAnsiTheme="minorEastAsia"/>
          <w:b/>
          <w:noProof/>
          <w:sz w:val="28"/>
          <w:szCs w:val="28"/>
        </w:rPr>
        <w:pict>
          <v:rect id="_x0000_s2190" style="position:absolute;left:0;text-align:left;margin-left:-45.75pt;margin-top:148.2pt;width:28.5pt;height:30pt;z-index:251727872" filled="f" stroked="f">
            <v:textbox>
              <w:txbxContent>
                <w:p w:rsidR="003E13AB" w:rsidRDefault="003E13AB" w:rsidP="0062215B">
                  <w:pPr>
                    <w:rPr>
                      <w:sz w:val="28"/>
                      <w:szCs w:val="28"/>
                    </w:rPr>
                  </w:pPr>
                  <w:r>
                    <w:rPr>
                      <w:rFonts w:hint="eastAsia"/>
                      <w:sz w:val="28"/>
                      <w:szCs w:val="28"/>
                    </w:rPr>
                    <w:t>B</w:t>
                  </w:r>
                </w:p>
                <w:p w:rsidR="003E13AB" w:rsidRPr="0062215B" w:rsidRDefault="003E13AB" w:rsidP="0062215B">
                  <w:pPr>
                    <w:rPr>
                      <w:sz w:val="28"/>
                      <w:szCs w:val="28"/>
                    </w:rPr>
                  </w:pPr>
                  <w:r>
                    <w:rPr>
                      <w:rFonts w:hint="eastAsia"/>
                      <w:sz w:val="28"/>
                      <w:szCs w:val="28"/>
                    </w:rPr>
                    <w:t>B</w:t>
                  </w:r>
                </w:p>
              </w:txbxContent>
            </v:textbox>
          </v:rect>
        </w:pict>
      </w:r>
      <w:r w:rsidRPr="00C750B9">
        <w:rPr>
          <w:rFonts w:asciiTheme="minorEastAsia" w:eastAsiaTheme="minorEastAsia" w:hAnsiTheme="minorEastAsia"/>
          <w:b/>
          <w:noProof/>
          <w:sz w:val="28"/>
          <w:szCs w:val="28"/>
        </w:rPr>
        <w:pict>
          <v:rect id="_x0000_s2192" style="position:absolute;left:0;text-align:left;margin-left:90.65pt;margin-top:268.95pt;width:28.5pt;height:30pt;z-index:251729920" filled="f" stroked="f">
            <v:textbox>
              <w:txbxContent>
                <w:p w:rsidR="003E13AB" w:rsidRPr="0062215B" w:rsidRDefault="003E13AB" w:rsidP="0062215B">
                  <w:pPr>
                    <w:rPr>
                      <w:sz w:val="28"/>
                      <w:szCs w:val="28"/>
                    </w:rPr>
                  </w:pPr>
                  <w:r>
                    <w:rPr>
                      <w:rFonts w:hint="eastAsia"/>
                      <w:sz w:val="28"/>
                      <w:szCs w:val="28"/>
                    </w:rPr>
                    <w:t>D</w:t>
                  </w:r>
                </w:p>
              </w:txbxContent>
            </v:textbox>
          </v:rect>
        </w:pict>
      </w:r>
      <w:r w:rsidRPr="00C750B9">
        <w:rPr>
          <w:rFonts w:asciiTheme="minorEastAsia" w:eastAsiaTheme="minorEastAsia" w:hAnsiTheme="minorEastAsia"/>
          <w:b/>
          <w:noProof/>
          <w:sz w:val="28"/>
          <w:szCs w:val="28"/>
        </w:rPr>
        <w:pict>
          <v:rect id="_x0000_s2189" style="position:absolute;left:0;text-align:left;margin-left:-45.75pt;margin-top:88.2pt;width:28.5pt;height:30pt;z-index:251726848" filled="f" stroked="f">
            <v:textbox>
              <w:txbxContent>
                <w:p w:rsidR="003E13AB" w:rsidRPr="0062215B" w:rsidRDefault="003E13AB">
                  <w:pPr>
                    <w:rPr>
                      <w:sz w:val="28"/>
                      <w:szCs w:val="28"/>
                    </w:rPr>
                  </w:pPr>
                  <w:r w:rsidRPr="0062215B">
                    <w:rPr>
                      <w:rFonts w:hint="eastAsia"/>
                      <w:sz w:val="28"/>
                      <w:szCs w:val="28"/>
                    </w:rPr>
                    <w:t>A</w:t>
                  </w:r>
                </w:p>
              </w:txbxContent>
            </v:textbox>
          </v:rect>
        </w:pict>
      </w:r>
      <w:r w:rsidRPr="00C750B9">
        <w:rPr>
          <w:rFonts w:asciiTheme="minorEastAsia" w:eastAsiaTheme="minorEastAsia" w:hAnsiTheme="minorEastAsia"/>
          <w:b/>
          <w:noProof/>
          <w:sz w:val="28"/>
          <w:szCs w:val="28"/>
        </w:rPr>
        <w:pict>
          <v:shape id="_x0000_s2188" type="#_x0000_t32" style="position:absolute;left:0;text-align:left;margin-left:324.75pt;margin-top:60.45pt;width:120.8pt;height:0;z-index:251725824" o:connectortype="straight" strokecolor="red" strokeweight="2pt">
            <v:stroke endarrow="block"/>
          </v:shape>
        </w:pict>
      </w:r>
      <w:r w:rsidRPr="00C750B9">
        <w:rPr>
          <w:rFonts w:asciiTheme="minorEastAsia" w:eastAsiaTheme="minorEastAsia" w:hAnsiTheme="minorEastAsia"/>
          <w:b/>
          <w:noProof/>
          <w:sz w:val="28"/>
          <w:szCs w:val="28"/>
        </w:rPr>
        <w:pict>
          <v:rect id="_x0000_s2187" style="position:absolute;left:0;text-align:left;margin-left:99pt;margin-top:34.2pt;width:225.75pt;height:168pt;z-index:251724800" filled="f" strokecolor="red" strokeweight="2.25pt"/>
        </w:pict>
      </w:r>
      <w:r w:rsidRPr="00C750B9">
        <w:rPr>
          <w:rFonts w:asciiTheme="minorEastAsia" w:eastAsiaTheme="minorEastAsia" w:hAnsiTheme="minorEastAsia"/>
          <w:b/>
          <w:noProof/>
          <w:sz w:val="28"/>
          <w:szCs w:val="28"/>
        </w:rPr>
        <w:pict>
          <v:shape id="_x0000_s2186" type="#_x0000_t32" style="position:absolute;left:0;text-align:left;margin-left:402pt;margin-top:110.7pt;width:43.55pt;height:0;z-index:251723776" o:connectortype="straight" strokecolor="red" strokeweight="2pt">
            <v:stroke endarrow="block"/>
          </v:shape>
        </w:pict>
      </w:r>
      <w:r w:rsidRPr="00C750B9">
        <w:rPr>
          <w:rFonts w:asciiTheme="minorEastAsia" w:eastAsiaTheme="minorEastAsia" w:hAnsiTheme="minorEastAsia"/>
          <w:b/>
          <w:noProof/>
          <w:sz w:val="28"/>
          <w:szCs w:val="28"/>
        </w:rPr>
        <w:pict>
          <v:shape id="_x0000_s2185" type="#_x0000_t32" style="position:absolute;left:0;text-align:left;margin-left:402pt;margin-top:148.2pt;width:43.55pt;height:0;z-index:251722752" o:connectortype="straight" strokecolor="red" strokeweight="2pt">
            <v:stroke endarrow="block"/>
          </v:shape>
        </w:pict>
      </w:r>
      <w:r w:rsidRPr="00C750B9">
        <w:rPr>
          <w:rFonts w:asciiTheme="minorEastAsia" w:eastAsiaTheme="minorEastAsia" w:hAnsiTheme="minorEastAsia"/>
          <w:b/>
          <w:noProof/>
          <w:sz w:val="28"/>
          <w:szCs w:val="28"/>
        </w:rPr>
        <w:pict>
          <v:shape id="_x0000_s2184" type="#_x0000_t32" style="position:absolute;left:0;text-align:left;margin-left:402pt;margin-top:184.95pt;width:43.55pt;height:0;z-index:251721728" o:connectortype="straight" strokecolor="red" strokeweight="2pt">
            <v:stroke endarrow="block"/>
          </v:shape>
        </w:pict>
      </w:r>
      <w:r w:rsidRPr="00C750B9">
        <w:rPr>
          <w:rFonts w:asciiTheme="minorEastAsia" w:eastAsiaTheme="minorEastAsia" w:hAnsiTheme="minorEastAsia"/>
          <w:b/>
          <w:noProof/>
          <w:sz w:val="28"/>
          <w:szCs w:val="28"/>
        </w:rPr>
        <w:pict>
          <v:shape id="_x0000_s2182" type="#_x0000_t32" style="position:absolute;left:0;text-align:left;margin-left:306.75pt;margin-top:235.2pt;width:0;height:40.5pt;z-index:251719680" o:connectortype="straight" strokecolor="red" strokeweight="2pt">
            <v:stroke endarrow="block"/>
          </v:shape>
        </w:pict>
      </w:r>
      <w:r w:rsidRPr="00C750B9">
        <w:rPr>
          <w:rFonts w:asciiTheme="minorEastAsia" w:eastAsiaTheme="minorEastAsia" w:hAnsiTheme="minorEastAsia"/>
          <w:b/>
          <w:noProof/>
          <w:sz w:val="28"/>
          <w:szCs w:val="28"/>
        </w:rPr>
        <w:pict>
          <v:shape id="_x0000_s2183" type="#_x0000_t32" style="position:absolute;left:0;text-align:left;margin-left:374.25pt;margin-top:235.2pt;width:0;height:40.5pt;z-index:251720704" o:connectortype="straight" strokecolor="red" strokeweight="2pt">
            <v:stroke endarrow="block"/>
          </v:shape>
        </w:pict>
      </w:r>
      <w:r w:rsidRPr="00C750B9">
        <w:rPr>
          <w:rFonts w:asciiTheme="minorEastAsia" w:eastAsiaTheme="minorEastAsia" w:hAnsiTheme="minorEastAsia"/>
          <w:b/>
          <w:noProof/>
          <w:sz w:val="28"/>
          <w:szCs w:val="28"/>
        </w:rPr>
        <w:pict>
          <v:shape id="_x0000_s2180" type="#_x0000_t32" style="position:absolute;left:0;text-align:left;margin-left:201pt;margin-top:241.2pt;width:0;height:34.5pt;z-index:251717632" o:connectortype="straight" strokecolor="red" strokeweight="2pt">
            <v:stroke endarrow="block"/>
          </v:shape>
        </w:pict>
      </w:r>
      <w:r w:rsidRPr="00C750B9">
        <w:rPr>
          <w:rFonts w:asciiTheme="minorEastAsia" w:eastAsiaTheme="minorEastAsia" w:hAnsiTheme="minorEastAsia"/>
          <w:b/>
          <w:noProof/>
          <w:sz w:val="28"/>
          <w:szCs w:val="28"/>
        </w:rPr>
        <w:pict>
          <v:rect id="_x0000_s2181" style="position:absolute;left:0;text-align:left;margin-left:138pt;margin-top:207.45pt;width:133.5pt;height:33.75pt;z-index:251718656" filled="f" strokecolor="red" strokeweight="2.25pt"/>
        </w:pict>
      </w:r>
      <w:r w:rsidRPr="00C750B9">
        <w:rPr>
          <w:rFonts w:asciiTheme="minorEastAsia" w:eastAsiaTheme="minorEastAsia" w:hAnsiTheme="minorEastAsia"/>
          <w:b/>
          <w:noProof/>
          <w:sz w:val="28"/>
          <w:szCs w:val="28"/>
        </w:rPr>
        <w:pict>
          <v:shape id="_x0000_s2179" type="#_x0000_t32" style="position:absolute;left:0;text-align:left;margin-left:104.25pt;margin-top:235.2pt;width:0;height:40.5pt;z-index:251716608" o:connectortype="straight" strokecolor="red" strokeweight="2pt">
            <v:stroke endarrow="block"/>
          </v:shape>
        </w:pict>
      </w:r>
      <w:r>
        <w:rPr>
          <w:rFonts w:ascii="宋体" w:hAnsi="宋体"/>
          <w:noProof/>
        </w:rPr>
        <w:pict>
          <v:shape id="_x0000_s2176" type="#_x0000_t32" style="position:absolute;left:0;text-align:left;margin-left:-22.5pt;margin-top:106.95pt;width:31.5pt;height:.75pt;flip:x;z-index:251713536" o:connectortype="straight" strokecolor="red" strokeweight="2pt">
            <v:stroke endarrow="block"/>
          </v:shape>
        </w:pict>
      </w:r>
      <w:r>
        <w:rPr>
          <w:rFonts w:ascii="宋体" w:hAnsi="宋体"/>
          <w:noProof/>
        </w:rPr>
        <w:pict>
          <v:rect id="_x0000_s2175" style="position:absolute;left:0;text-align:left;margin-left:9pt;margin-top:67.2pt;width:63pt;height:81pt;z-index:251712512" filled="f" strokecolor="red" strokeweight="2.25pt"/>
        </w:pict>
      </w:r>
      <w:r w:rsidR="00454DF5">
        <w:rPr>
          <w:rFonts w:ascii="宋体" w:hAnsi="宋体" w:hint="eastAsia"/>
          <w:noProof/>
        </w:rPr>
        <w:drawing>
          <wp:inline distT="0" distB="0" distL="0" distR="0">
            <wp:extent cx="5274310" cy="3144683"/>
            <wp:effectExtent l="19050" t="0" r="2540" b="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srcRect/>
                    <a:stretch>
                      <a:fillRect/>
                    </a:stretch>
                  </pic:blipFill>
                  <pic:spPr bwMode="auto">
                    <a:xfrm>
                      <a:off x="0" y="0"/>
                      <a:ext cx="5274310" cy="3144683"/>
                    </a:xfrm>
                    <a:prstGeom prst="rect">
                      <a:avLst/>
                    </a:prstGeom>
                    <a:noFill/>
                    <a:ln w="9525">
                      <a:noFill/>
                      <a:miter lim="800000"/>
                      <a:headEnd/>
                      <a:tailEnd/>
                    </a:ln>
                  </pic:spPr>
                </pic:pic>
              </a:graphicData>
            </a:graphic>
          </wp:inline>
        </w:drawing>
      </w:r>
    </w:p>
    <w:p w:rsidR="0062215B" w:rsidRPr="0062215B" w:rsidRDefault="0062215B" w:rsidP="0062215B">
      <w:pPr>
        <w:rPr>
          <w:rFonts w:ascii="宋体" w:hAnsi="宋体"/>
        </w:rPr>
      </w:pPr>
    </w:p>
    <w:p w:rsidR="0062215B" w:rsidRPr="0062215B" w:rsidRDefault="0062215B" w:rsidP="0062215B">
      <w:pPr>
        <w:rPr>
          <w:rFonts w:ascii="宋体" w:hAnsi="宋体"/>
        </w:rPr>
      </w:pPr>
    </w:p>
    <w:p w:rsidR="0062215B" w:rsidRDefault="0062215B" w:rsidP="0062215B">
      <w:pPr>
        <w:rPr>
          <w:rFonts w:ascii="宋体" w:hAnsi="宋体"/>
        </w:rPr>
      </w:pPr>
    </w:p>
    <w:tbl>
      <w:tblPr>
        <w:tblW w:w="995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2"/>
        <w:gridCol w:w="2525"/>
        <w:gridCol w:w="1963"/>
        <w:gridCol w:w="4629"/>
      </w:tblGrid>
      <w:tr w:rsidR="0062215B" w:rsidTr="0062215B">
        <w:trPr>
          <w:trHeight w:val="525"/>
        </w:trPr>
        <w:tc>
          <w:tcPr>
            <w:tcW w:w="842" w:type="dxa"/>
            <w:vAlign w:val="center"/>
          </w:tcPr>
          <w:p w:rsidR="0062215B" w:rsidRPr="00A24455" w:rsidRDefault="0062215B" w:rsidP="0062215B">
            <w:pPr>
              <w:jc w:val="center"/>
              <w:rPr>
                <w:b/>
              </w:rPr>
            </w:pPr>
            <w:r w:rsidRPr="00A24455">
              <w:rPr>
                <w:rFonts w:hint="eastAsia"/>
                <w:b/>
              </w:rPr>
              <w:t>编号</w:t>
            </w:r>
          </w:p>
        </w:tc>
        <w:tc>
          <w:tcPr>
            <w:tcW w:w="2525" w:type="dxa"/>
            <w:vAlign w:val="center"/>
          </w:tcPr>
          <w:p w:rsidR="0062215B" w:rsidRPr="00A24455" w:rsidRDefault="0062215B" w:rsidP="0062215B">
            <w:pPr>
              <w:jc w:val="center"/>
              <w:rPr>
                <w:b/>
              </w:rPr>
            </w:pPr>
            <w:r w:rsidRPr="00A24455">
              <w:rPr>
                <w:rFonts w:hint="eastAsia"/>
                <w:b/>
              </w:rPr>
              <w:t>图案</w:t>
            </w:r>
          </w:p>
        </w:tc>
        <w:tc>
          <w:tcPr>
            <w:tcW w:w="1963" w:type="dxa"/>
            <w:vAlign w:val="center"/>
          </w:tcPr>
          <w:p w:rsidR="0062215B" w:rsidRPr="00A24455" w:rsidRDefault="0062215B" w:rsidP="00A24455">
            <w:pPr>
              <w:ind w:firstLineChars="100" w:firstLine="211"/>
              <w:jc w:val="center"/>
              <w:rPr>
                <w:b/>
              </w:rPr>
            </w:pPr>
            <w:r w:rsidRPr="00A24455">
              <w:rPr>
                <w:rFonts w:hint="eastAsia"/>
                <w:b/>
              </w:rPr>
              <w:t>图案名称</w:t>
            </w:r>
          </w:p>
        </w:tc>
        <w:tc>
          <w:tcPr>
            <w:tcW w:w="4629" w:type="dxa"/>
            <w:vAlign w:val="center"/>
          </w:tcPr>
          <w:p w:rsidR="0062215B" w:rsidRPr="00A24455" w:rsidRDefault="0062215B" w:rsidP="0062215B">
            <w:pPr>
              <w:jc w:val="center"/>
              <w:rPr>
                <w:b/>
              </w:rPr>
            </w:pPr>
            <w:r w:rsidRPr="00A24455">
              <w:rPr>
                <w:rFonts w:hint="eastAsia"/>
                <w:b/>
              </w:rPr>
              <w:t>功能以及内容</w:t>
            </w:r>
          </w:p>
        </w:tc>
      </w:tr>
      <w:tr w:rsidR="0062215B" w:rsidTr="0062215B">
        <w:trPr>
          <w:trHeight w:val="639"/>
        </w:trPr>
        <w:tc>
          <w:tcPr>
            <w:tcW w:w="842" w:type="dxa"/>
            <w:vAlign w:val="center"/>
          </w:tcPr>
          <w:p w:rsidR="0062215B" w:rsidRDefault="0062215B" w:rsidP="0062215B">
            <w:pPr>
              <w:jc w:val="center"/>
            </w:pPr>
            <w:r>
              <w:rPr>
                <w:rFonts w:hint="eastAsia"/>
              </w:rPr>
              <w:t>A</w:t>
            </w:r>
          </w:p>
        </w:tc>
        <w:tc>
          <w:tcPr>
            <w:tcW w:w="2525" w:type="dxa"/>
            <w:vAlign w:val="center"/>
          </w:tcPr>
          <w:p w:rsidR="0062215B" w:rsidRDefault="0062215B" w:rsidP="0062215B">
            <w:pPr>
              <w:jc w:val="center"/>
            </w:pPr>
            <w:r>
              <w:rPr>
                <w:rFonts w:hint="eastAsia"/>
                <w:noProof/>
              </w:rPr>
              <w:drawing>
                <wp:inline distT="0" distB="0" distL="0" distR="0">
                  <wp:extent cx="702129" cy="819150"/>
                  <wp:effectExtent l="19050" t="0" r="2721" b="0"/>
                  <wp:docPr id="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srcRect/>
                          <a:stretch>
                            <a:fillRect/>
                          </a:stretch>
                        </pic:blipFill>
                        <pic:spPr bwMode="auto">
                          <a:xfrm>
                            <a:off x="0" y="0"/>
                            <a:ext cx="704469" cy="821881"/>
                          </a:xfrm>
                          <a:prstGeom prst="rect">
                            <a:avLst/>
                          </a:prstGeom>
                          <a:noFill/>
                          <a:ln w="9525">
                            <a:noFill/>
                            <a:miter lim="800000"/>
                            <a:headEnd/>
                            <a:tailEnd/>
                          </a:ln>
                        </pic:spPr>
                      </pic:pic>
                    </a:graphicData>
                  </a:graphic>
                </wp:inline>
              </w:drawing>
            </w:r>
          </w:p>
        </w:tc>
        <w:tc>
          <w:tcPr>
            <w:tcW w:w="1963" w:type="dxa"/>
            <w:vAlign w:val="center"/>
          </w:tcPr>
          <w:p w:rsidR="0062215B" w:rsidRDefault="0062215B" w:rsidP="0062215B">
            <w:pPr>
              <w:jc w:val="center"/>
            </w:pPr>
            <w:r>
              <w:rPr>
                <w:rFonts w:hint="eastAsia"/>
              </w:rPr>
              <w:t>绕线速度显示</w:t>
            </w:r>
          </w:p>
        </w:tc>
        <w:tc>
          <w:tcPr>
            <w:tcW w:w="4629" w:type="dxa"/>
            <w:vAlign w:val="center"/>
          </w:tcPr>
          <w:p w:rsidR="0062215B" w:rsidRDefault="0062215B" w:rsidP="0062215B">
            <w:r>
              <w:rPr>
                <w:rFonts w:hint="eastAsia"/>
              </w:rPr>
              <w:t>显示并设置当前绕线速度。</w:t>
            </w:r>
            <w:r w:rsidR="00CF5C47">
              <w:rPr>
                <w:rFonts w:hint="eastAsia"/>
              </w:rPr>
              <w:t>升降以</w:t>
            </w:r>
            <w:r w:rsidR="00CF5C47">
              <w:rPr>
                <w:rFonts w:hint="eastAsia"/>
              </w:rPr>
              <w:t>100r/min</w:t>
            </w:r>
            <w:r w:rsidR="00CF5C47">
              <w:rPr>
                <w:rFonts w:hint="eastAsia"/>
              </w:rPr>
              <w:t>递增或递减，长按则连续增加或者递减，直到达到最高或者最低转速。</w:t>
            </w:r>
          </w:p>
        </w:tc>
      </w:tr>
      <w:tr w:rsidR="0062215B" w:rsidTr="0062215B">
        <w:trPr>
          <w:trHeight w:val="737"/>
        </w:trPr>
        <w:tc>
          <w:tcPr>
            <w:tcW w:w="842" w:type="dxa"/>
            <w:vAlign w:val="center"/>
          </w:tcPr>
          <w:p w:rsidR="0062215B" w:rsidRDefault="0062215B" w:rsidP="0062215B">
            <w:pPr>
              <w:jc w:val="center"/>
            </w:pPr>
            <w:r>
              <w:rPr>
                <w:rFonts w:hint="eastAsia"/>
              </w:rPr>
              <w:t>B</w:t>
            </w:r>
          </w:p>
        </w:tc>
        <w:tc>
          <w:tcPr>
            <w:tcW w:w="2525" w:type="dxa"/>
            <w:vAlign w:val="center"/>
          </w:tcPr>
          <w:p w:rsidR="0062215B" w:rsidRDefault="00CE16A6" w:rsidP="00CE16A6">
            <w:pPr>
              <w:jc w:val="center"/>
            </w:pPr>
            <w:r>
              <w:rPr>
                <w:noProof/>
              </w:rPr>
              <w:drawing>
                <wp:inline distT="0" distB="0" distL="0" distR="0">
                  <wp:extent cx="1066800" cy="344658"/>
                  <wp:effectExtent l="19050" t="0" r="0" b="0"/>
                  <wp:docPr id="137"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3"/>
                          <a:srcRect/>
                          <a:stretch>
                            <a:fillRect/>
                          </a:stretch>
                        </pic:blipFill>
                        <pic:spPr bwMode="auto">
                          <a:xfrm>
                            <a:off x="0" y="0"/>
                            <a:ext cx="1066800" cy="344658"/>
                          </a:xfrm>
                          <a:prstGeom prst="rect">
                            <a:avLst/>
                          </a:prstGeom>
                          <a:noFill/>
                          <a:ln w="9525">
                            <a:noFill/>
                            <a:miter lim="800000"/>
                            <a:headEnd/>
                            <a:tailEnd/>
                          </a:ln>
                        </pic:spPr>
                      </pic:pic>
                    </a:graphicData>
                  </a:graphic>
                </wp:inline>
              </w:drawing>
            </w:r>
            <w:r>
              <w:rPr>
                <w:noProof/>
              </w:rPr>
              <w:drawing>
                <wp:inline distT="0" distB="0" distL="0" distR="0">
                  <wp:extent cx="1047750" cy="338504"/>
                  <wp:effectExtent l="19050" t="0" r="0" b="0"/>
                  <wp:docPr id="139"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4"/>
                          <a:srcRect/>
                          <a:stretch>
                            <a:fillRect/>
                          </a:stretch>
                        </pic:blipFill>
                        <pic:spPr bwMode="auto">
                          <a:xfrm>
                            <a:off x="0" y="0"/>
                            <a:ext cx="1047750" cy="338504"/>
                          </a:xfrm>
                          <a:prstGeom prst="rect">
                            <a:avLst/>
                          </a:prstGeom>
                          <a:noFill/>
                          <a:ln w="9525">
                            <a:noFill/>
                            <a:miter lim="800000"/>
                            <a:headEnd/>
                            <a:tailEnd/>
                          </a:ln>
                        </pic:spPr>
                      </pic:pic>
                    </a:graphicData>
                  </a:graphic>
                </wp:inline>
              </w:drawing>
            </w:r>
          </w:p>
        </w:tc>
        <w:tc>
          <w:tcPr>
            <w:tcW w:w="1963" w:type="dxa"/>
            <w:vAlign w:val="center"/>
          </w:tcPr>
          <w:p w:rsidR="0062215B" w:rsidRDefault="00CF5C47" w:rsidP="0062215B">
            <w:pPr>
              <w:jc w:val="center"/>
            </w:pPr>
            <w:r>
              <w:rPr>
                <w:rFonts w:hint="eastAsia"/>
              </w:rPr>
              <w:t>底线绕线开关键</w:t>
            </w:r>
          </w:p>
        </w:tc>
        <w:tc>
          <w:tcPr>
            <w:tcW w:w="4629" w:type="dxa"/>
            <w:vAlign w:val="center"/>
          </w:tcPr>
          <w:p w:rsidR="0062215B" w:rsidRPr="00CF5C47" w:rsidRDefault="00CF5C47" w:rsidP="0062215B">
            <w:pPr>
              <w:rPr>
                <w:rFonts w:ascii="宋体" w:hAnsi="宋体"/>
              </w:rPr>
            </w:pPr>
            <w:r w:rsidRPr="00CF5C47">
              <w:rPr>
                <w:rFonts w:ascii="宋体" w:hAnsi="宋体" w:hint="eastAsia"/>
              </w:rPr>
              <w:t>设置是否允许绕线。在允许绕线的模式下，</w:t>
            </w:r>
            <w:r w:rsidRPr="00CF5C47">
              <w:rPr>
                <w:rFonts w:ascii="宋体" w:hAnsi="宋体" w:cs="SimSun"/>
                <w:color w:val="000000"/>
              </w:rPr>
              <w:t>按下启动按钮之后，缝纫机转动，再次按下启动按钮后，绕线结束</w:t>
            </w:r>
            <w:r w:rsidRPr="00CF5C47">
              <w:rPr>
                <w:rFonts w:ascii="宋体" w:hAnsi="宋体" w:cs="SimSun" w:hint="eastAsia"/>
                <w:color w:val="000000"/>
              </w:rPr>
              <w:t>。</w:t>
            </w:r>
          </w:p>
        </w:tc>
      </w:tr>
      <w:tr w:rsidR="0062215B" w:rsidTr="0062215B">
        <w:trPr>
          <w:trHeight w:val="733"/>
        </w:trPr>
        <w:tc>
          <w:tcPr>
            <w:tcW w:w="842" w:type="dxa"/>
            <w:vAlign w:val="center"/>
          </w:tcPr>
          <w:p w:rsidR="0062215B" w:rsidRDefault="0062215B" w:rsidP="0062215B">
            <w:pPr>
              <w:jc w:val="center"/>
            </w:pPr>
            <w:r>
              <w:rPr>
                <w:rFonts w:hint="eastAsia"/>
              </w:rPr>
              <w:t>C</w:t>
            </w:r>
          </w:p>
        </w:tc>
        <w:tc>
          <w:tcPr>
            <w:tcW w:w="2525" w:type="dxa"/>
            <w:vAlign w:val="center"/>
          </w:tcPr>
          <w:p w:rsidR="0062215B" w:rsidRDefault="00CE16A6" w:rsidP="0062215B">
            <w:pPr>
              <w:jc w:val="center"/>
            </w:pPr>
            <w:r>
              <w:rPr>
                <w:noProof/>
              </w:rPr>
              <w:drawing>
                <wp:inline distT="0" distB="0" distL="0" distR="0">
                  <wp:extent cx="873760" cy="456920"/>
                  <wp:effectExtent l="19050" t="0" r="2540" b="0"/>
                  <wp:docPr id="14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6"/>
                          <a:srcRect/>
                          <a:stretch>
                            <a:fillRect/>
                          </a:stretch>
                        </pic:blipFill>
                        <pic:spPr bwMode="auto">
                          <a:xfrm>
                            <a:off x="0" y="0"/>
                            <a:ext cx="873760" cy="456920"/>
                          </a:xfrm>
                          <a:prstGeom prst="rect">
                            <a:avLst/>
                          </a:prstGeom>
                          <a:noFill/>
                          <a:ln w="9525">
                            <a:noFill/>
                            <a:miter lim="800000"/>
                            <a:headEnd/>
                            <a:tailEnd/>
                          </a:ln>
                        </pic:spPr>
                      </pic:pic>
                    </a:graphicData>
                  </a:graphic>
                </wp:inline>
              </w:drawing>
            </w:r>
          </w:p>
        </w:tc>
        <w:tc>
          <w:tcPr>
            <w:tcW w:w="1963" w:type="dxa"/>
            <w:vAlign w:val="center"/>
          </w:tcPr>
          <w:p w:rsidR="0062215B" w:rsidRDefault="00CF5C47" w:rsidP="0062215B">
            <w:pPr>
              <w:jc w:val="center"/>
            </w:pPr>
            <w:r>
              <w:rPr>
                <w:rFonts w:hint="eastAsia"/>
              </w:rPr>
              <w:t>主菜单界面按键</w:t>
            </w:r>
          </w:p>
        </w:tc>
        <w:tc>
          <w:tcPr>
            <w:tcW w:w="4629" w:type="dxa"/>
            <w:vAlign w:val="center"/>
          </w:tcPr>
          <w:p w:rsidR="0062215B" w:rsidRPr="00CF5C47" w:rsidRDefault="00CF5C47" w:rsidP="0062215B">
            <w:pPr>
              <w:rPr>
                <w:rFonts w:ascii="宋体" w:hAnsi="宋体"/>
              </w:rPr>
            </w:pPr>
            <w:r w:rsidRPr="00CF5C47">
              <w:rPr>
                <w:rFonts w:ascii="宋体" w:hAnsi="宋体" w:cs="SimSun"/>
                <w:color w:val="000000"/>
              </w:rPr>
              <w:t>触摸此键进入主菜单界面</w:t>
            </w:r>
          </w:p>
        </w:tc>
      </w:tr>
      <w:tr w:rsidR="00CF5C47" w:rsidTr="0062215B">
        <w:trPr>
          <w:trHeight w:val="728"/>
        </w:trPr>
        <w:tc>
          <w:tcPr>
            <w:tcW w:w="842" w:type="dxa"/>
            <w:vAlign w:val="center"/>
          </w:tcPr>
          <w:p w:rsidR="00CF5C47" w:rsidRDefault="00CF5C47" w:rsidP="0062215B">
            <w:pPr>
              <w:jc w:val="center"/>
            </w:pPr>
            <w:r>
              <w:rPr>
                <w:rFonts w:hint="eastAsia"/>
              </w:rPr>
              <w:t>D</w:t>
            </w:r>
          </w:p>
        </w:tc>
        <w:tc>
          <w:tcPr>
            <w:tcW w:w="2525" w:type="dxa"/>
            <w:vAlign w:val="center"/>
          </w:tcPr>
          <w:p w:rsidR="00CF5C47" w:rsidRDefault="00CE16A6" w:rsidP="0062215B">
            <w:pPr>
              <w:jc w:val="center"/>
            </w:pPr>
            <w:r w:rsidRPr="00CE16A6">
              <w:rPr>
                <w:noProof/>
              </w:rPr>
              <w:drawing>
                <wp:inline distT="0" distB="0" distL="0" distR="0">
                  <wp:extent cx="835660" cy="398302"/>
                  <wp:effectExtent l="19050" t="0" r="2540" b="0"/>
                  <wp:docPr id="141" name="图片 9"/>
                  <wp:cNvGraphicFramePr/>
                  <a:graphic xmlns:a="http://schemas.openxmlformats.org/drawingml/2006/main">
                    <a:graphicData uri="http://schemas.openxmlformats.org/drawingml/2006/picture">
                      <pic:pic xmlns:pic="http://schemas.openxmlformats.org/drawingml/2006/picture">
                        <pic:nvPicPr>
                          <pic:cNvPr id="10" name="图片 9"/>
                          <pic:cNvPicPr/>
                        </pic:nvPicPr>
                        <pic:blipFill>
                          <a:blip r:embed="rId25"/>
                          <a:srcRect/>
                          <a:stretch>
                            <a:fillRect/>
                          </a:stretch>
                        </pic:blipFill>
                        <pic:spPr bwMode="auto">
                          <a:xfrm>
                            <a:off x="0" y="0"/>
                            <a:ext cx="835660" cy="398302"/>
                          </a:xfrm>
                          <a:prstGeom prst="rect">
                            <a:avLst/>
                          </a:prstGeom>
                          <a:noFill/>
                          <a:ln w="9525">
                            <a:noFill/>
                            <a:miter lim="800000"/>
                            <a:headEnd/>
                            <a:tailEnd/>
                          </a:ln>
                        </pic:spPr>
                      </pic:pic>
                    </a:graphicData>
                  </a:graphic>
                </wp:inline>
              </w:drawing>
            </w:r>
          </w:p>
        </w:tc>
        <w:tc>
          <w:tcPr>
            <w:tcW w:w="1963" w:type="dxa"/>
            <w:vAlign w:val="center"/>
          </w:tcPr>
          <w:p w:rsidR="00CF5C47" w:rsidRDefault="00CF5C47" w:rsidP="000C0CDF">
            <w:pPr>
              <w:jc w:val="center"/>
            </w:pPr>
            <w:r>
              <w:rPr>
                <w:rFonts w:hint="eastAsia"/>
              </w:rPr>
              <w:t>复位</w:t>
            </w:r>
          </w:p>
        </w:tc>
        <w:tc>
          <w:tcPr>
            <w:tcW w:w="4629" w:type="dxa"/>
            <w:vAlign w:val="center"/>
          </w:tcPr>
          <w:p w:rsidR="00CF5C47" w:rsidRDefault="00CF5C47" w:rsidP="000C0CDF">
            <w:r>
              <w:rPr>
                <w:rFonts w:hint="eastAsia"/>
              </w:rPr>
              <w:t>回到机械原点</w:t>
            </w:r>
          </w:p>
        </w:tc>
      </w:tr>
      <w:tr w:rsidR="0062215B" w:rsidTr="0062215B">
        <w:trPr>
          <w:trHeight w:val="1184"/>
        </w:trPr>
        <w:tc>
          <w:tcPr>
            <w:tcW w:w="842" w:type="dxa"/>
            <w:vAlign w:val="center"/>
          </w:tcPr>
          <w:p w:rsidR="0062215B" w:rsidRDefault="0062215B" w:rsidP="0062215B">
            <w:pPr>
              <w:jc w:val="center"/>
            </w:pPr>
            <w:r>
              <w:rPr>
                <w:rFonts w:hint="eastAsia"/>
              </w:rPr>
              <w:t>E</w:t>
            </w:r>
          </w:p>
        </w:tc>
        <w:tc>
          <w:tcPr>
            <w:tcW w:w="2525" w:type="dxa"/>
            <w:vAlign w:val="center"/>
          </w:tcPr>
          <w:p w:rsidR="0062215B" w:rsidRDefault="00CE16A6" w:rsidP="0062215B">
            <w:pPr>
              <w:jc w:val="center"/>
            </w:pPr>
            <w:r>
              <w:rPr>
                <w:noProof/>
              </w:rPr>
              <w:drawing>
                <wp:inline distT="0" distB="0" distL="0" distR="0">
                  <wp:extent cx="667118" cy="348860"/>
                  <wp:effectExtent l="19050" t="0" r="0" b="0"/>
                  <wp:docPr id="142"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5"/>
                          <a:srcRect/>
                          <a:stretch>
                            <a:fillRect/>
                          </a:stretch>
                        </pic:blipFill>
                        <pic:spPr bwMode="auto">
                          <a:xfrm>
                            <a:off x="0" y="0"/>
                            <a:ext cx="666941" cy="348768"/>
                          </a:xfrm>
                          <a:prstGeom prst="rect">
                            <a:avLst/>
                          </a:prstGeom>
                          <a:noFill/>
                          <a:ln w="9525">
                            <a:noFill/>
                            <a:miter lim="800000"/>
                            <a:headEnd/>
                            <a:tailEnd/>
                          </a:ln>
                        </pic:spPr>
                      </pic:pic>
                    </a:graphicData>
                  </a:graphic>
                </wp:inline>
              </w:drawing>
            </w:r>
            <w:r>
              <w:rPr>
                <w:noProof/>
              </w:rPr>
              <w:drawing>
                <wp:inline distT="0" distB="0" distL="0" distR="0">
                  <wp:extent cx="701675" cy="366931"/>
                  <wp:effectExtent l="19050" t="0" r="3175" b="0"/>
                  <wp:docPr id="143"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a:srcRect/>
                          <a:stretch>
                            <a:fillRect/>
                          </a:stretch>
                        </pic:blipFill>
                        <pic:spPr bwMode="auto">
                          <a:xfrm>
                            <a:off x="0" y="0"/>
                            <a:ext cx="701508" cy="366844"/>
                          </a:xfrm>
                          <a:prstGeom prst="rect">
                            <a:avLst/>
                          </a:prstGeom>
                          <a:noFill/>
                          <a:ln w="9525">
                            <a:noFill/>
                            <a:miter lim="800000"/>
                            <a:headEnd/>
                            <a:tailEnd/>
                          </a:ln>
                        </pic:spPr>
                      </pic:pic>
                    </a:graphicData>
                  </a:graphic>
                </wp:inline>
              </w:drawing>
            </w:r>
          </w:p>
        </w:tc>
        <w:tc>
          <w:tcPr>
            <w:tcW w:w="1963" w:type="dxa"/>
            <w:vAlign w:val="center"/>
          </w:tcPr>
          <w:p w:rsidR="0062215B" w:rsidRDefault="00CF5C47" w:rsidP="0062215B">
            <w:pPr>
              <w:jc w:val="center"/>
            </w:pPr>
            <w:r>
              <w:rPr>
                <w:rFonts w:hint="eastAsia"/>
              </w:rPr>
              <w:t>主轴正反转键</w:t>
            </w:r>
          </w:p>
        </w:tc>
        <w:tc>
          <w:tcPr>
            <w:tcW w:w="4629" w:type="dxa"/>
            <w:vAlign w:val="center"/>
          </w:tcPr>
          <w:p w:rsidR="0062215B" w:rsidRDefault="0062215B" w:rsidP="00CF5C47">
            <w:r>
              <w:rPr>
                <w:rFonts w:hint="eastAsia"/>
              </w:rPr>
              <w:t>按键</w:t>
            </w:r>
            <w:r w:rsidR="00CF5C47">
              <w:rPr>
                <w:rFonts w:hint="eastAsia"/>
              </w:rPr>
              <w:t>后，主轴开始正转慢动或者反转慢动。</w:t>
            </w:r>
          </w:p>
        </w:tc>
      </w:tr>
      <w:tr w:rsidR="0062215B" w:rsidTr="0062215B">
        <w:trPr>
          <w:trHeight w:val="1079"/>
        </w:trPr>
        <w:tc>
          <w:tcPr>
            <w:tcW w:w="842" w:type="dxa"/>
            <w:vAlign w:val="center"/>
          </w:tcPr>
          <w:p w:rsidR="0062215B" w:rsidRDefault="0062215B" w:rsidP="0062215B">
            <w:pPr>
              <w:jc w:val="center"/>
            </w:pPr>
            <w:r>
              <w:rPr>
                <w:rFonts w:hint="eastAsia"/>
              </w:rPr>
              <w:t>F</w:t>
            </w:r>
          </w:p>
        </w:tc>
        <w:tc>
          <w:tcPr>
            <w:tcW w:w="2525" w:type="dxa"/>
            <w:vAlign w:val="center"/>
          </w:tcPr>
          <w:p w:rsidR="0062215B" w:rsidRDefault="00CE16A6" w:rsidP="0062215B">
            <w:pPr>
              <w:jc w:val="center"/>
            </w:pPr>
            <w:r>
              <w:rPr>
                <w:noProof/>
              </w:rPr>
              <w:drawing>
                <wp:inline distT="0" distB="0" distL="0" distR="0">
                  <wp:extent cx="928938" cy="485775"/>
                  <wp:effectExtent l="19050" t="0" r="4512" b="0"/>
                  <wp:docPr id="144"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7"/>
                          <a:srcRect/>
                          <a:stretch>
                            <a:fillRect/>
                          </a:stretch>
                        </pic:blipFill>
                        <pic:spPr bwMode="auto">
                          <a:xfrm>
                            <a:off x="0" y="0"/>
                            <a:ext cx="928938" cy="485775"/>
                          </a:xfrm>
                          <a:prstGeom prst="rect">
                            <a:avLst/>
                          </a:prstGeom>
                          <a:noFill/>
                          <a:ln w="9525">
                            <a:noFill/>
                            <a:miter lim="800000"/>
                            <a:headEnd/>
                            <a:tailEnd/>
                          </a:ln>
                        </pic:spPr>
                      </pic:pic>
                    </a:graphicData>
                  </a:graphic>
                </wp:inline>
              </w:drawing>
            </w:r>
          </w:p>
        </w:tc>
        <w:tc>
          <w:tcPr>
            <w:tcW w:w="1963" w:type="dxa"/>
            <w:vAlign w:val="center"/>
          </w:tcPr>
          <w:p w:rsidR="0062215B" w:rsidRDefault="00CF5C47" w:rsidP="0062215B">
            <w:pPr>
              <w:jc w:val="center"/>
            </w:pPr>
            <w:r>
              <w:rPr>
                <w:rFonts w:hint="eastAsia"/>
              </w:rPr>
              <w:t>手动移框键</w:t>
            </w:r>
          </w:p>
        </w:tc>
        <w:tc>
          <w:tcPr>
            <w:tcW w:w="4629" w:type="dxa"/>
            <w:vAlign w:val="center"/>
          </w:tcPr>
          <w:p w:rsidR="0062215B" w:rsidRDefault="00CF5C47" w:rsidP="0062215B">
            <w:r>
              <w:rPr>
                <w:rFonts w:hint="eastAsia"/>
              </w:rPr>
              <w:t>触摸该键进入手动移框界面</w:t>
            </w:r>
          </w:p>
        </w:tc>
      </w:tr>
      <w:tr w:rsidR="0062215B" w:rsidTr="0062215B">
        <w:trPr>
          <w:trHeight w:val="896"/>
        </w:trPr>
        <w:tc>
          <w:tcPr>
            <w:tcW w:w="842" w:type="dxa"/>
            <w:vAlign w:val="center"/>
          </w:tcPr>
          <w:p w:rsidR="0062215B" w:rsidRDefault="0062215B" w:rsidP="0062215B">
            <w:pPr>
              <w:jc w:val="center"/>
            </w:pPr>
            <w:r>
              <w:rPr>
                <w:rFonts w:hint="eastAsia"/>
              </w:rPr>
              <w:lastRenderedPageBreak/>
              <w:t>G</w:t>
            </w:r>
          </w:p>
        </w:tc>
        <w:tc>
          <w:tcPr>
            <w:tcW w:w="2525" w:type="dxa"/>
            <w:vAlign w:val="center"/>
          </w:tcPr>
          <w:p w:rsidR="0062215B" w:rsidRDefault="00CE16A6" w:rsidP="00CF5C47">
            <w:pPr>
              <w:jc w:val="center"/>
            </w:pPr>
            <w:r>
              <w:rPr>
                <w:noProof/>
              </w:rPr>
              <w:drawing>
                <wp:inline distT="0" distB="0" distL="0" distR="0">
                  <wp:extent cx="873760" cy="456920"/>
                  <wp:effectExtent l="19050" t="0" r="2540" b="0"/>
                  <wp:docPr id="145"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8"/>
                          <a:srcRect/>
                          <a:stretch>
                            <a:fillRect/>
                          </a:stretch>
                        </pic:blipFill>
                        <pic:spPr bwMode="auto">
                          <a:xfrm>
                            <a:off x="0" y="0"/>
                            <a:ext cx="873760" cy="456920"/>
                          </a:xfrm>
                          <a:prstGeom prst="rect">
                            <a:avLst/>
                          </a:prstGeom>
                          <a:noFill/>
                          <a:ln w="9525">
                            <a:noFill/>
                            <a:miter lim="800000"/>
                            <a:headEnd/>
                            <a:tailEnd/>
                          </a:ln>
                        </pic:spPr>
                      </pic:pic>
                    </a:graphicData>
                  </a:graphic>
                </wp:inline>
              </w:drawing>
            </w:r>
          </w:p>
        </w:tc>
        <w:tc>
          <w:tcPr>
            <w:tcW w:w="1963" w:type="dxa"/>
            <w:vAlign w:val="center"/>
          </w:tcPr>
          <w:p w:rsidR="0062215B" w:rsidRDefault="00CF5C47" w:rsidP="0062215B">
            <w:pPr>
              <w:jc w:val="center"/>
            </w:pPr>
            <w:r>
              <w:rPr>
                <w:rFonts w:hint="eastAsia"/>
              </w:rPr>
              <w:t>上一</w:t>
            </w:r>
            <w:r w:rsidR="00D2795C">
              <w:rPr>
                <w:rFonts w:hint="eastAsia"/>
              </w:rPr>
              <w:t>界面键</w:t>
            </w:r>
          </w:p>
        </w:tc>
        <w:tc>
          <w:tcPr>
            <w:tcW w:w="4629" w:type="dxa"/>
            <w:vAlign w:val="center"/>
          </w:tcPr>
          <w:p w:rsidR="0062215B" w:rsidRDefault="00D2795C" w:rsidP="0062215B">
            <w:r>
              <w:rPr>
                <w:rFonts w:hint="eastAsia"/>
              </w:rPr>
              <w:t>按键返回加工主界面</w:t>
            </w:r>
          </w:p>
        </w:tc>
      </w:tr>
      <w:tr w:rsidR="00D2795C" w:rsidTr="0062215B">
        <w:trPr>
          <w:trHeight w:val="896"/>
        </w:trPr>
        <w:tc>
          <w:tcPr>
            <w:tcW w:w="842" w:type="dxa"/>
            <w:vAlign w:val="center"/>
          </w:tcPr>
          <w:p w:rsidR="00D2795C" w:rsidRDefault="00D2795C" w:rsidP="0062215B">
            <w:pPr>
              <w:jc w:val="center"/>
            </w:pPr>
            <w:r>
              <w:rPr>
                <w:rFonts w:hint="eastAsia"/>
              </w:rPr>
              <w:t>H</w:t>
            </w:r>
          </w:p>
        </w:tc>
        <w:tc>
          <w:tcPr>
            <w:tcW w:w="2525" w:type="dxa"/>
            <w:vAlign w:val="center"/>
          </w:tcPr>
          <w:p w:rsidR="00D2795C" w:rsidRDefault="00CE16A6" w:rsidP="000C0CDF">
            <w:pPr>
              <w:jc w:val="center"/>
            </w:pPr>
            <w:r>
              <w:rPr>
                <w:noProof/>
              </w:rPr>
              <w:drawing>
                <wp:inline distT="0" distB="0" distL="0" distR="0">
                  <wp:extent cx="940435" cy="491787"/>
                  <wp:effectExtent l="19050" t="0" r="0" b="0"/>
                  <wp:docPr id="146"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9"/>
                          <a:srcRect/>
                          <a:stretch>
                            <a:fillRect/>
                          </a:stretch>
                        </pic:blipFill>
                        <pic:spPr bwMode="auto">
                          <a:xfrm>
                            <a:off x="0" y="0"/>
                            <a:ext cx="940435" cy="491787"/>
                          </a:xfrm>
                          <a:prstGeom prst="rect">
                            <a:avLst/>
                          </a:prstGeom>
                          <a:noFill/>
                          <a:ln w="9525">
                            <a:noFill/>
                            <a:miter lim="800000"/>
                            <a:headEnd/>
                            <a:tailEnd/>
                          </a:ln>
                        </pic:spPr>
                      </pic:pic>
                    </a:graphicData>
                  </a:graphic>
                </wp:inline>
              </w:drawing>
            </w:r>
          </w:p>
        </w:tc>
        <w:tc>
          <w:tcPr>
            <w:tcW w:w="1963" w:type="dxa"/>
            <w:vAlign w:val="center"/>
          </w:tcPr>
          <w:p w:rsidR="00D2795C" w:rsidRDefault="00D2795C" w:rsidP="000C0CDF">
            <w:pPr>
              <w:jc w:val="center"/>
            </w:pPr>
            <w:r>
              <w:rPr>
                <w:rFonts w:hint="eastAsia"/>
              </w:rPr>
              <w:t>中压脚升降</w:t>
            </w:r>
          </w:p>
        </w:tc>
        <w:tc>
          <w:tcPr>
            <w:tcW w:w="4629" w:type="dxa"/>
            <w:vAlign w:val="center"/>
          </w:tcPr>
          <w:p w:rsidR="00D2795C" w:rsidRDefault="00D2795C" w:rsidP="000C0CDF">
            <w:r>
              <w:rPr>
                <w:rFonts w:hint="eastAsia"/>
              </w:rPr>
              <w:t>压脚上升或下降。</w:t>
            </w:r>
          </w:p>
        </w:tc>
      </w:tr>
      <w:tr w:rsidR="00D2795C" w:rsidTr="0062215B">
        <w:trPr>
          <w:trHeight w:val="896"/>
        </w:trPr>
        <w:tc>
          <w:tcPr>
            <w:tcW w:w="842" w:type="dxa"/>
            <w:vAlign w:val="center"/>
          </w:tcPr>
          <w:p w:rsidR="00D2795C" w:rsidRDefault="00D2795C" w:rsidP="0062215B">
            <w:pPr>
              <w:jc w:val="center"/>
            </w:pPr>
            <w:r>
              <w:rPr>
                <w:rFonts w:hint="eastAsia"/>
              </w:rPr>
              <w:t>I</w:t>
            </w:r>
          </w:p>
        </w:tc>
        <w:tc>
          <w:tcPr>
            <w:tcW w:w="2525" w:type="dxa"/>
            <w:vAlign w:val="center"/>
          </w:tcPr>
          <w:p w:rsidR="00D2795C" w:rsidRDefault="00CE16A6" w:rsidP="0062215B">
            <w:pPr>
              <w:jc w:val="center"/>
            </w:pPr>
            <w:r>
              <w:rPr>
                <w:noProof/>
              </w:rPr>
              <w:drawing>
                <wp:inline distT="0" distB="0" distL="0" distR="0">
                  <wp:extent cx="940435" cy="491787"/>
                  <wp:effectExtent l="19050" t="0" r="0" b="0"/>
                  <wp:docPr id="147"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0"/>
                          <a:srcRect/>
                          <a:stretch>
                            <a:fillRect/>
                          </a:stretch>
                        </pic:blipFill>
                        <pic:spPr bwMode="auto">
                          <a:xfrm>
                            <a:off x="0" y="0"/>
                            <a:ext cx="940435" cy="491787"/>
                          </a:xfrm>
                          <a:prstGeom prst="rect">
                            <a:avLst/>
                          </a:prstGeom>
                          <a:noFill/>
                          <a:ln w="9525">
                            <a:noFill/>
                            <a:miter lim="800000"/>
                            <a:headEnd/>
                            <a:tailEnd/>
                          </a:ln>
                        </pic:spPr>
                      </pic:pic>
                    </a:graphicData>
                  </a:graphic>
                </wp:inline>
              </w:drawing>
            </w:r>
          </w:p>
        </w:tc>
        <w:tc>
          <w:tcPr>
            <w:tcW w:w="1963" w:type="dxa"/>
            <w:vAlign w:val="center"/>
          </w:tcPr>
          <w:p w:rsidR="00D2795C" w:rsidRDefault="00D2795C" w:rsidP="0062215B">
            <w:pPr>
              <w:jc w:val="center"/>
            </w:pPr>
            <w:r>
              <w:rPr>
                <w:rFonts w:hint="eastAsia"/>
              </w:rPr>
              <w:t>针杆上下键</w:t>
            </w:r>
          </w:p>
        </w:tc>
        <w:tc>
          <w:tcPr>
            <w:tcW w:w="4629" w:type="dxa"/>
            <w:vAlign w:val="center"/>
          </w:tcPr>
          <w:p w:rsidR="00D2795C" w:rsidRDefault="00D2795C" w:rsidP="0062215B">
            <w:r>
              <w:rPr>
                <w:rFonts w:hint="eastAsia"/>
              </w:rPr>
              <w:t>每按键一次针杆在上定位（机针最高点）与下定位（机针最低点）间切换，长按此键</w:t>
            </w:r>
            <w:r>
              <w:rPr>
                <w:rFonts w:hint="eastAsia"/>
              </w:rPr>
              <w:t>1</w:t>
            </w:r>
            <w:r>
              <w:rPr>
                <w:rFonts w:hint="eastAsia"/>
              </w:rPr>
              <w:t>秒以上，主轴正转慢动（与主轴正转功能一样）</w:t>
            </w:r>
          </w:p>
        </w:tc>
      </w:tr>
      <w:tr w:rsidR="00D2795C" w:rsidTr="0062215B">
        <w:trPr>
          <w:trHeight w:val="896"/>
        </w:trPr>
        <w:tc>
          <w:tcPr>
            <w:tcW w:w="842" w:type="dxa"/>
            <w:vAlign w:val="center"/>
          </w:tcPr>
          <w:p w:rsidR="00D2795C" w:rsidRDefault="00D2795C" w:rsidP="0062215B">
            <w:pPr>
              <w:jc w:val="center"/>
            </w:pPr>
            <w:r>
              <w:rPr>
                <w:rFonts w:hint="eastAsia"/>
              </w:rPr>
              <w:t>J</w:t>
            </w:r>
          </w:p>
        </w:tc>
        <w:tc>
          <w:tcPr>
            <w:tcW w:w="2525" w:type="dxa"/>
            <w:vAlign w:val="center"/>
          </w:tcPr>
          <w:p w:rsidR="00D2795C" w:rsidRDefault="00CE16A6" w:rsidP="0062215B">
            <w:pPr>
              <w:jc w:val="center"/>
            </w:pPr>
            <w:r>
              <w:rPr>
                <w:noProof/>
              </w:rPr>
              <w:drawing>
                <wp:inline distT="0" distB="0" distL="0" distR="0">
                  <wp:extent cx="940435" cy="491787"/>
                  <wp:effectExtent l="19050" t="0" r="0" b="0"/>
                  <wp:docPr id="148"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1"/>
                          <a:srcRect/>
                          <a:stretch>
                            <a:fillRect/>
                          </a:stretch>
                        </pic:blipFill>
                        <pic:spPr bwMode="auto">
                          <a:xfrm>
                            <a:off x="0" y="0"/>
                            <a:ext cx="940435" cy="491787"/>
                          </a:xfrm>
                          <a:prstGeom prst="rect">
                            <a:avLst/>
                          </a:prstGeom>
                          <a:noFill/>
                          <a:ln w="9525">
                            <a:noFill/>
                            <a:miter lim="800000"/>
                            <a:headEnd/>
                            <a:tailEnd/>
                          </a:ln>
                        </pic:spPr>
                      </pic:pic>
                    </a:graphicData>
                  </a:graphic>
                </wp:inline>
              </w:drawing>
            </w:r>
          </w:p>
        </w:tc>
        <w:tc>
          <w:tcPr>
            <w:tcW w:w="1963" w:type="dxa"/>
            <w:vAlign w:val="center"/>
          </w:tcPr>
          <w:p w:rsidR="00D2795C" w:rsidRDefault="00D2795C" w:rsidP="0062215B">
            <w:pPr>
              <w:jc w:val="center"/>
            </w:pPr>
            <w:r>
              <w:rPr>
                <w:rFonts w:hint="eastAsia"/>
              </w:rPr>
              <w:t>剪线按键</w:t>
            </w:r>
          </w:p>
        </w:tc>
        <w:tc>
          <w:tcPr>
            <w:tcW w:w="4629" w:type="dxa"/>
            <w:vAlign w:val="center"/>
          </w:tcPr>
          <w:p w:rsidR="00D2795C" w:rsidRDefault="00D2795C" w:rsidP="0062215B">
            <w:r>
              <w:rPr>
                <w:rFonts w:hint="eastAsia"/>
              </w:rPr>
              <w:t>触摸此键，完成剪线动作</w:t>
            </w:r>
          </w:p>
        </w:tc>
      </w:tr>
      <w:tr w:rsidR="00D2795C" w:rsidTr="0062215B">
        <w:trPr>
          <w:trHeight w:val="896"/>
        </w:trPr>
        <w:tc>
          <w:tcPr>
            <w:tcW w:w="842" w:type="dxa"/>
            <w:vAlign w:val="center"/>
          </w:tcPr>
          <w:p w:rsidR="00D2795C" w:rsidRDefault="00D2795C" w:rsidP="0062215B">
            <w:pPr>
              <w:jc w:val="center"/>
            </w:pPr>
            <w:r>
              <w:rPr>
                <w:rFonts w:hint="eastAsia"/>
              </w:rPr>
              <w:t>K</w:t>
            </w:r>
          </w:p>
        </w:tc>
        <w:tc>
          <w:tcPr>
            <w:tcW w:w="2525" w:type="dxa"/>
            <w:vAlign w:val="center"/>
          </w:tcPr>
          <w:p w:rsidR="00D2795C" w:rsidRDefault="00D2795C" w:rsidP="0062215B">
            <w:pPr>
              <w:jc w:val="center"/>
            </w:pPr>
            <w:r>
              <w:rPr>
                <w:rFonts w:hint="eastAsia"/>
                <w:noProof/>
              </w:rPr>
              <w:t>输出测试区</w:t>
            </w:r>
          </w:p>
        </w:tc>
        <w:tc>
          <w:tcPr>
            <w:tcW w:w="1963" w:type="dxa"/>
            <w:vAlign w:val="center"/>
          </w:tcPr>
          <w:p w:rsidR="00D2795C" w:rsidRDefault="00D2795C" w:rsidP="0062215B">
            <w:pPr>
              <w:jc w:val="center"/>
            </w:pPr>
            <w:r>
              <w:rPr>
                <w:rFonts w:hint="eastAsia"/>
              </w:rPr>
              <w:t>输出测试按键</w:t>
            </w:r>
          </w:p>
        </w:tc>
        <w:tc>
          <w:tcPr>
            <w:tcW w:w="4629" w:type="dxa"/>
            <w:vAlign w:val="center"/>
          </w:tcPr>
          <w:p w:rsidR="00D2795C" w:rsidRDefault="00D2795C" w:rsidP="0062215B">
            <w:r>
              <w:rPr>
                <w:rFonts w:hint="eastAsia"/>
              </w:rPr>
              <w:t>检测输出信号输出</w:t>
            </w:r>
          </w:p>
        </w:tc>
      </w:tr>
    </w:tbl>
    <w:p w:rsidR="001B5B7F" w:rsidRDefault="001B5B7F" w:rsidP="0062215B">
      <w:pPr>
        <w:rPr>
          <w:rFonts w:ascii="宋体" w:hAnsi="宋体"/>
        </w:rPr>
      </w:pPr>
    </w:p>
    <w:p w:rsidR="001B5B7F" w:rsidRPr="001B5B7F" w:rsidRDefault="001B5B7F" w:rsidP="001B5B7F">
      <w:pPr>
        <w:pStyle w:val="3"/>
      </w:pPr>
      <w:bookmarkStart w:id="24" w:name="_Toc471865361"/>
      <w:r w:rsidRPr="001B5B7F">
        <w:rPr>
          <w:rFonts w:hint="eastAsia"/>
        </w:rPr>
        <w:t xml:space="preserve">2.10.1  </w:t>
      </w:r>
      <w:r w:rsidRPr="001B5B7F">
        <w:rPr>
          <w:rFonts w:hint="eastAsia"/>
        </w:rPr>
        <w:t>剪线分步</w:t>
      </w:r>
      <w:r w:rsidR="00B77E01">
        <w:rPr>
          <w:rFonts w:hint="eastAsia"/>
        </w:rPr>
        <w:t>设置</w:t>
      </w:r>
      <w:r w:rsidRPr="001B5B7F">
        <w:rPr>
          <w:rFonts w:hint="eastAsia"/>
        </w:rPr>
        <w:t>（电机剪线）</w:t>
      </w:r>
      <w:bookmarkEnd w:id="24"/>
    </w:p>
    <w:p w:rsidR="001B5B7F" w:rsidRDefault="001B5B7F" w:rsidP="001B5B7F">
      <w:pPr>
        <w:pStyle w:val="a8"/>
        <w:ind w:firstLineChars="0" w:firstLine="405"/>
        <w:rPr>
          <w:rFonts w:ascii="宋体" w:hAnsi="宋体"/>
          <w:szCs w:val="21"/>
        </w:rPr>
      </w:pPr>
      <w:r>
        <w:rPr>
          <w:rFonts w:ascii="宋体" w:hAnsi="宋体" w:hint="eastAsia"/>
          <w:szCs w:val="21"/>
        </w:rPr>
        <w:t>在主界面辅助界面中，按</w:t>
      </w:r>
      <w:r>
        <w:rPr>
          <w:rFonts w:ascii="宋体" w:hAnsi="宋体" w:hint="eastAsia"/>
          <w:noProof/>
          <w:szCs w:val="21"/>
        </w:rPr>
        <w:drawing>
          <wp:inline distT="0" distB="0" distL="0" distR="0">
            <wp:extent cx="692150" cy="266700"/>
            <wp:effectExtent l="19050" t="0" r="0" b="0"/>
            <wp:docPr id="9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srcRect/>
                    <a:stretch>
                      <a:fillRect/>
                    </a:stretch>
                  </pic:blipFill>
                  <pic:spPr bwMode="auto">
                    <a:xfrm>
                      <a:off x="0" y="0"/>
                      <a:ext cx="692150" cy="266700"/>
                    </a:xfrm>
                    <a:prstGeom prst="rect">
                      <a:avLst/>
                    </a:prstGeom>
                    <a:noFill/>
                    <a:ln w="9525">
                      <a:noFill/>
                      <a:miter lim="800000"/>
                      <a:headEnd/>
                      <a:tailEnd/>
                    </a:ln>
                  </pic:spPr>
                </pic:pic>
              </a:graphicData>
            </a:graphic>
          </wp:inline>
        </w:drawing>
      </w:r>
      <w:r>
        <w:rPr>
          <w:rFonts w:ascii="宋体" w:hAnsi="宋体" w:hint="eastAsia"/>
          <w:szCs w:val="21"/>
        </w:rPr>
        <w:t>键进入进入剪线电机位置调整界面，如图：</w:t>
      </w:r>
    </w:p>
    <w:p w:rsidR="001B5B7F" w:rsidRPr="00E063BD" w:rsidRDefault="001B5B7F" w:rsidP="001B5B7F"/>
    <w:p w:rsidR="001B5B7F" w:rsidRDefault="00B77E01" w:rsidP="001B5B7F">
      <w:r>
        <w:rPr>
          <w:noProof/>
        </w:rPr>
        <w:drawing>
          <wp:inline distT="0" distB="0" distL="0" distR="0">
            <wp:extent cx="5274310" cy="2770552"/>
            <wp:effectExtent l="19050" t="0" r="254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1B5B7F" w:rsidRPr="008D64DE" w:rsidRDefault="001B5B7F" w:rsidP="001B5B7F"/>
    <w:p w:rsidR="001B5B7F" w:rsidRDefault="001B5B7F" w:rsidP="001B5B7F">
      <w:pPr>
        <w:ind w:firstLineChars="200" w:firstLine="420"/>
        <w:rPr>
          <w:rFonts w:ascii="宋体" w:hAnsi="宋体"/>
          <w:szCs w:val="21"/>
        </w:rPr>
      </w:pPr>
      <w:r>
        <w:rPr>
          <w:rFonts w:ascii="宋体" w:hAnsi="宋体" w:hint="eastAsia"/>
          <w:szCs w:val="21"/>
        </w:rPr>
        <w:t>在进入界面时，默认设置为“出刀位置</w:t>
      </w:r>
      <w:r>
        <w:rPr>
          <w:rFonts w:ascii="宋体" w:hAnsi="宋体" w:hint="eastAsia"/>
          <w:noProof/>
          <w:szCs w:val="21"/>
        </w:rPr>
        <w:drawing>
          <wp:inline distT="0" distB="0" distL="0" distR="0">
            <wp:extent cx="382121" cy="419100"/>
            <wp:effectExtent l="19050" t="0" r="0" b="0"/>
            <wp:docPr id="89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a:srcRect/>
                    <a:stretch>
                      <a:fillRect/>
                    </a:stretch>
                  </pic:blipFill>
                  <pic:spPr bwMode="auto">
                    <a:xfrm>
                      <a:off x="0" y="0"/>
                      <a:ext cx="382121" cy="419100"/>
                    </a:xfrm>
                    <a:prstGeom prst="rect">
                      <a:avLst/>
                    </a:prstGeom>
                    <a:noFill/>
                    <a:ln w="9525">
                      <a:noFill/>
                      <a:miter lim="800000"/>
                      <a:headEnd/>
                      <a:tailEnd/>
                    </a:ln>
                  </pic:spPr>
                </pic:pic>
              </a:graphicData>
            </a:graphic>
          </wp:inline>
        </w:drawing>
      </w:r>
      <w:r>
        <w:rPr>
          <w:rFonts w:ascii="宋体" w:hAnsi="宋体"/>
          <w:szCs w:val="21"/>
        </w:rPr>
        <w:t>”</w:t>
      </w:r>
      <w:r>
        <w:rPr>
          <w:rFonts w:ascii="宋体" w:hAnsi="宋体" w:hint="eastAsia"/>
          <w:szCs w:val="21"/>
        </w:rPr>
        <w:t>，可以通过按键</w:t>
      </w:r>
      <w:r>
        <w:rPr>
          <w:rFonts w:ascii="宋体" w:hAnsi="宋体" w:hint="eastAsia"/>
          <w:noProof/>
          <w:szCs w:val="21"/>
        </w:rPr>
        <w:drawing>
          <wp:inline distT="0" distB="0" distL="0" distR="0">
            <wp:extent cx="390525" cy="338066"/>
            <wp:effectExtent l="19050" t="0" r="9525" b="0"/>
            <wp:docPr id="90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srcRect/>
                    <a:stretch>
                      <a:fillRect/>
                    </a:stretch>
                  </pic:blipFill>
                  <pic:spPr bwMode="auto">
                    <a:xfrm>
                      <a:off x="0" y="0"/>
                      <a:ext cx="390525" cy="338066"/>
                    </a:xfrm>
                    <a:prstGeom prst="rect">
                      <a:avLst/>
                    </a:prstGeom>
                    <a:noFill/>
                    <a:ln w="9525">
                      <a:noFill/>
                      <a:miter lim="800000"/>
                      <a:headEnd/>
                      <a:tailEnd/>
                    </a:ln>
                  </pic:spPr>
                </pic:pic>
              </a:graphicData>
            </a:graphic>
          </wp:inline>
        </w:drawing>
      </w:r>
      <w:r w:rsidRPr="00E063BD">
        <w:rPr>
          <w:rFonts w:ascii="宋体" w:hAnsi="宋体" w:hint="eastAsia"/>
          <w:szCs w:val="21"/>
        </w:rPr>
        <w:t xml:space="preserve"> </w:t>
      </w:r>
      <w:r>
        <w:rPr>
          <w:rFonts w:ascii="宋体" w:hAnsi="宋体" w:hint="eastAsia"/>
          <w:noProof/>
          <w:szCs w:val="21"/>
        </w:rPr>
        <w:drawing>
          <wp:inline distT="0" distB="0" distL="0" distR="0">
            <wp:extent cx="390525" cy="338066"/>
            <wp:effectExtent l="19050" t="0" r="9525" b="0"/>
            <wp:docPr id="90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srcRect/>
                    <a:stretch>
                      <a:fillRect/>
                    </a:stretch>
                  </pic:blipFill>
                  <pic:spPr bwMode="auto">
                    <a:xfrm>
                      <a:off x="0" y="0"/>
                      <a:ext cx="390525" cy="338066"/>
                    </a:xfrm>
                    <a:prstGeom prst="rect">
                      <a:avLst/>
                    </a:prstGeom>
                    <a:noFill/>
                    <a:ln w="9525">
                      <a:noFill/>
                      <a:miter lim="800000"/>
                      <a:headEnd/>
                      <a:tailEnd/>
                    </a:ln>
                  </pic:spPr>
                </pic:pic>
              </a:graphicData>
            </a:graphic>
          </wp:inline>
        </w:drawing>
      </w:r>
      <w:r>
        <w:rPr>
          <w:rFonts w:ascii="宋体" w:hAnsi="宋体" w:hint="eastAsia"/>
          <w:szCs w:val="21"/>
        </w:rPr>
        <w:t>来调节动刀出刀位置。出刀位置范围值为</w:t>
      </w:r>
      <w:r w:rsidR="0087479A">
        <w:rPr>
          <w:rFonts w:ascii="宋体" w:hAnsi="宋体" w:hint="eastAsia"/>
          <w:szCs w:val="21"/>
        </w:rPr>
        <w:t>-5</w:t>
      </w:r>
      <w:r>
        <w:rPr>
          <w:rFonts w:ascii="宋体" w:hAnsi="宋体" w:hint="eastAsia"/>
          <w:szCs w:val="21"/>
        </w:rPr>
        <w:t>0～50，一次调节为5个单位点。</w:t>
      </w:r>
      <w:r w:rsidR="0087479A">
        <w:rPr>
          <w:rFonts w:ascii="宋体" w:hAnsi="宋体" w:hint="eastAsia"/>
          <w:szCs w:val="21"/>
        </w:rPr>
        <w:t>默认值为0。</w:t>
      </w:r>
    </w:p>
    <w:p w:rsidR="001B5B7F" w:rsidRDefault="001B5B7F" w:rsidP="001B5B7F">
      <w:pPr>
        <w:ind w:firstLineChars="200" w:firstLine="420"/>
        <w:rPr>
          <w:rFonts w:ascii="宋体" w:hAnsi="宋体"/>
          <w:szCs w:val="21"/>
        </w:rPr>
      </w:pPr>
      <w:r>
        <w:rPr>
          <w:rFonts w:ascii="宋体" w:hAnsi="宋体" w:hint="eastAsia"/>
          <w:szCs w:val="21"/>
        </w:rPr>
        <w:t>点击</w:t>
      </w:r>
      <w:r>
        <w:rPr>
          <w:rFonts w:asciiTheme="minorEastAsia" w:eastAsiaTheme="minorEastAsia" w:hAnsiTheme="minorEastAsia"/>
          <w:b/>
          <w:noProof/>
          <w:sz w:val="28"/>
          <w:szCs w:val="28"/>
        </w:rPr>
        <w:drawing>
          <wp:inline distT="0" distB="0" distL="0" distR="0">
            <wp:extent cx="634499" cy="331802"/>
            <wp:effectExtent l="19050" t="0" r="0" b="0"/>
            <wp:docPr id="90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srcRect/>
                    <a:stretch>
                      <a:fillRect/>
                    </a:stretch>
                  </pic:blipFill>
                  <pic:spPr bwMode="auto">
                    <a:xfrm>
                      <a:off x="0" y="0"/>
                      <a:ext cx="634499" cy="331802"/>
                    </a:xfrm>
                    <a:prstGeom prst="rect">
                      <a:avLst/>
                    </a:prstGeom>
                    <a:noFill/>
                    <a:ln w="9525">
                      <a:noFill/>
                      <a:miter lim="800000"/>
                      <a:headEnd/>
                      <a:tailEnd/>
                    </a:ln>
                  </pic:spPr>
                </pic:pic>
              </a:graphicData>
            </a:graphic>
          </wp:inline>
        </w:drawing>
      </w:r>
      <w:r>
        <w:rPr>
          <w:rFonts w:ascii="宋体" w:hAnsi="宋体" w:hint="eastAsia"/>
          <w:szCs w:val="21"/>
        </w:rPr>
        <w:t>按键切换到“分线位置</w:t>
      </w:r>
      <w:r>
        <w:rPr>
          <w:rFonts w:ascii="宋体" w:hAnsi="宋体" w:hint="eastAsia"/>
          <w:noProof/>
          <w:szCs w:val="21"/>
        </w:rPr>
        <w:drawing>
          <wp:inline distT="0" distB="0" distL="0" distR="0">
            <wp:extent cx="361950" cy="438516"/>
            <wp:effectExtent l="19050" t="0" r="0" b="0"/>
            <wp:docPr id="90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srcRect/>
                    <a:stretch>
                      <a:fillRect/>
                    </a:stretch>
                  </pic:blipFill>
                  <pic:spPr bwMode="auto">
                    <a:xfrm>
                      <a:off x="0" y="0"/>
                      <a:ext cx="361950" cy="438516"/>
                    </a:xfrm>
                    <a:prstGeom prst="rect">
                      <a:avLst/>
                    </a:prstGeom>
                    <a:noFill/>
                    <a:ln w="9525">
                      <a:noFill/>
                      <a:miter lim="800000"/>
                      <a:headEnd/>
                      <a:tailEnd/>
                    </a:ln>
                  </pic:spPr>
                </pic:pic>
              </a:graphicData>
            </a:graphic>
          </wp:inline>
        </w:drawing>
      </w:r>
      <w:r>
        <w:rPr>
          <w:rFonts w:ascii="宋体" w:hAnsi="宋体" w:hint="eastAsia"/>
          <w:szCs w:val="21"/>
        </w:rPr>
        <w:t>”，可以通过按键</w:t>
      </w:r>
      <w:r>
        <w:rPr>
          <w:rFonts w:ascii="宋体" w:hAnsi="宋体" w:hint="eastAsia"/>
          <w:noProof/>
          <w:szCs w:val="21"/>
        </w:rPr>
        <w:drawing>
          <wp:inline distT="0" distB="0" distL="0" distR="0">
            <wp:extent cx="390525" cy="338066"/>
            <wp:effectExtent l="19050" t="0" r="9525" b="0"/>
            <wp:docPr id="90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srcRect/>
                    <a:stretch>
                      <a:fillRect/>
                    </a:stretch>
                  </pic:blipFill>
                  <pic:spPr bwMode="auto">
                    <a:xfrm>
                      <a:off x="0" y="0"/>
                      <a:ext cx="390525" cy="338066"/>
                    </a:xfrm>
                    <a:prstGeom prst="rect">
                      <a:avLst/>
                    </a:prstGeom>
                    <a:noFill/>
                    <a:ln w="9525">
                      <a:noFill/>
                      <a:miter lim="800000"/>
                      <a:headEnd/>
                      <a:tailEnd/>
                    </a:ln>
                  </pic:spPr>
                </pic:pic>
              </a:graphicData>
            </a:graphic>
          </wp:inline>
        </w:drawing>
      </w:r>
      <w:r w:rsidRPr="00E063BD">
        <w:rPr>
          <w:rFonts w:ascii="宋体" w:hAnsi="宋体" w:hint="eastAsia"/>
          <w:szCs w:val="21"/>
        </w:rPr>
        <w:t xml:space="preserve"> </w:t>
      </w:r>
      <w:r>
        <w:rPr>
          <w:rFonts w:ascii="宋体" w:hAnsi="宋体" w:hint="eastAsia"/>
          <w:noProof/>
          <w:szCs w:val="21"/>
        </w:rPr>
        <w:drawing>
          <wp:inline distT="0" distB="0" distL="0" distR="0">
            <wp:extent cx="390525" cy="338066"/>
            <wp:effectExtent l="19050" t="0" r="9525" b="0"/>
            <wp:docPr id="90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srcRect/>
                    <a:stretch>
                      <a:fillRect/>
                    </a:stretch>
                  </pic:blipFill>
                  <pic:spPr bwMode="auto">
                    <a:xfrm>
                      <a:off x="0" y="0"/>
                      <a:ext cx="390525" cy="338066"/>
                    </a:xfrm>
                    <a:prstGeom prst="rect">
                      <a:avLst/>
                    </a:prstGeom>
                    <a:noFill/>
                    <a:ln w="9525">
                      <a:noFill/>
                      <a:miter lim="800000"/>
                      <a:headEnd/>
                      <a:tailEnd/>
                    </a:ln>
                  </pic:spPr>
                </pic:pic>
              </a:graphicData>
            </a:graphic>
          </wp:inline>
        </w:drawing>
      </w:r>
      <w:r>
        <w:rPr>
          <w:rFonts w:ascii="宋体" w:hAnsi="宋体" w:hint="eastAsia"/>
          <w:szCs w:val="21"/>
        </w:rPr>
        <w:t>来调节动</w:t>
      </w:r>
      <w:r>
        <w:rPr>
          <w:rFonts w:ascii="宋体" w:hAnsi="宋体" w:hint="eastAsia"/>
          <w:szCs w:val="21"/>
        </w:rPr>
        <w:lastRenderedPageBreak/>
        <w:t>刀分线位置。分线位置范围值为</w:t>
      </w:r>
      <w:r w:rsidR="0087479A">
        <w:rPr>
          <w:rFonts w:ascii="宋体" w:hAnsi="宋体" w:hint="eastAsia"/>
          <w:szCs w:val="21"/>
        </w:rPr>
        <w:t>60</w:t>
      </w:r>
      <w:r>
        <w:rPr>
          <w:rFonts w:ascii="宋体" w:hAnsi="宋体" w:hint="eastAsia"/>
          <w:szCs w:val="21"/>
        </w:rPr>
        <w:t>～</w:t>
      </w:r>
      <w:r w:rsidR="0087479A">
        <w:rPr>
          <w:rFonts w:ascii="宋体" w:hAnsi="宋体" w:hint="eastAsia"/>
          <w:szCs w:val="21"/>
        </w:rPr>
        <w:t>2</w:t>
      </w:r>
      <w:r>
        <w:rPr>
          <w:rFonts w:ascii="宋体" w:hAnsi="宋体" w:hint="eastAsia"/>
          <w:szCs w:val="21"/>
        </w:rPr>
        <w:t>20，一次调节为5个单位点。</w:t>
      </w:r>
      <w:r w:rsidR="0087479A">
        <w:rPr>
          <w:rFonts w:ascii="宋体" w:hAnsi="宋体" w:hint="eastAsia"/>
          <w:szCs w:val="21"/>
        </w:rPr>
        <w:t>默认值为160。</w:t>
      </w:r>
    </w:p>
    <w:p w:rsidR="001B5B7F" w:rsidRPr="00E063BD" w:rsidRDefault="001B5B7F" w:rsidP="001B5B7F">
      <w:pPr>
        <w:ind w:firstLineChars="200" w:firstLine="420"/>
        <w:rPr>
          <w:rFonts w:asciiTheme="minorEastAsia" w:eastAsiaTheme="minorEastAsia" w:hAnsiTheme="minorEastAsia"/>
          <w:b/>
          <w:sz w:val="28"/>
          <w:szCs w:val="28"/>
        </w:rPr>
      </w:pPr>
      <w:r>
        <w:rPr>
          <w:rFonts w:ascii="宋体" w:hAnsi="宋体" w:hint="eastAsia"/>
          <w:szCs w:val="21"/>
        </w:rPr>
        <w:t>在调整完出刀位置和分线位置后，点击</w:t>
      </w:r>
      <w:r>
        <w:rPr>
          <w:rFonts w:ascii="宋体" w:hAnsi="宋体" w:hint="eastAsia"/>
          <w:noProof/>
          <w:szCs w:val="21"/>
        </w:rPr>
        <w:drawing>
          <wp:inline distT="0" distB="0" distL="0" distR="0">
            <wp:extent cx="685800" cy="358629"/>
            <wp:effectExtent l="19050" t="0" r="0" b="0"/>
            <wp:docPr id="91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srcRect/>
                    <a:stretch>
                      <a:fillRect/>
                    </a:stretch>
                  </pic:blipFill>
                  <pic:spPr bwMode="auto">
                    <a:xfrm>
                      <a:off x="0" y="0"/>
                      <a:ext cx="685800" cy="358629"/>
                    </a:xfrm>
                    <a:prstGeom prst="rect">
                      <a:avLst/>
                    </a:prstGeom>
                    <a:noFill/>
                    <a:ln w="9525">
                      <a:noFill/>
                      <a:miter lim="800000"/>
                      <a:headEnd/>
                      <a:tailEnd/>
                    </a:ln>
                  </pic:spPr>
                </pic:pic>
              </a:graphicData>
            </a:graphic>
          </wp:inline>
        </w:drawing>
      </w:r>
      <w:r>
        <w:rPr>
          <w:rFonts w:ascii="宋体" w:hAnsi="宋体" w:hint="eastAsia"/>
          <w:szCs w:val="21"/>
        </w:rPr>
        <w:t>退出“剪线分布测试”界面。</w:t>
      </w:r>
    </w:p>
    <w:p w:rsidR="001B5B7F" w:rsidRPr="001B5B7F" w:rsidRDefault="001B5B7F" w:rsidP="0062215B">
      <w:pPr>
        <w:rPr>
          <w:rFonts w:ascii="宋体" w:hAnsi="宋体"/>
        </w:rPr>
      </w:pPr>
    </w:p>
    <w:p w:rsidR="00D2795C" w:rsidRDefault="00C750B9" w:rsidP="006A0785">
      <w:pPr>
        <w:pStyle w:val="2"/>
      </w:pPr>
      <w:r w:rsidRPr="00C750B9">
        <w:rPr>
          <w:rFonts w:ascii="宋体" w:hAnsi="宋体"/>
          <w:noProof/>
        </w:rPr>
        <w:pict>
          <v:rect id="_x0000_s2216" style="position:absolute;left:0;text-align:left;margin-left:45pt;margin-top:50.9pt;width:30pt;height:26.25pt;z-index:251748352" filled="f" stroked="f">
            <v:textbox>
              <w:txbxContent>
                <w:p w:rsidR="003E13AB" w:rsidRDefault="003E13AB">
                  <w:r>
                    <w:rPr>
                      <w:rFonts w:hint="eastAsia"/>
                    </w:rPr>
                    <w:t>A</w:t>
                  </w:r>
                </w:p>
              </w:txbxContent>
            </v:textbox>
          </v:rect>
        </w:pict>
      </w:r>
      <w:r w:rsidRPr="00C750B9">
        <w:rPr>
          <w:rFonts w:ascii="宋体" w:hAnsi="宋体"/>
          <w:noProof/>
        </w:rPr>
        <w:pict>
          <v:rect id="_x0000_s2217" style="position:absolute;left:0;text-align:left;margin-left:129pt;margin-top:50.9pt;width:30pt;height:26.25pt;z-index:251749376" filled="f" stroked="f">
            <v:textbox>
              <w:txbxContent>
                <w:p w:rsidR="003E13AB" w:rsidRDefault="003E13AB" w:rsidP="002F0863">
                  <w:r>
                    <w:rPr>
                      <w:rFonts w:hint="eastAsia"/>
                    </w:rPr>
                    <w:t>B</w:t>
                  </w:r>
                </w:p>
              </w:txbxContent>
            </v:textbox>
          </v:rect>
        </w:pict>
      </w:r>
      <w:r w:rsidRPr="00C750B9">
        <w:rPr>
          <w:rFonts w:ascii="宋体" w:hAnsi="宋体"/>
          <w:noProof/>
        </w:rPr>
        <w:pict>
          <v:rect id="_x0000_s2218" style="position:absolute;left:0;text-align:left;margin-left:214.5pt;margin-top:50.9pt;width:30pt;height:26.25pt;z-index:251750400" filled="f" stroked="f">
            <v:textbox>
              <w:txbxContent>
                <w:p w:rsidR="003E13AB" w:rsidRDefault="003E13AB" w:rsidP="002F0863">
                  <w:r>
                    <w:rPr>
                      <w:rFonts w:hint="eastAsia"/>
                    </w:rPr>
                    <w:t>C</w:t>
                  </w:r>
                </w:p>
              </w:txbxContent>
            </v:textbox>
          </v:rect>
        </w:pict>
      </w:r>
      <w:bookmarkStart w:id="25" w:name="_Toc471865362"/>
      <w:r w:rsidR="00751887">
        <w:rPr>
          <w:rFonts w:hint="eastAsia"/>
        </w:rPr>
        <w:t>2.1</w:t>
      </w:r>
      <w:r w:rsidR="008C30D4">
        <w:rPr>
          <w:rFonts w:hint="eastAsia"/>
        </w:rPr>
        <w:t>1</w:t>
      </w:r>
      <w:r w:rsidR="00D2795C">
        <w:rPr>
          <w:rFonts w:hint="eastAsia"/>
        </w:rPr>
        <w:t xml:space="preserve">  </w:t>
      </w:r>
      <w:r w:rsidR="00D2795C">
        <w:rPr>
          <w:rFonts w:hint="eastAsia"/>
        </w:rPr>
        <w:t>手动移框界面</w:t>
      </w:r>
      <w:bookmarkEnd w:id="25"/>
    </w:p>
    <w:p w:rsidR="00D2795C" w:rsidRDefault="00C750B9" w:rsidP="00D2795C">
      <w:pPr>
        <w:rPr>
          <w:rFonts w:asciiTheme="minorEastAsia" w:eastAsiaTheme="minorEastAsia" w:hAnsiTheme="minorEastAsia"/>
          <w:b/>
          <w:sz w:val="28"/>
          <w:szCs w:val="28"/>
        </w:rPr>
      </w:pPr>
      <w:r w:rsidRPr="00C750B9">
        <w:rPr>
          <w:rFonts w:ascii="宋体" w:hAnsi="宋体"/>
          <w:noProof/>
        </w:rPr>
        <w:pict>
          <v:shape id="_x0000_s2213" type="#_x0000_t32" style="position:absolute;left:0;text-align:left;margin-left:227.25pt;margin-top:14.45pt;width:.75pt;height:62.25pt;flip:y;z-index:251745280" o:connectortype="straight" strokecolor="red" strokeweight="2.25pt">
            <v:stroke endarrow="block"/>
          </v:shape>
        </w:pict>
      </w:r>
      <w:r w:rsidRPr="00C750B9">
        <w:rPr>
          <w:rFonts w:ascii="宋体" w:hAnsi="宋体"/>
          <w:noProof/>
        </w:rPr>
        <w:pict>
          <v:shape id="_x0000_s2212" type="#_x0000_t32" style="position:absolute;left:0;text-align:left;margin-left:143.25pt;margin-top:14.45pt;width:.75pt;height:92.25pt;flip:y;z-index:251744256" o:connectortype="straight" strokecolor="red" strokeweight="2.25pt">
            <v:stroke endarrow="block"/>
          </v:shape>
        </w:pict>
      </w:r>
      <w:r>
        <w:rPr>
          <w:rFonts w:asciiTheme="minorEastAsia" w:eastAsiaTheme="minorEastAsia" w:hAnsiTheme="minorEastAsia"/>
          <w:b/>
          <w:noProof/>
          <w:sz w:val="28"/>
          <w:szCs w:val="28"/>
        </w:rPr>
        <w:pict>
          <v:shape id="_x0000_s2211" type="#_x0000_t32" style="position:absolute;left:0;text-align:left;margin-left:56.25pt;margin-top:14.45pt;width:.75pt;height:53.25pt;flip:y;z-index:251743232" o:connectortype="straight" strokecolor="red" strokeweight="2.25pt">
            <v:stroke endarrow="block"/>
          </v:shape>
        </w:pict>
      </w:r>
    </w:p>
    <w:p w:rsidR="00D2795C" w:rsidRDefault="00C750B9" w:rsidP="0062215B">
      <w:pPr>
        <w:rPr>
          <w:rFonts w:ascii="宋体" w:hAnsi="宋体"/>
        </w:rPr>
      </w:pPr>
      <w:r>
        <w:rPr>
          <w:rFonts w:ascii="宋体" w:hAnsi="宋体"/>
          <w:noProof/>
        </w:rPr>
        <w:pict>
          <v:rect id="_x0000_s2222" style="position:absolute;left:0;text-align:left;margin-left:438pt;margin-top:182.75pt;width:30pt;height:26.25pt;z-index:251754496" filled="f" stroked="f">
            <v:textbox>
              <w:txbxContent>
                <w:p w:rsidR="003E13AB" w:rsidRDefault="003E13AB" w:rsidP="00100036">
                  <w:r>
                    <w:rPr>
                      <w:rFonts w:hint="eastAsia"/>
                    </w:rPr>
                    <w:t>E</w:t>
                  </w:r>
                </w:p>
              </w:txbxContent>
            </v:textbox>
          </v:rect>
        </w:pict>
      </w:r>
      <w:r>
        <w:rPr>
          <w:rFonts w:ascii="宋体" w:hAnsi="宋体"/>
          <w:noProof/>
        </w:rPr>
        <w:pict>
          <v:shape id="_x0000_s2221" type="#_x0000_t32" style="position:absolute;left:0;text-align:left;margin-left:339pt;margin-top:153.5pt;width:99pt;height:42pt;z-index:251753472" o:connectortype="straight" strokecolor="red" strokeweight="2.25pt">
            <v:stroke endarrow="block"/>
          </v:shape>
        </w:pict>
      </w:r>
      <w:r>
        <w:rPr>
          <w:rFonts w:ascii="宋体" w:hAnsi="宋体"/>
          <w:noProof/>
        </w:rPr>
        <w:pict>
          <v:rect id="_x0000_s2220" style="position:absolute;left:0;text-align:left;margin-left:129pt;margin-top:258.5pt;width:30pt;height:26.25pt;z-index:251752448" filled="f" stroked="f">
            <v:textbox>
              <w:txbxContent>
                <w:p w:rsidR="003E13AB" w:rsidRDefault="003E13AB" w:rsidP="002F0863">
                  <w:r>
                    <w:rPr>
                      <w:rFonts w:hint="eastAsia"/>
                    </w:rPr>
                    <w:t>F</w:t>
                  </w:r>
                </w:p>
              </w:txbxContent>
            </v:textbox>
          </v:rect>
        </w:pict>
      </w:r>
      <w:r>
        <w:rPr>
          <w:rFonts w:ascii="宋体" w:hAnsi="宋体"/>
          <w:noProof/>
        </w:rPr>
        <w:pict>
          <v:rect id="_x0000_s2219" style="position:absolute;left:0;text-align:left;margin-left:438pt;margin-top:129.5pt;width:30pt;height:26.25pt;z-index:251751424" filled="f" stroked="f">
            <v:textbox>
              <w:txbxContent>
                <w:p w:rsidR="003E13AB" w:rsidRDefault="003E13AB" w:rsidP="002F0863">
                  <w:r>
                    <w:rPr>
                      <w:rFonts w:hint="eastAsia"/>
                    </w:rPr>
                    <w:t>D</w:t>
                  </w:r>
                </w:p>
              </w:txbxContent>
            </v:textbox>
          </v:rect>
        </w:pict>
      </w:r>
      <w:r>
        <w:rPr>
          <w:rFonts w:ascii="宋体" w:hAnsi="宋体"/>
          <w:noProof/>
        </w:rPr>
        <w:pict>
          <v:shape id="_x0000_s2215" type="#_x0000_t32" style="position:absolute;left:0;text-align:left;margin-left:138.75pt;margin-top:182.75pt;width:0;height:75.75pt;z-index:251747328" o:connectortype="straight" strokecolor="red" strokeweight="2.25pt">
            <v:stroke endarrow="block"/>
          </v:shape>
        </w:pict>
      </w:r>
      <w:r>
        <w:rPr>
          <w:rFonts w:ascii="宋体" w:hAnsi="宋体"/>
          <w:noProof/>
        </w:rPr>
        <w:pict>
          <v:shape id="_x0000_s2214" type="#_x0000_t32" style="position:absolute;left:0;text-align:left;margin-left:388.5pt;margin-top:141.5pt;width:49.5pt;height:0;z-index:251746304" o:connectortype="straight" strokecolor="red" strokeweight="2.25pt">
            <v:stroke endarrow="block"/>
          </v:shape>
        </w:pict>
      </w:r>
      <w:r>
        <w:rPr>
          <w:rFonts w:ascii="宋体" w:hAnsi="宋体"/>
          <w:noProof/>
        </w:rPr>
        <w:pict>
          <v:rect id="_x0000_s2210" style="position:absolute;left:0;text-align:left;margin-left:268.5pt;margin-top:94.25pt;width:120pt;height:101.25pt;z-index:251742208" filled="f" strokecolor="red" strokeweight="2.25pt"/>
        </w:pict>
      </w:r>
      <w:r>
        <w:rPr>
          <w:rFonts w:ascii="宋体" w:hAnsi="宋体"/>
          <w:noProof/>
        </w:rPr>
        <w:pict>
          <v:rect id="_x0000_s2209" style="position:absolute;left:0;text-align:left;margin-left:214.5pt;margin-top:45.5pt;width:174pt;height:36.75pt;z-index:251741184" filled="f" strokecolor="red" strokeweight="2.25pt"/>
        </w:pict>
      </w:r>
      <w:r>
        <w:rPr>
          <w:rFonts w:ascii="宋体" w:hAnsi="宋体"/>
          <w:noProof/>
        </w:rPr>
        <w:pict>
          <v:rect id="_x0000_s2207" style="position:absolute;left:0;text-align:left;margin-left:116.25pt;margin-top:75.5pt;width:93.75pt;height:75.75pt;z-index:251739136" filled="f" strokecolor="red" strokeweight="2.25pt"/>
        </w:pict>
      </w:r>
      <w:r>
        <w:rPr>
          <w:rFonts w:ascii="宋体" w:hAnsi="宋体"/>
          <w:noProof/>
        </w:rPr>
        <w:pict>
          <v:rect id="_x0000_s2208" style="position:absolute;left:0;text-align:left;margin-left:116.25pt;margin-top:155.75pt;width:98.25pt;height:27pt;z-index:251740160" filled="f" strokecolor="red" strokeweight="2.25pt"/>
        </w:pict>
      </w:r>
      <w:r>
        <w:rPr>
          <w:rFonts w:ascii="宋体" w:hAnsi="宋体"/>
          <w:noProof/>
        </w:rPr>
        <w:pict>
          <v:rect id="_x0000_s2206" style="position:absolute;left:0;text-align:left;margin-left:12pt;margin-top:36.5pt;width:92.25pt;height:164.25pt;z-index:251738112" filled="f" strokecolor="red" strokeweight="2.25pt"/>
        </w:pict>
      </w:r>
      <w:r w:rsidR="00D2795C">
        <w:rPr>
          <w:rFonts w:ascii="宋体" w:hAnsi="宋体" w:hint="eastAsia"/>
          <w:noProof/>
        </w:rPr>
        <w:drawing>
          <wp:inline distT="0" distB="0" distL="0" distR="0">
            <wp:extent cx="5064760" cy="3023547"/>
            <wp:effectExtent l="1905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srcRect/>
                    <a:stretch>
                      <a:fillRect/>
                    </a:stretch>
                  </pic:blipFill>
                  <pic:spPr bwMode="auto">
                    <a:xfrm>
                      <a:off x="0" y="0"/>
                      <a:ext cx="5064760" cy="3023547"/>
                    </a:xfrm>
                    <a:prstGeom prst="rect">
                      <a:avLst/>
                    </a:prstGeom>
                    <a:noFill/>
                    <a:ln w="9525">
                      <a:noFill/>
                      <a:miter lim="800000"/>
                      <a:headEnd/>
                      <a:tailEnd/>
                    </a:ln>
                  </pic:spPr>
                </pic:pic>
              </a:graphicData>
            </a:graphic>
          </wp:inline>
        </w:drawing>
      </w:r>
    </w:p>
    <w:p w:rsidR="00934F71" w:rsidRDefault="00934F71" w:rsidP="0062215B">
      <w:pPr>
        <w:rPr>
          <w:rFonts w:ascii="宋体" w:hAnsi="宋体"/>
        </w:rPr>
      </w:pPr>
    </w:p>
    <w:p w:rsidR="00934F71" w:rsidRDefault="00934F71" w:rsidP="0062215B">
      <w:pPr>
        <w:rPr>
          <w:rFonts w:ascii="宋体" w:hAnsi="宋体"/>
        </w:rPr>
      </w:pPr>
    </w:p>
    <w:p w:rsidR="00934F71" w:rsidRDefault="00934F71" w:rsidP="0062215B">
      <w:pPr>
        <w:rPr>
          <w:rFonts w:ascii="宋体" w:hAnsi="宋体"/>
        </w:rPr>
      </w:pPr>
    </w:p>
    <w:p w:rsidR="00D2795C" w:rsidRDefault="002F0863" w:rsidP="0062215B">
      <w:pPr>
        <w:rPr>
          <w:rFonts w:ascii="宋体" w:hAnsi="宋体"/>
        </w:rPr>
      </w:pPr>
      <w:r>
        <w:rPr>
          <w:rFonts w:ascii="宋体" w:hAnsi="宋体" w:hint="eastAsia"/>
        </w:rPr>
        <w:t>A：手动转动对应轴，某些轴对部分机器无效。</w:t>
      </w:r>
    </w:p>
    <w:p w:rsidR="00D2795C" w:rsidRPr="002F0863" w:rsidRDefault="002F0863" w:rsidP="0062215B">
      <w:pPr>
        <w:rPr>
          <w:rFonts w:ascii="宋体" w:hAnsi="宋体"/>
        </w:rPr>
      </w:pPr>
      <w:r>
        <w:rPr>
          <w:rFonts w:ascii="宋体" w:hAnsi="宋体" w:hint="eastAsia"/>
        </w:rPr>
        <w:t>B：X/Y/Z</w:t>
      </w:r>
      <w:r w:rsidR="00100036">
        <w:rPr>
          <w:rFonts w:ascii="宋体" w:hAnsi="宋体" w:hint="eastAsia"/>
        </w:rPr>
        <w:t>坐标显示</w:t>
      </w:r>
    </w:p>
    <w:p w:rsidR="00D2795C" w:rsidRDefault="00100036" w:rsidP="0062215B">
      <w:pPr>
        <w:rPr>
          <w:rFonts w:ascii="宋体" w:hAnsi="宋体"/>
        </w:rPr>
      </w:pPr>
      <w:r>
        <w:rPr>
          <w:rFonts w:ascii="宋体" w:hAnsi="宋体" w:hint="eastAsia"/>
        </w:rPr>
        <w:t>C：停止位设置</w:t>
      </w:r>
    </w:p>
    <w:p w:rsidR="00100036" w:rsidRDefault="00100036" w:rsidP="0062215B">
      <w:pPr>
        <w:rPr>
          <w:rFonts w:ascii="宋体" w:hAnsi="宋体"/>
        </w:rPr>
      </w:pPr>
      <w:r>
        <w:rPr>
          <w:rFonts w:ascii="宋体" w:hAnsi="宋体" w:hint="eastAsia"/>
        </w:rPr>
        <w:t>D：方向键，可以向八个方向移动</w:t>
      </w:r>
    </w:p>
    <w:p w:rsidR="00100036" w:rsidRDefault="00100036" w:rsidP="0062215B">
      <w:pPr>
        <w:rPr>
          <w:rFonts w:ascii="宋体" w:hAnsi="宋体"/>
        </w:rPr>
      </w:pPr>
      <w:r>
        <w:rPr>
          <w:rFonts w:ascii="宋体" w:hAnsi="宋体" w:hint="eastAsia"/>
        </w:rPr>
        <w:t>E：移框速度切换键，点击可以调整3种速度，</w:t>
      </w:r>
      <w:r w:rsidR="00CE16A6">
        <w:rPr>
          <w:rFonts w:ascii="宋体" w:hAnsi="宋体" w:hint="eastAsia"/>
          <w:noProof/>
        </w:rPr>
        <w:drawing>
          <wp:inline distT="0" distB="0" distL="0" distR="0">
            <wp:extent cx="438150" cy="379295"/>
            <wp:effectExtent l="19050" t="0" r="0" b="0"/>
            <wp:docPr id="149"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1"/>
                    <a:srcRect/>
                    <a:stretch>
                      <a:fillRect/>
                    </a:stretch>
                  </pic:blipFill>
                  <pic:spPr bwMode="auto">
                    <a:xfrm>
                      <a:off x="0" y="0"/>
                      <a:ext cx="438150" cy="379295"/>
                    </a:xfrm>
                    <a:prstGeom prst="rect">
                      <a:avLst/>
                    </a:prstGeom>
                    <a:noFill/>
                    <a:ln w="9525">
                      <a:noFill/>
                      <a:miter lim="800000"/>
                      <a:headEnd/>
                      <a:tailEnd/>
                    </a:ln>
                  </pic:spPr>
                </pic:pic>
              </a:graphicData>
            </a:graphic>
          </wp:inline>
        </w:drawing>
      </w:r>
      <w:r>
        <w:rPr>
          <w:rFonts w:ascii="宋体" w:hAnsi="宋体" w:hint="eastAsia"/>
        </w:rPr>
        <w:t>、</w:t>
      </w:r>
      <w:r w:rsidR="00CE16A6">
        <w:rPr>
          <w:rFonts w:ascii="宋体" w:hAnsi="宋体" w:hint="eastAsia"/>
          <w:noProof/>
        </w:rPr>
        <w:drawing>
          <wp:inline distT="0" distB="0" distL="0" distR="0">
            <wp:extent cx="438150" cy="379294"/>
            <wp:effectExtent l="19050" t="0" r="0" b="0"/>
            <wp:docPr id="150"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2"/>
                    <a:srcRect/>
                    <a:stretch>
                      <a:fillRect/>
                    </a:stretch>
                  </pic:blipFill>
                  <pic:spPr bwMode="auto">
                    <a:xfrm>
                      <a:off x="0" y="0"/>
                      <a:ext cx="438295" cy="379420"/>
                    </a:xfrm>
                    <a:prstGeom prst="rect">
                      <a:avLst/>
                    </a:prstGeom>
                    <a:noFill/>
                    <a:ln w="9525">
                      <a:noFill/>
                      <a:miter lim="800000"/>
                      <a:headEnd/>
                      <a:tailEnd/>
                    </a:ln>
                  </pic:spPr>
                </pic:pic>
              </a:graphicData>
            </a:graphic>
          </wp:inline>
        </w:drawing>
      </w:r>
      <w:r>
        <w:rPr>
          <w:rFonts w:ascii="宋体" w:hAnsi="宋体" w:hint="eastAsia"/>
        </w:rPr>
        <w:t>、</w:t>
      </w:r>
      <w:r w:rsidR="00CE16A6">
        <w:rPr>
          <w:rFonts w:ascii="宋体" w:hAnsi="宋体" w:hint="eastAsia"/>
          <w:noProof/>
        </w:rPr>
        <w:drawing>
          <wp:inline distT="0" distB="0" distL="0" distR="0">
            <wp:extent cx="428625" cy="371049"/>
            <wp:effectExtent l="19050" t="0" r="9525" b="0"/>
            <wp:docPr id="151"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3"/>
                    <a:srcRect/>
                    <a:stretch>
                      <a:fillRect/>
                    </a:stretch>
                  </pic:blipFill>
                  <pic:spPr bwMode="auto">
                    <a:xfrm>
                      <a:off x="0" y="0"/>
                      <a:ext cx="428625" cy="371049"/>
                    </a:xfrm>
                    <a:prstGeom prst="rect">
                      <a:avLst/>
                    </a:prstGeom>
                    <a:noFill/>
                    <a:ln w="9525">
                      <a:noFill/>
                      <a:miter lim="800000"/>
                      <a:headEnd/>
                      <a:tailEnd/>
                    </a:ln>
                  </pic:spPr>
                </pic:pic>
              </a:graphicData>
            </a:graphic>
          </wp:inline>
        </w:drawing>
      </w:r>
      <w:r>
        <w:rPr>
          <w:rFonts w:ascii="宋体" w:hAnsi="宋体" w:hint="eastAsia"/>
        </w:rPr>
        <w:t>对应低、中、高三种速度。对应于“用户参数”中打版速度1、2、3。</w:t>
      </w:r>
    </w:p>
    <w:p w:rsidR="00100036" w:rsidRDefault="00100036" w:rsidP="0062215B">
      <w:pPr>
        <w:rPr>
          <w:rFonts w:ascii="宋体" w:hAnsi="宋体"/>
        </w:rPr>
      </w:pPr>
      <w:r>
        <w:rPr>
          <w:rFonts w:ascii="宋体" w:hAnsi="宋体" w:hint="eastAsia"/>
        </w:rPr>
        <w:t>F：主轴角度位置显示。</w:t>
      </w:r>
    </w:p>
    <w:p w:rsidR="008C30D4" w:rsidRDefault="008C30D4" w:rsidP="0062215B">
      <w:pPr>
        <w:rPr>
          <w:rFonts w:ascii="宋体" w:hAnsi="宋体"/>
        </w:rPr>
      </w:pPr>
    </w:p>
    <w:p w:rsidR="00D3632F" w:rsidRPr="00751887" w:rsidRDefault="00760DCD" w:rsidP="006A0785">
      <w:pPr>
        <w:pStyle w:val="2"/>
        <w:rPr>
          <w:rFonts w:ascii="宋体" w:hAnsi="宋体"/>
        </w:rPr>
      </w:pPr>
      <w:bookmarkStart w:id="26" w:name="_Toc471865363"/>
      <w:r>
        <w:rPr>
          <w:rFonts w:hint="eastAsia"/>
        </w:rPr>
        <w:lastRenderedPageBreak/>
        <w:t>2.12</w:t>
      </w:r>
      <w:r w:rsidR="008C30D4">
        <w:rPr>
          <w:rFonts w:hint="eastAsia"/>
        </w:rPr>
        <w:t xml:space="preserve">  </w:t>
      </w:r>
      <w:r w:rsidR="008C30D4">
        <w:rPr>
          <w:rFonts w:hint="eastAsia"/>
        </w:rPr>
        <w:t>加工统计界面显示说明</w:t>
      </w:r>
      <w:bookmarkEnd w:id="26"/>
    </w:p>
    <w:p w:rsidR="008C30D4" w:rsidRDefault="00D3632F" w:rsidP="00D3632F">
      <w:pPr>
        <w:rPr>
          <w:rFonts w:ascii="宋体" w:hAnsi="宋体"/>
        </w:rPr>
      </w:pPr>
      <w:r>
        <w:rPr>
          <w:rFonts w:ascii="宋体" w:hAnsi="宋体" w:hint="eastAsia"/>
          <w:noProof/>
        </w:rPr>
        <w:drawing>
          <wp:inline distT="0" distB="0" distL="0" distR="0">
            <wp:extent cx="4429125" cy="2651904"/>
            <wp:effectExtent l="19050" t="0" r="9525"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4"/>
                    <a:srcRect/>
                    <a:stretch>
                      <a:fillRect/>
                    </a:stretch>
                  </pic:blipFill>
                  <pic:spPr bwMode="auto">
                    <a:xfrm>
                      <a:off x="0" y="0"/>
                      <a:ext cx="4431587" cy="2653378"/>
                    </a:xfrm>
                    <a:prstGeom prst="rect">
                      <a:avLst/>
                    </a:prstGeom>
                    <a:noFill/>
                    <a:ln w="9525">
                      <a:noFill/>
                      <a:miter lim="800000"/>
                      <a:headEnd/>
                      <a:tailEnd/>
                    </a:ln>
                  </pic:spPr>
                </pic:pic>
              </a:graphicData>
            </a:graphic>
          </wp:inline>
        </w:drawing>
      </w:r>
    </w:p>
    <w:p w:rsidR="00D3632F" w:rsidRDefault="00D3632F" w:rsidP="00D3632F">
      <w:pPr>
        <w:rPr>
          <w:rFonts w:ascii="宋体" w:hAnsi="宋体"/>
        </w:rPr>
      </w:pPr>
    </w:p>
    <w:p w:rsidR="00D3632F" w:rsidRDefault="000C0CDF" w:rsidP="000C0CDF">
      <w:pPr>
        <w:ind w:firstLineChars="200" w:firstLine="420"/>
        <w:rPr>
          <w:rFonts w:ascii="宋体" w:hAnsi="宋体"/>
        </w:rPr>
      </w:pPr>
      <w:r>
        <w:rPr>
          <w:rFonts w:ascii="宋体" w:hAnsi="宋体" w:hint="eastAsia"/>
        </w:rPr>
        <w:t>在加工主界面，点击</w:t>
      </w:r>
      <w:r w:rsidR="00CE16A6">
        <w:rPr>
          <w:rFonts w:ascii="宋体" w:hAnsi="宋体" w:hint="eastAsia"/>
          <w:noProof/>
        </w:rPr>
        <w:drawing>
          <wp:inline distT="0" distB="0" distL="0" distR="0">
            <wp:extent cx="1009650" cy="326195"/>
            <wp:effectExtent l="19050" t="0" r="0" b="0"/>
            <wp:docPr id="152"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8"/>
                    <a:srcRect/>
                    <a:stretch>
                      <a:fillRect/>
                    </a:stretch>
                  </pic:blipFill>
                  <pic:spPr bwMode="auto">
                    <a:xfrm>
                      <a:off x="0" y="0"/>
                      <a:ext cx="1009650" cy="326195"/>
                    </a:xfrm>
                    <a:prstGeom prst="rect">
                      <a:avLst/>
                    </a:prstGeom>
                    <a:noFill/>
                    <a:ln w="9525">
                      <a:noFill/>
                      <a:miter lim="800000"/>
                      <a:headEnd/>
                      <a:tailEnd/>
                    </a:ln>
                  </pic:spPr>
                </pic:pic>
              </a:graphicData>
            </a:graphic>
          </wp:inline>
        </w:drawing>
      </w:r>
      <w:r>
        <w:rPr>
          <w:rFonts w:ascii="宋体" w:hAnsi="宋体" w:hint="eastAsia"/>
        </w:rPr>
        <w:t>或</w:t>
      </w:r>
      <w:r w:rsidR="00CE16A6">
        <w:rPr>
          <w:rFonts w:ascii="宋体" w:hAnsi="宋体" w:hint="eastAsia"/>
          <w:noProof/>
        </w:rPr>
        <w:drawing>
          <wp:inline distT="0" distB="0" distL="0" distR="0">
            <wp:extent cx="1085850" cy="350813"/>
            <wp:effectExtent l="19050" t="0" r="0" b="0"/>
            <wp:docPr id="153"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7"/>
                    <a:srcRect/>
                    <a:stretch>
                      <a:fillRect/>
                    </a:stretch>
                  </pic:blipFill>
                  <pic:spPr bwMode="auto">
                    <a:xfrm>
                      <a:off x="0" y="0"/>
                      <a:ext cx="1088419" cy="351643"/>
                    </a:xfrm>
                    <a:prstGeom prst="rect">
                      <a:avLst/>
                    </a:prstGeom>
                    <a:noFill/>
                    <a:ln w="9525">
                      <a:noFill/>
                      <a:miter lim="800000"/>
                      <a:headEnd/>
                      <a:tailEnd/>
                    </a:ln>
                  </pic:spPr>
                </pic:pic>
              </a:graphicData>
            </a:graphic>
          </wp:inline>
        </w:drawing>
      </w:r>
      <w:r>
        <w:rPr>
          <w:rFonts w:ascii="宋体" w:hAnsi="宋体" w:hint="eastAsia"/>
        </w:rPr>
        <w:t>，会进入加工系统界面。在此界面可查看加工数量，时间，底线长度等信息。</w:t>
      </w:r>
    </w:p>
    <w:p w:rsidR="000C0CDF" w:rsidRDefault="000C0CDF" w:rsidP="000C0CDF">
      <w:pPr>
        <w:ind w:firstLineChars="200" w:firstLine="420"/>
        <w:rPr>
          <w:rFonts w:ascii="宋体" w:hAnsi="宋体"/>
        </w:rPr>
      </w:pPr>
    </w:p>
    <w:p w:rsidR="000C0CDF" w:rsidRDefault="000C0CDF" w:rsidP="000C0CDF">
      <w:pPr>
        <w:ind w:firstLineChars="200" w:firstLine="420"/>
        <w:rPr>
          <w:rFonts w:ascii="宋体" w:hAnsi="宋体"/>
        </w:rPr>
      </w:pPr>
      <w:r>
        <w:rPr>
          <w:rFonts w:ascii="宋体" w:hAnsi="宋体" w:hint="eastAsia"/>
        </w:rPr>
        <w:t>界面说明如下：</w:t>
      </w:r>
    </w:p>
    <w:p w:rsidR="000C0CDF" w:rsidRDefault="00CE16A6" w:rsidP="000C0CDF">
      <w:pPr>
        <w:ind w:firstLineChars="200" w:firstLine="420"/>
        <w:rPr>
          <w:rFonts w:ascii="宋体" w:hAnsi="宋体"/>
        </w:rPr>
      </w:pPr>
      <w:r>
        <w:rPr>
          <w:rFonts w:ascii="宋体" w:hAnsi="宋体" w:hint="eastAsia"/>
          <w:noProof/>
        </w:rPr>
        <w:drawing>
          <wp:inline distT="0" distB="0" distL="0" distR="0">
            <wp:extent cx="419100" cy="362803"/>
            <wp:effectExtent l="19050" t="0" r="0" b="0"/>
            <wp:docPr id="154"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5"/>
                    <a:srcRect/>
                    <a:stretch>
                      <a:fillRect/>
                    </a:stretch>
                  </pic:blipFill>
                  <pic:spPr bwMode="auto">
                    <a:xfrm>
                      <a:off x="0" y="0"/>
                      <a:ext cx="419239" cy="362923"/>
                    </a:xfrm>
                    <a:prstGeom prst="rect">
                      <a:avLst/>
                    </a:prstGeom>
                    <a:noFill/>
                    <a:ln w="9525">
                      <a:noFill/>
                      <a:miter lim="800000"/>
                      <a:headEnd/>
                      <a:tailEnd/>
                    </a:ln>
                  </pic:spPr>
                </pic:pic>
              </a:graphicData>
            </a:graphic>
          </wp:inline>
        </w:drawing>
      </w:r>
      <w:r w:rsidR="000C0CDF">
        <w:rPr>
          <w:rFonts w:ascii="宋体" w:hAnsi="宋体" w:hint="eastAsia"/>
        </w:rPr>
        <w:t>：“ON”为启动加工统计，再按则“OFF”关闭。当“用户参数”-“系统设置”-“工作时间计数：是”，则会一直启动加工统计，无法使用此按钮关闭。</w:t>
      </w:r>
    </w:p>
    <w:p w:rsidR="000C0CDF" w:rsidRDefault="000C0CDF" w:rsidP="000C0CDF">
      <w:pPr>
        <w:ind w:firstLineChars="200" w:firstLine="420"/>
        <w:rPr>
          <w:rFonts w:ascii="宋体" w:hAnsi="宋体"/>
        </w:rPr>
      </w:pPr>
      <w:r>
        <w:rPr>
          <w:rFonts w:ascii="宋体" w:hAnsi="宋体" w:hint="eastAsia"/>
        </w:rPr>
        <w:t>“本文件总完成数”：指当前加工文件所有时间完成总数。点击“清除记录”清零。</w:t>
      </w:r>
    </w:p>
    <w:p w:rsidR="000C0CDF" w:rsidRDefault="000C0CDF" w:rsidP="000C0CDF">
      <w:pPr>
        <w:ind w:firstLineChars="200" w:firstLine="420"/>
        <w:rPr>
          <w:rFonts w:ascii="宋体" w:hAnsi="宋体"/>
        </w:rPr>
      </w:pPr>
      <w:r>
        <w:rPr>
          <w:rFonts w:ascii="宋体" w:hAnsi="宋体" w:hint="eastAsia"/>
        </w:rPr>
        <w:t>“本文件当日总数”：指当前加工文件当日完成总数。点击“清除当日”清零。</w:t>
      </w:r>
    </w:p>
    <w:p w:rsidR="000C0CDF" w:rsidRDefault="000C0CDF" w:rsidP="000C0CDF">
      <w:pPr>
        <w:ind w:firstLineChars="200" w:firstLine="420"/>
        <w:rPr>
          <w:rFonts w:ascii="宋体" w:hAnsi="宋体"/>
        </w:rPr>
      </w:pPr>
      <w:r>
        <w:rPr>
          <w:rFonts w:ascii="宋体" w:hAnsi="宋体" w:hint="eastAsia"/>
        </w:rPr>
        <w:t>“总件数”：指预加工各种文件的总数。</w:t>
      </w:r>
    </w:p>
    <w:p w:rsidR="000C0CDF" w:rsidRDefault="000C0CDF" w:rsidP="000C0CDF">
      <w:pPr>
        <w:ind w:firstLineChars="200" w:firstLine="420"/>
        <w:rPr>
          <w:rFonts w:ascii="宋体" w:hAnsi="宋体"/>
        </w:rPr>
      </w:pPr>
      <w:r>
        <w:rPr>
          <w:rFonts w:ascii="宋体" w:hAnsi="宋体" w:hint="eastAsia"/>
        </w:rPr>
        <w:t>“完成件数”：指预加工各种文件的完成件数。（若启动加工统计，且“用户参数”-“统计设置”-“计数器达到后继续作业：否”，则当“完成件数”达到“总件数”时，再启动加工会提示“计数已满”）</w:t>
      </w:r>
      <w:r w:rsidR="00DD7E3F">
        <w:rPr>
          <w:rFonts w:ascii="宋体" w:hAnsi="宋体" w:hint="eastAsia"/>
        </w:rPr>
        <w:t>。</w:t>
      </w:r>
    </w:p>
    <w:p w:rsidR="000C0CDF" w:rsidRDefault="009C35AD" w:rsidP="000C0CDF">
      <w:pPr>
        <w:ind w:firstLineChars="200" w:firstLine="420"/>
        <w:rPr>
          <w:rFonts w:ascii="宋体" w:hAnsi="宋体"/>
        </w:rPr>
      </w:pPr>
      <w:r>
        <w:rPr>
          <w:rFonts w:ascii="宋体" w:hAnsi="宋体" w:hint="eastAsia"/>
          <w:noProof/>
        </w:rPr>
        <w:drawing>
          <wp:inline distT="0" distB="0" distL="0" distR="0">
            <wp:extent cx="458666" cy="388868"/>
            <wp:effectExtent l="19050" t="0" r="0" b="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srcRect/>
                    <a:stretch>
                      <a:fillRect/>
                    </a:stretch>
                  </pic:blipFill>
                  <pic:spPr bwMode="auto">
                    <a:xfrm>
                      <a:off x="0" y="0"/>
                      <a:ext cx="467968" cy="396755"/>
                    </a:xfrm>
                    <a:prstGeom prst="rect">
                      <a:avLst/>
                    </a:prstGeom>
                    <a:noFill/>
                    <a:ln w="9525">
                      <a:noFill/>
                      <a:miter lim="800000"/>
                      <a:headEnd/>
                      <a:tailEnd/>
                    </a:ln>
                  </pic:spPr>
                </pic:pic>
              </a:graphicData>
            </a:graphic>
          </wp:inline>
        </w:drawing>
      </w:r>
      <w:r>
        <w:rPr>
          <w:rFonts w:ascii="宋体" w:hAnsi="宋体" w:hint="eastAsia"/>
        </w:rPr>
        <w:t>：</w:t>
      </w:r>
      <w:r w:rsidR="00760122">
        <w:rPr>
          <w:rFonts w:ascii="宋体" w:hAnsi="宋体" w:hint="eastAsia"/>
        </w:rPr>
        <w:t>按键启用底线统计，再按则关闭。若“用户参数”-“计数设置”-“计数器设置有效：是”，则会一直启用底线统计，无法使用此按钮关闭。</w:t>
      </w:r>
    </w:p>
    <w:p w:rsidR="00760122" w:rsidRDefault="00760122" w:rsidP="000C0CDF">
      <w:pPr>
        <w:ind w:firstLineChars="200" w:firstLine="420"/>
        <w:rPr>
          <w:rFonts w:ascii="宋体" w:hAnsi="宋体"/>
        </w:rPr>
      </w:pPr>
      <w:r>
        <w:rPr>
          <w:rFonts w:ascii="宋体" w:hAnsi="宋体" w:hint="eastAsia"/>
        </w:rPr>
        <w:t>“总长度（毫米）”：指旋梭中初始底线总长。可在绕线时估计算为：总长度=旋梭平均周长×转速×绕线时间</w:t>
      </w:r>
      <w:r w:rsidR="00DD7E3F">
        <w:rPr>
          <w:rFonts w:ascii="宋体" w:hAnsi="宋体" w:hint="eastAsia"/>
        </w:rPr>
        <w:t>。</w:t>
      </w:r>
    </w:p>
    <w:p w:rsidR="00760122" w:rsidRDefault="00760122" w:rsidP="000C0CDF">
      <w:pPr>
        <w:ind w:firstLineChars="200" w:firstLine="420"/>
        <w:rPr>
          <w:rFonts w:ascii="宋体" w:hAnsi="宋体"/>
        </w:rPr>
      </w:pPr>
      <w:r>
        <w:rPr>
          <w:rFonts w:ascii="宋体" w:hAnsi="宋体" w:hint="eastAsia"/>
        </w:rPr>
        <w:t>“完成长度（毫米）”：指已使用完的底线长度，每加工一个文件，就会减少相应长度底线。</w:t>
      </w:r>
      <w:r w:rsidR="005907C3">
        <w:rPr>
          <w:rFonts w:ascii="宋体" w:hAnsi="宋体" w:hint="eastAsia"/>
        </w:rPr>
        <w:t>（若启用底线统计，在加工前系统会计算预加工文件所需底线长度，当此长度大于“总长度-底线完成长度”时，会提示“底线已用完”，防止加工中途换底线。弹出提示后按“确定”会将完成长度清零）</w:t>
      </w:r>
      <w:r w:rsidR="00DD7E3F">
        <w:rPr>
          <w:rFonts w:ascii="宋体" w:hAnsi="宋体" w:hint="eastAsia"/>
        </w:rPr>
        <w:t>。</w:t>
      </w:r>
    </w:p>
    <w:p w:rsidR="00760122" w:rsidRPr="00760122" w:rsidRDefault="005907C3" w:rsidP="000C0CDF">
      <w:pPr>
        <w:ind w:firstLineChars="200" w:firstLine="420"/>
        <w:rPr>
          <w:rFonts w:ascii="宋体" w:hAnsi="宋体"/>
        </w:rPr>
      </w:pPr>
      <w:r>
        <w:rPr>
          <w:rFonts w:ascii="宋体" w:hAnsi="宋体" w:hint="eastAsia"/>
        </w:rPr>
        <w:t>“工作时长”：为全部时间加工时长总和。</w:t>
      </w:r>
    </w:p>
    <w:p w:rsidR="00751887" w:rsidRPr="006A0785" w:rsidRDefault="00751887" w:rsidP="006A0785">
      <w:pPr>
        <w:pStyle w:val="1"/>
        <w:jc w:val="center"/>
        <w:rPr>
          <w:sz w:val="44"/>
          <w:szCs w:val="44"/>
        </w:rPr>
      </w:pPr>
      <w:bookmarkStart w:id="27" w:name="_Toc471865364"/>
      <w:r w:rsidRPr="006A0785">
        <w:rPr>
          <w:rFonts w:hint="eastAsia"/>
          <w:sz w:val="44"/>
          <w:szCs w:val="44"/>
        </w:rPr>
        <w:lastRenderedPageBreak/>
        <w:t>第三章</w:t>
      </w:r>
      <w:r w:rsidRPr="006A0785">
        <w:rPr>
          <w:sz w:val="44"/>
          <w:szCs w:val="44"/>
        </w:rPr>
        <w:t xml:space="preserve">  </w:t>
      </w:r>
      <w:r w:rsidRPr="006A0785">
        <w:rPr>
          <w:rFonts w:hint="eastAsia"/>
          <w:sz w:val="44"/>
          <w:szCs w:val="44"/>
        </w:rPr>
        <w:t>文件管理</w:t>
      </w:r>
      <w:bookmarkEnd w:id="27"/>
    </w:p>
    <w:p w:rsidR="00751887" w:rsidRPr="004C74DF" w:rsidRDefault="00751887" w:rsidP="00751887">
      <w:pPr>
        <w:jc w:val="left"/>
        <w:rPr>
          <w:rFonts w:asciiTheme="minorEastAsia" w:eastAsiaTheme="minorEastAsia" w:hAnsiTheme="minorEastAsia"/>
          <w:szCs w:val="21"/>
        </w:rPr>
      </w:pPr>
      <w:r w:rsidRPr="00852AD6">
        <w:rPr>
          <w:rFonts w:asciiTheme="minorEastAsia" w:eastAsiaTheme="minorEastAsia" w:hAnsiTheme="minorEastAsia" w:hint="eastAsia"/>
          <w:szCs w:val="21"/>
        </w:rPr>
        <w:t xml:space="preserve">    文件管理用于对U盘以及内存文件进行输入、输出、删除等操作。系统只识别.FLW</w:t>
      </w:r>
      <w:r w:rsidR="00852AD6" w:rsidRPr="00852AD6">
        <w:rPr>
          <w:rFonts w:asciiTheme="minorEastAsia" w:eastAsiaTheme="minorEastAsia" w:hAnsiTheme="minorEastAsia" w:hint="eastAsia"/>
          <w:szCs w:val="21"/>
        </w:rPr>
        <w:t>与.HLW后缀的加工文件。加工文件由附带PC端图形编辑软件创建，或使用采集文件功能生成。</w:t>
      </w:r>
    </w:p>
    <w:p w:rsidR="00311E30" w:rsidRDefault="00707E82" w:rsidP="006A0785">
      <w:pPr>
        <w:pStyle w:val="2"/>
        <w:rPr>
          <w:rFonts w:ascii="宋体" w:hAnsi="宋体"/>
        </w:rPr>
      </w:pPr>
      <w:bookmarkStart w:id="28" w:name="_Toc471865365"/>
      <w:r>
        <w:rPr>
          <w:rFonts w:hint="eastAsia"/>
        </w:rPr>
        <w:t xml:space="preserve">3.1  </w:t>
      </w:r>
      <w:r>
        <w:rPr>
          <w:rFonts w:hint="eastAsia"/>
        </w:rPr>
        <w:t>文件管理界面</w:t>
      </w:r>
      <w:bookmarkEnd w:id="28"/>
    </w:p>
    <w:p w:rsidR="00311E30" w:rsidRDefault="00707E82" w:rsidP="00311E30">
      <w:pPr>
        <w:rPr>
          <w:rFonts w:ascii="宋体" w:hAnsi="宋体"/>
        </w:rPr>
      </w:pPr>
      <w:r>
        <w:rPr>
          <w:rFonts w:ascii="宋体" w:hAnsi="宋体"/>
          <w:noProof/>
        </w:rPr>
        <w:drawing>
          <wp:inline distT="0" distB="0" distL="0" distR="0">
            <wp:extent cx="4876800" cy="2913811"/>
            <wp:effectExtent l="1905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srcRect/>
                    <a:stretch>
                      <a:fillRect/>
                    </a:stretch>
                  </pic:blipFill>
                  <pic:spPr bwMode="auto">
                    <a:xfrm>
                      <a:off x="0" y="0"/>
                      <a:ext cx="4876800" cy="2913811"/>
                    </a:xfrm>
                    <a:prstGeom prst="rect">
                      <a:avLst/>
                    </a:prstGeom>
                    <a:noFill/>
                    <a:ln w="9525">
                      <a:noFill/>
                      <a:miter lim="800000"/>
                      <a:headEnd/>
                      <a:tailEnd/>
                    </a:ln>
                  </pic:spPr>
                </pic:pic>
              </a:graphicData>
            </a:graphic>
          </wp:inline>
        </w:drawing>
      </w:r>
    </w:p>
    <w:p w:rsidR="00311E30" w:rsidRDefault="00234EFB" w:rsidP="00234EFB">
      <w:pPr>
        <w:ind w:firstLineChars="200" w:firstLine="420"/>
        <w:rPr>
          <w:rFonts w:ascii="宋体" w:hAnsi="宋体"/>
        </w:rPr>
      </w:pPr>
      <w:r>
        <w:rPr>
          <w:rFonts w:ascii="宋体" w:hAnsi="宋体" w:hint="eastAsia"/>
        </w:rPr>
        <w:t>在主菜单界面，点击“文件管理”键进入文件管理界面，默认进入内存文件管理，如上图所示。</w:t>
      </w:r>
    </w:p>
    <w:p w:rsidR="00234EFB" w:rsidRDefault="00234EFB" w:rsidP="00764FBD">
      <w:pPr>
        <w:ind w:firstLineChars="200" w:firstLine="420"/>
        <w:rPr>
          <w:rFonts w:ascii="宋体" w:hAnsi="宋体"/>
        </w:rPr>
      </w:pPr>
      <w:r>
        <w:rPr>
          <w:rFonts w:ascii="宋体" w:hAnsi="宋体" w:hint="eastAsia"/>
        </w:rPr>
        <w:t>内存可存蓄加工文件最多999个，总大小不能超过256M（或128M</w:t>
      </w:r>
      <w:r w:rsidR="00764FBD">
        <w:rPr>
          <w:rFonts w:ascii="宋体" w:hAnsi="宋体" w:hint="eastAsia"/>
        </w:rPr>
        <w:t>）总存储空间。支持中英文名显示。</w:t>
      </w:r>
    </w:p>
    <w:p w:rsidR="00764FBD" w:rsidRDefault="00764FBD" w:rsidP="00764FBD">
      <w:pPr>
        <w:ind w:firstLineChars="200" w:firstLine="420"/>
        <w:rPr>
          <w:rFonts w:ascii="宋体" w:hAnsi="宋体"/>
        </w:rPr>
      </w:pPr>
      <w:r>
        <w:rPr>
          <w:rFonts w:ascii="宋体" w:hAnsi="宋体" w:hint="eastAsia"/>
        </w:rPr>
        <w:t>点击选择文件，选中的文件名称变为红色，根据需要对选中的文件进行操作。</w:t>
      </w:r>
    </w:p>
    <w:p w:rsidR="00764FBD" w:rsidRDefault="00764FBD" w:rsidP="00764FBD">
      <w:pPr>
        <w:ind w:firstLineChars="200" w:firstLine="420"/>
        <w:rPr>
          <w:rFonts w:ascii="宋体" w:hAnsi="宋体"/>
        </w:rPr>
      </w:pPr>
      <w:r>
        <w:rPr>
          <w:rFonts w:ascii="宋体" w:hAnsi="宋体" w:hint="eastAsia"/>
        </w:rPr>
        <w:t>“文件复制”：复制当前选择或者多个选中的最后一个文件并重命名。</w:t>
      </w:r>
    </w:p>
    <w:p w:rsidR="00764FBD" w:rsidRDefault="00DD7E3F" w:rsidP="00764FBD">
      <w:pPr>
        <w:ind w:firstLineChars="200" w:firstLine="420"/>
        <w:rPr>
          <w:rFonts w:ascii="宋体" w:hAnsi="宋体"/>
        </w:rPr>
      </w:pPr>
      <w:r>
        <w:rPr>
          <w:rFonts w:ascii="宋体" w:hAnsi="宋体" w:hint="eastAsia"/>
        </w:rPr>
        <w:t>“删除”：删除选中的或者多个选中的最后一个文件。</w:t>
      </w:r>
    </w:p>
    <w:p w:rsidR="00764FBD" w:rsidRDefault="00764FBD" w:rsidP="00764FBD">
      <w:pPr>
        <w:ind w:firstLineChars="200" w:firstLine="420"/>
        <w:rPr>
          <w:rFonts w:ascii="宋体" w:hAnsi="宋体"/>
        </w:rPr>
      </w:pPr>
      <w:r>
        <w:rPr>
          <w:rFonts w:ascii="宋体" w:hAnsi="宋体"/>
        </w:rPr>
        <w:t>“</w:t>
      </w:r>
      <w:r>
        <w:rPr>
          <w:rFonts w:ascii="宋体" w:hAnsi="宋体" w:hint="eastAsia"/>
        </w:rPr>
        <w:t>批量删除</w:t>
      </w:r>
      <w:r>
        <w:rPr>
          <w:rFonts w:ascii="宋体" w:hAnsi="宋体"/>
        </w:rPr>
        <w:t>”</w:t>
      </w:r>
      <w:r>
        <w:rPr>
          <w:rFonts w:ascii="宋体" w:hAnsi="宋体" w:hint="eastAsia"/>
        </w:rPr>
        <w:t>：删除当前选中的多个文件。</w:t>
      </w:r>
    </w:p>
    <w:p w:rsidR="00764FBD" w:rsidRDefault="00764FBD" w:rsidP="00764FBD">
      <w:pPr>
        <w:ind w:firstLineChars="200" w:firstLine="420"/>
        <w:rPr>
          <w:rFonts w:ascii="宋体" w:hAnsi="宋体"/>
        </w:rPr>
      </w:pPr>
      <w:r>
        <w:rPr>
          <w:rFonts w:ascii="宋体" w:hAnsi="宋体" w:hint="eastAsia"/>
        </w:rPr>
        <w:t>“设置编号”：将当前选中或多个选中的最后一个文件移动到指定位置。</w:t>
      </w:r>
    </w:p>
    <w:p w:rsidR="00423C61" w:rsidRDefault="00423C61" w:rsidP="00764FBD">
      <w:pPr>
        <w:ind w:firstLineChars="200" w:firstLine="420"/>
        <w:rPr>
          <w:rFonts w:ascii="宋体" w:hAnsi="宋体"/>
        </w:rPr>
      </w:pPr>
      <w:r>
        <w:rPr>
          <w:rFonts w:ascii="宋体" w:hAnsi="宋体" w:hint="eastAsia"/>
        </w:rPr>
        <w:t>“</w:t>
      </w:r>
      <w:r>
        <w:rPr>
          <w:rFonts w:ascii="宋体" w:hAnsi="宋体" w:hint="eastAsia"/>
          <w:noProof/>
        </w:rPr>
        <w:drawing>
          <wp:inline distT="0" distB="0" distL="0" distR="0">
            <wp:extent cx="642098" cy="303212"/>
            <wp:effectExtent l="19050" t="0" r="5602" b="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srcRect/>
                    <a:stretch>
                      <a:fillRect/>
                    </a:stretch>
                  </pic:blipFill>
                  <pic:spPr bwMode="auto">
                    <a:xfrm>
                      <a:off x="0" y="0"/>
                      <a:ext cx="642098" cy="303212"/>
                    </a:xfrm>
                    <a:prstGeom prst="rect">
                      <a:avLst/>
                    </a:prstGeom>
                    <a:noFill/>
                    <a:ln w="9525">
                      <a:noFill/>
                      <a:miter lim="800000"/>
                      <a:headEnd/>
                      <a:tailEnd/>
                    </a:ln>
                  </pic:spPr>
                </pic:pic>
              </a:graphicData>
            </a:graphic>
          </wp:inline>
        </w:drawing>
      </w:r>
      <w:r>
        <w:rPr>
          <w:rFonts w:ascii="宋体" w:hAnsi="宋体" w:hint="eastAsia"/>
        </w:rPr>
        <w:t>”：输出文件，从内存文件复制选定的单个或多个文件到U盘根目录，若U盘内存在同名文件，则会替换。</w:t>
      </w:r>
    </w:p>
    <w:p w:rsidR="00423C61" w:rsidRDefault="00423C61" w:rsidP="00764FBD">
      <w:pPr>
        <w:ind w:firstLineChars="200" w:firstLine="420"/>
        <w:rPr>
          <w:rFonts w:ascii="宋体" w:hAnsi="宋体"/>
        </w:rPr>
      </w:pPr>
      <w:r>
        <w:rPr>
          <w:rFonts w:ascii="宋体" w:hAnsi="宋体" w:hint="eastAsia"/>
        </w:rPr>
        <w:t>储存转换：按键一次在内存和U盘之间转换。</w:t>
      </w:r>
    </w:p>
    <w:p w:rsidR="00E35B40" w:rsidRDefault="00E35B40" w:rsidP="00764FBD">
      <w:pPr>
        <w:ind w:firstLineChars="200" w:firstLine="420"/>
        <w:rPr>
          <w:rFonts w:ascii="宋体" w:hAnsi="宋体"/>
        </w:rPr>
      </w:pPr>
    </w:p>
    <w:p w:rsidR="00E35B40" w:rsidRDefault="00E35B40" w:rsidP="00764FBD">
      <w:pPr>
        <w:ind w:firstLineChars="200" w:firstLine="420"/>
        <w:rPr>
          <w:rFonts w:ascii="宋体" w:hAnsi="宋体"/>
        </w:rPr>
      </w:pPr>
      <w:r>
        <w:rPr>
          <w:rFonts w:ascii="宋体" w:hAnsi="宋体" w:hint="eastAsia"/>
        </w:rPr>
        <w:t>U盘文件管理默认显示U盘根目录下.</w:t>
      </w:r>
      <w:r w:rsidR="00F43548">
        <w:rPr>
          <w:rFonts w:ascii="宋体" w:hAnsi="宋体" w:hint="eastAsia"/>
        </w:rPr>
        <w:t>HLD</w:t>
      </w:r>
      <w:r>
        <w:rPr>
          <w:rFonts w:ascii="宋体" w:hAnsi="宋体" w:hint="eastAsia"/>
        </w:rPr>
        <w:t>格式文件与子文件夹名，后缀为.DIR表示此为文件夹。支持多级文件夹操作，建议文件数量多时采用子文件夹的方式进行管理。</w:t>
      </w:r>
    </w:p>
    <w:p w:rsidR="00E35B40" w:rsidRDefault="00E35B40" w:rsidP="00764FBD">
      <w:pPr>
        <w:ind w:firstLineChars="200" w:firstLine="420"/>
        <w:rPr>
          <w:rFonts w:ascii="宋体" w:hAnsi="宋体"/>
        </w:rPr>
      </w:pPr>
      <w:r>
        <w:rPr>
          <w:rFonts w:ascii="宋体" w:hAnsi="宋体" w:hint="eastAsia"/>
        </w:rPr>
        <w:t>点击选择文件，选中的文件名变为红色，根据需要对选中的文件进行操作。</w:t>
      </w:r>
    </w:p>
    <w:p w:rsidR="00E35B40" w:rsidRPr="00E35B40" w:rsidRDefault="00E35B40" w:rsidP="004C74DF">
      <w:pPr>
        <w:ind w:firstLineChars="200" w:firstLine="420"/>
        <w:rPr>
          <w:rFonts w:ascii="宋体" w:hAnsi="宋体"/>
        </w:rPr>
      </w:pPr>
      <w:r>
        <w:rPr>
          <w:rFonts w:ascii="宋体" w:hAnsi="宋体" w:hint="eastAsia"/>
        </w:rPr>
        <w:t>存蓄转换中的</w:t>
      </w:r>
      <w:r>
        <w:rPr>
          <w:rFonts w:ascii="宋体" w:hAnsi="宋体"/>
          <w:noProof/>
        </w:rPr>
        <w:drawing>
          <wp:inline distT="0" distB="0" distL="0" distR="0">
            <wp:extent cx="578299" cy="273085"/>
            <wp:effectExtent l="19050" t="0" r="0" b="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srcRect/>
                    <a:stretch>
                      <a:fillRect/>
                    </a:stretch>
                  </pic:blipFill>
                  <pic:spPr bwMode="auto">
                    <a:xfrm>
                      <a:off x="0" y="0"/>
                      <a:ext cx="578152" cy="273016"/>
                    </a:xfrm>
                    <a:prstGeom prst="rect">
                      <a:avLst/>
                    </a:prstGeom>
                    <a:noFill/>
                    <a:ln w="9525">
                      <a:noFill/>
                      <a:miter lim="800000"/>
                      <a:headEnd/>
                      <a:tailEnd/>
                    </a:ln>
                  </pic:spPr>
                </pic:pic>
              </a:graphicData>
            </a:graphic>
          </wp:inline>
        </w:drawing>
      </w:r>
      <w:r>
        <w:rPr>
          <w:rFonts w:ascii="宋体" w:hAnsi="宋体" w:hint="eastAsia"/>
        </w:rPr>
        <w:t>：复制U盘内选中的单个或者多个文件到内存空间。</w:t>
      </w:r>
    </w:p>
    <w:p w:rsidR="00E35B40" w:rsidRPr="004C74DF" w:rsidRDefault="00852AD6" w:rsidP="004C74DF">
      <w:pPr>
        <w:pStyle w:val="1"/>
        <w:jc w:val="center"/>
        <w:rPr>
          <w:rFonts w:ascii="宋体" w:hAnsi="宋体"/>
          <w:sz w:val="44"/>
          <w:szCs w:val="44"/>
        </w:rPr>
      </w:pPr>
      <w:bookmarkStart w:id="29" w:name="_Toc471865366"/>
      <w:r w:rsidRPr="004C74DF">
        <w:rPr>
          <w:rFonts w:hint="eastAsia"/>
          <w:sz w:val="44"/>
          <w:szCs w:val="44"/>
        </w:rPr>
        <w:lastRenderedPageBreak/>
        <w:t>第四章</w:t>
      </w:r>
      <w:r w:rsidRPr="004C74DF">
        <w:rPr>
          <w:sz w:val="44"/>
          <w:szCs w:val="44"/>
        </w:rPr>
        <w:t xml:space="preserve">  </w:t>
      </w:r>
      <w:r w:rsidRPr="004C74DF">
        <w:rPr>
          <w:rFonts w:hint="eastAsia"/>
          <w:sz w:val="44"/>
          <w:szCs w:val="44"/>
        </w:rPr>
        <w:t>文件采集</w:t>
      </w:r>
      <w:bookmarkEnd w:id="29"/>
    </w:p>
    <w:p w:rsidR="00E35B40" w:rsidRPr="00E35B40" w:rsidRDefault="00852AD6" w:rsidP="00E35B40">
      <w:pPr>
        <w:rPr>
          <w:rFonts w:ascii="宋体" w:hAnsi="宋体"/>
        </w:rPr>
      </w:pPr>
      <w:r>
        <w:rPr>
          <w:rFonts w:ascii="宋体" w:hAnsi="宋体" w:hint="eastAsia"/>
        </w:rPr>
        <w:t xml:space="preserve">    文件采集（打版）用于创建新的加工文件，或对现有加工文件补加缝纫路径等。如果需要创建复杂精确的图形，建议使用附带的缝纫控制软件制作，效果会更好。</w:t>
      </w:r>
    </w:p>
    <w:p w:rsidR="00E35B40" w:rsidRDefault="00E35B40" w:rsidP="00E35B40">
      <w:pPr>
        <w:rPr>
          <w:rFonts w:ascii="宋体" w:hAnsi="宋体"/>
        </w:rPr>
      </w:pPr>
    </w:p>
    <w:p w:rsidR="00AF1466" w:rsidRDefault="00AF1466" w:rsidP="00AF1466">
      <w:pPr>
        <w:ind w:firstLine="570"/>
        <w:rPr>
          <w:rFonts w:ascii="宋体" w:hAnsi="宋体"/>
        </w:rPr>
      </w:pPr>
    </w:p>
    <w:p w:rsidR="00E35B40" w:rsidRPr="004C74DF" w:rsidRDefault="00852AD6" w:rsidP="004C74DF">
      <w:pPr>
        <w:pStyle w:val="2"/>
      </w:pPr>
      <w:bookmarkStart w:id="30" w:name="_Toc471865367"/>
      <w:r>
        <w:rPr>
          <w:rFonts w:hint="eastAsia"/>
        </w:rPr>
        <w:t>4.1</w:t>
      </w:r>
      <w:r w:rsidR="00AF1466">
        <w:rPr>
          <w:rFonts w:hint="eastAsia"/>
        </w:rPr>
        <w:t xml:space="preserve">  </w:t>
      </w:r>
      <w:r w:rsidR="00AF1466">
        <w:rPr>
          <w:rFonts w:hint="eastAsia"/>
        </w:rPr>
        <w:t>文件采集主界面</w:t>
      </w:r>
      <w:bookmarkEnd w:id="30"/>
    </w:p>
    <w:p w:rsidR="00AF1466" w:rsidRDefault="00AF1466" w:rsidP="00E35B40">
      <w:pPr>
        <w:rPr>
          <w:rFonts w:ascii="宋体" w:hAnsi="宋体"/>
        </w:rPr>
      </w:pPr>
      <w:r>
        <w:rPr>
          <w:rFonts w:ascii="宋体" w:hAnsi="宋体" w:hint="eastAsia"/>
        </w:rPr>
        <w:t xml:space="preserve">  在菜单界面，按“采集文件”键，进入采集文件针步设置界面，如图：</w:t>
      </w:r>
    </w:p>
    <w:p w:rsidR="00AF1466" w:rsidRDefault="00AF1466" w:rsidP="00E35B40">
      <w:pPr>
        <w:rPr>
          <w:rFonts w:ascii="宋体" w:hAnsi="宋体"/>
        </w:rPr>
      </w:pPr>
      <w:r>
        <w:rPr>
          <w:rFonts w:ascii="宋体" w:hAnsi="宋体"/>
          <w:noProof/>
        </w:rPr>
        <w:drawing>
          <wp:inline distT="0" distB="0" distL="0" distR="0">
            <wp:extent cx="5274310" cy="3142001"/>
            <wp:effectExtent l="19050" t="0" r="2540" b="0"/>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srcRect/>
                    <a:stretch>
                      <a:fillRect/>
                    </a:stretch>
                  </pic:blipFill>
                  <pic:spPr bwMode="auto">
                    <a:xfrm>
                      <a:off x="0" y="0"/>
                      <a:ext cx="5274310" cy="3142001"/>
                    </a:xfrm>
                    <a:prstGeom prst="rect">
                      <a:avLst/>
                    </a:prstGeom>
                    <a:noFill/>
                    <a:ln w="9525">
                      <a:noFill/>
                      <a:miter lim="800000"/>
                      <a:headEnd/>
                      <a:tailEnd/>
                    </a:ln>
                  </pic:spPr>
                </pic:pic>
              </a:graphicData>
            </a:graphic>
          </wp:inline>
        </w:drawing>
      </w:r>
    </w:p>
    <w:p w:rsidR="00AF1466" w:rsidRDefault="00AF1466" w:rsidP="00E35B40">
      <w:pPr>
        <w:rPr>
          <w:rFonts w:ascii="宋体" w:hAnsi="宋体"/>
        </w:rPr>
      </w:pPr>
    </w:p>
    <w:p w:rsidR="00AF1466" w:rsidRDefault="00AF1466" w:rsidP="00AF1466">
      <w:pPr>
        <w:ind w:firstLineChars="200" w:firstLine="420"/>
        <w:rPr>
          <w:rFonts w:ascii="宋体" w:hAnsi="宋体"/>
        </w:rPr>
      </w:pPr>
      <w:r>
        <w:rPr>
          <w:rFonts w:ascii="宋体" w:hAnsi="宋体" w:hint="eastAsia"/>
        </w:rPr>
        <w:t>“H”、“MD2”、“MD1”、“L”：设置将要采集区段的缝纫速度，分别对应参数设置页的“高速倍率”、“中高速倍率”、“中低速倍率”、“低速倍率”。默认为“H”。</w:t>
      </w:r>
    </w:p>
    <w:p w:rsidR="00AF1466" w:rsidRDefault="00AF1466" w:rsidP="00AF1466">
      <w:pPr>
        <w:ind w:firstLineChars="200" w:firstLine="420"/>
        <w:rPr>
          <w:rFonts w:ascii="宋体" w:hAnsi="宋体"/>
        </w:rPr>
      </w:pPr>
      <w:r>
        <w:rPr>
          <w:rFonts w:ascii="宋体" w:hAnsi="宋体" w:hint="eastAsia"/>
        </w:rPr>
        <w:t>“针步”：设置缝纫时每针间的距离，默认为2.5mm，范围是“1-12.7mm”。</w:t>
      </w:r>
    </w:p>
    <w:p w:rsidR="00AF1466" w:rsidRDefault="00AF1466" w:rsidP="00AF1466">
      <w:pPr>
        <w:ind w:firstLineChars="200" w:firstLine="420"/>
        <w:rPr>
          <w:rFonts w:ascii="宋体" w:hAnsi="宋体"/>
        </w:rPr>
      </w:pPr>
      <w:r>
        <w:rPr>
          <w:rFonts w:ascii="宋体" w:hAnsi="宋体" w:hint="eastAsia"/>
        </w:rPr>
        <w:t>“Mode”：点击选择框，可以切换两种形态。“New”为创建新的采集文件。“File”为对加工主界面选定的文件进行补加采集。默认为“New”。</w:t>
      </w:r>
    </w:p>
    <w:p w:rsidR="00AF1466" w:rsidRDefault="00AF1466" w:rsidP="00AF1466">
      <w:pPr>
        <w:ind w:firstLineChars="200" w:firstLine="420"/>
        <w:rPr>
          <w:rFonts w:ascii="宋体" w:hAnsi="宋体"/>
        </w:rPr>
      </w:pPr>
      <w:r>
        <w:rPr>
          <w:rFonts w:ascii="宋体" w:hAnsi="宋体" w:hint="eastAsia"/>
        </w:rPr>
        <w:t>按“确定”键进入文件采集主界面，压框自动回到绝对原点位置。在采集时可以使用任何针迹方式组合进行连续采集。</w:t>
      </w:r>
    </w:p>
    <w:p w:rsidR="00AF1466" w:rsidRDefault="00AF1466" w:rsidP="00AF1466">
      <w:pPr>
        <w:ind w:firstLineChars="200" w:firstLine="420"/>
        <w:rPr>
          <w:rFonts w:ascii="宋体" w:hAnsi="宋体"/>
        </w:rPr>
      </w:pPr>
    </w:p>
    <w:p w:rsidR="00AF1466" w:rsidRDefault="00AF1466" w:rsidP="00AF1466">
      <w:pPr>
        <w:ind w:firstLineChars="200" w:firstLine="420"/>
        <w:rPr>
          <w:rFonts w:ascii="宋体" w:hAnsi="宋体"/>
        </w:rPr>
      </w:pPr>
    </w:p>
    <w:p w:rsidR="00AF1466" w:rsidRDefault="00AF1466" w:rsidP="00AF1466">
      <w:pPr>
        <w:ind w:firstLineChars="200" w:firstLine="420"/>
        <w:rPr>
          <w:rFonts w:ascii="宋体" w:hAnsi="宋体"/>
        </w:rPr>
      </w:pPr>
    </w:p>
    <w:p w:rsidR="00AF1466" w:rsidRDefault="00AF1466" w:rsidP="00AF1466">
      <w:pPr>
        <w:ind w:firstLineChars="200" w:firstLine="420"/>
        <w:rPr>
          <w:rFonts w:ascii="宋体" w:hAnsi="宋体"/>
        </w:rPr>
      </w:pPr>
    </w:p>
    <w:p w:rsidR="00AF1466" w:rsidRDefault="00AF1466" w:rsidP="00AF1466">
      <w:pPr>
        <w:ind w:firstLineChars="200" w:firstLine="420"/>
        <w:rPr>
          <w:rFonts w:ascii="宋体" w:hAnsi="宋体"/>
        </w:rPr>
      </w:pPr>
    </w:p>
    <w:p w:rsidR="00AF1466" w:rsidRDefault="00AF1466" w:rsidP="00AF1466">
      <w:pPr>
        <w:ind w:firstLineChars="200" w:firstLine="420"/>
        <w:rPr>
          <w:rFonts w:ascii="宋体" w:hAnsi="宋体"/>
        </w:rPr>
      </w:pPr>
    </w:p>
    <w:p w:rsidR="00852AD6" w:rsidRDefault="00852AD6" w:rsidP="00AF1466">
      <w:pPr>
        <w:ind w:firstLineChars="200" w:firstLine="420"/>
        <w:rPr>
          <w:rFonts w:ascii="宋体" w:hAnsi="宋体"/>
        </w:rPr>
      </w:pPr>
    </w:p>
    <w:p w:rsidR="00AF1466" w:rsidRPr="00AF1466" w:rsidRDefault="00AF1466" w:rsidP="00AF1466">
      <w:pPr>
        <w:ind w:firstLineChars="200" w:firstLine="420"/>
        <w:rPr>
          <w:rFonts w:ascii="宋体" w:hAnsi="宋体"/>
        </w:rPr>
      </w:pPr>
      <w:r>
        <w:rPr>
          <w:rFonts w:ascii="宋体" w:hAnsi="宋体" w:hint="eastAsia"/>
        </w:rPr>
        <w:lastRenderedPageBreak/>
        <w:t>采集主界面如下图所示：</w:t>
      </w:r>
    </w:p>
    <w:p w:rsidR="0053408F" w:rsidRDefault="00AF1466" w:rsidP="00E35B40">
      <w:pPr>
        <w:rPr>
          <w:rFonts w:ascii="宋体" w:hAnsi="宋体"/>
        </w:rPr>
      </w:pPr>
      <w:r>
        <w:rPr>
          <w:rFonts w:ascii="宋体" w:hAnsi="宋体"/>
          <w:noProof/>
        </w:rPr>
        <w:drawing>
          <wp:inline distT="0" distB="0" distL="0" distR="0">
            <wp:extent cx="5274310" cy="3128715"/>
            <wp:effectExtent l="19050" t="0" r="2540" b="0"/>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srcRect/>
                    <a:stretch>
                      <a:fillRect/>
                    </a:stretch>
                  </pic:blipFill>
                  <pic:spPr bwMode="auto">
                    <a:xfrm>
                      <a:off x="0" y="0"/>
                      <a:ext cx="5274310" cy="3128715"/>
                    </a:xfrm>
                    <a:prstGeom prst="rect">
                      <a:avLst/>
                    </a:prstGeom>
                    <a:noFill/>
                    <a:ln w="9525">
                      <a:noFill/>
                      <a:miter lim="800000"/>
                      <a:headEnd/>
                      <a:tailEnd/>
                    </a:ln>
                  </pic:spPr>
                </pic:pic>
              </a:graphicData>
            </a:graphic>
          </wp:inline>
        </w:drawing>
      </w:r>
    </w:p>
    <w:p w:rsidR="0053408F" w:rsidRDefault="0053408F" w:rsidP="0053408F">
      <w:pPr>
        <w:rPr>
          <w:rFonts w:ascii="宋体" w:hAnsi="宋体"/>
        </w:rPr>
      </w:pPr>
    </w:p>
    <w:p w:rsidR="00AF1466" w:rsidRDefault="0053408F" w:rsidP="0053408F">
      <w:pPr>
        <w:ind w:firstLineChars="200" w:firstLine="420"/>
        <w:rPr>
          <w:rFonts w:ascii="宋体" w:hAnsi="宋体"/>
        </w:rPr>
      </w:pPr>
      <w:r>
        <w:rPr>
          <w:rFonts w:ascii="宋体" w:hAnsi="宋体" w:hint="eastAsia"/>
        </w:rPr>
        <w:t>“PX”、“PY”：表示当前光标点相对上一采集点的X、Y轴坐标。</w:t>
      </w:r>
    </w:p>
    <w:p w:rsidR="0053408F" w:rsidRDefault="0053408F" w:rsidP="0053408F">
      <w:pPr>
        <w:ind w:firstLineChars="200" w:firstLine="420"/>
        <w:rPr>
          <w:rFonts w:ascii="宋体" w:hAnsi="宋体"/>
        </w:rPr>
      </w:pPr>
      <w:r>
        <w:rPr>
          <w:rFonts w:ascii="宋体" w:hAnsi="宋体" w:hint="eastAsia"/>
        </w:rPr>
        <w:t>“AX”、“AY”：表示当前光标点相对绝对原点（无空送段）或上一空送段结束点（有空松段）的坐标。</w:t>
      </w:r>
    </w:p>
    <w:p w:rsidR="0053408F" w:rsidRDefault="0053408F" w:rsidP="0053408F">
      <w:pPr>
        <w:ind w:firstLineChars="200" w:firstLine="420"/>
        <w:rPr>
          <w:rFonts w:ascii="宋体" w:hAnsi="宋体"/>
        </w:rPr>
      </w:pPr>
      <w:r>
        <w:rPr>
          <w:rFonts w:ascii="宋体" w:hAnsi="宋体" w:hint="eastAsia"/>
        </w:rPr>
        <w:t>“STEP”：表示当前采集段针步长。</w:t>
      </w:r>
    </w:p>
    <w:p w:rsidR="0053408F" w:rsidRDefault="0053408F" w:rsidP="0053408F">
      <w:pPr>
        <w:ind w:firstLineChars="200" w:firstLine="420"/>
        <w:rPr>
          <w:rFonts w:ascii="宋体" w:hAnsi="宋体"/>
        </w:rPr>
      </w:pPr>
      <w:r>
        <w:rPr>
          <w:rFonts w:ascii="宋体" w:hAnsi="宋体" w:hint="eastAsia"/>
        </w:rPr>
        <w:t>“STITCH”：表示已采集文件总针数。</w:t>
      </w:r>
    </w:p>
    <w:p w:rsidR="0053408F" w:rsidRDefault="0053408F" w:rsidP="0053408F">
      <w:pPr>
        <w:ind w:firstLineChars="200" w:firstLine="420"/>
        <w:rPr>
          <w:rFonts w:ascii="宋体" w:hAnsi="宋体"/>
        </w:rPr>
      </w:pPr>
      <w:r>
        <w:rPr>
          <w:rFonts w:ascii="宋体" w:hAnsi="宋体"/>
          <w:noProof/>
        </w:rPr>
        <w:drawing>
          <wp:inline distT="0" distB="0" distL="0" distR="0">
            <wp:extent cx="329453" cy="228600"/>
            <wp:effectExtent l="19050" t="0" r="0" b="0"/>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srcRect/>
                    <a:stretch>
                      <a:fillRect/>
                    </a:stretch>
                  </pic:blipFill>
                  <pic:spPr bwMode="auto">
                    <a:xfrm>
                      <a:off x="0" y="0"/>
                      <a:ext cx="329453" cy="228600"/>
                    </a:xfrm>
                    <a:prstGeom prst="rect">
                      <a:avLst/>
                    </a:prstGeom>
                    <a:noFill/>
                    <a:ln w="9525">
                      <a:noFill/>
                      <a:miter lim="800000"/>
                      <a:headEnd/>
                      <a:tailEnd/>
                    </a:ln>
                  </pic:spPr>
                </pic:pic>
              </a:graphicData>
            </a:graphic>
          </wp:inline>
        </w:drawing>
      </w:r>
      <w:r w:rsidR="0012337F">
        <w:rPr>
          <w:rFonts w:ascii="宋体" w:hAnsi="宋体" w:hint="eastAsia"/>
        </w:rPr>
        <w:t>空送采集键：按键一次，背景变为黄色时，当前采集段为空送</w:t>
      </w:r>
      <w:r>
        <w:rPr>
          <w:rFonts w:ascii="宋体" w:hAnsi="宋体" w:hint="eastAsia"/>
        </w:rPr>
        <w:t>。以虚线显示。</w:t>
      </w:r>
    </w:p>
    <w:p w:rsidR="0053408F" w:rsidRDefault="0053408F" w:rsidP="0053408F">
      <w:pPr>
        <w:ind w:firstLineChars="200" w:firstLine="420"/>
        <w:rPr>
          <w:rFonts w:ascii="宋体" w:hAnsi="宋体"/>
        </w:rPr>
      </w:pPr>
      <w:r>
        <w:rPr>
          <w:rFonts w:ascii="宋体" w:hAnsi="宋体"/>
          <w:noProof/>
        </w:rPr>
        <w:drawing>
          <wp:inline distT="0" distB="0" distL="0" distR="0">
            <wp:extent cx="345350" cy="257175"/>
            <wp:effectExtent l="19050" t="0" r="0" b="0"/>
            <wp:docPr id="89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a:srcRect/>
                    <a:stretch>
                      <a:fillRect/>
                    </a:stretch>
                  </pic:blipFill>
                  <pic:spPr bwMode="auto">
                    <a:xfrm>
                      <a:off x="0" y="0"/>
                      <a:ext cx="347186" cy="258543"/>
                    </a:xfrm>
                    <a:prstGeom prst="rect">
                      <a:avLst/>
                    </a:prstGeom>
                    <a:noFill/>
                    <a:ln w="9525">
                      <a:noFill/>
                      <a:miter lim="800000"/>
                      <a:headEnd/>
                      <a:tailEnd/>
                    </a:ln>
                  </pic:spPr>
                </pic:pic>
              </a:graphicData>
            </a:graphic>
          </wp:inline>
        </w:drawing>
      </w:r>
      <w:r>
        <w:rPr>
          <w:rFonts w:ascii="宋体" w:hAnsi="宋体" w:hint="eastAsia"/>
        </w:rPr>
        <w:t>单针采集键：按键一次，背景变为黄色时，当前采集段为单针，单针采集的最长针步为12.7mm，超过长度后当前采集无效。</w:t>
      </w:r>
    </w:p>
    <w:p w:rsidR="0053408F" w:rsidRDefault="00794712" w:rsidP="0053408F">
      <w:pPr>
        <w:ind w:firstLineChars="200" w:firstLine="420"/>
        <w:rPr>
          <w:rFonts w:ascii="宋体" w:hAnsi="宋体"/>
        </w:rPr>
      </w:pPr>
      <w:r>
        <w:rPr>
          <w:rFonts w:ascii="宋体" w:hAnsi="宋体" w:hint="eastAsia"/>
          <w:noProof/>
        </w:rPr>
        <w:drawing>
          <wp:inline distT="0" distB="0" distL="0" distR="0">
            <wp:extent cx="344870" cy="266700"/>
            <wp:effectExtent l="1905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srcRect/>
                    <a:stretch>
                      <a:fillRect/>
                    </a:stretch>
                  </pic:blipFill>
                  <pic:spPr bwMode="auto">
                    <a:xfrm>
                      <a:off x="0" y="0"/>
                      <a:ext cx="344870" cy="266700"/>
                    </a:xfrm>
                    <a:prstGeom prst="rect">
                      <a:avLst/>
                    </a:prstGeom>
                    <a:noFill/>
                    <a:ln w="9525">
                      <a:noFill/>
                      <a:miter lim="800000"/>
                      <a:headEnd/>
                      <a:tailEnd/>
                    </a:ln>
                  </pic:spPr>
                </pic:pic>
              </a:graphicData>
            </a:graphic>
          </wp:inline>
        </w:drawing>
      </w:r>
      <w:r w:rsidR="0053408F">
        <w:rPr>
          <w:rFonts w:ascii="宋体" w:hAnsi="宋体" w:hint="eastAsia"/>
        </w:rPr>
        <w:t>：按键一次，背景变为黄色时，当前采集段为直线。</w:t>
      </w:r>
    </w:p>
    <w:p w:rsidR="0053408F" w:rsidRDefault="0053408F" w:rsidP="0053408F">
      <w:pPr>
        <w:ind w:firstLineChars="200" w:firstLine="420"/>
        <w:rPr>
          <w:rFonts w:ascii="宋体" w:hAnsi="宋体"/>
        </w:rPr>
      </w:pPr>
      <w:r>
        <w:rPr>
          <w:rFonts w:ascii="宋体" w:hAnsi="宋体"/>
          <w:noProof/>
        </w:rPr>
        <w:drawing>
          <wp:inline distT="0" distB="0" distL="0" distR="0">
            <wp:extent cx="337542" cy="257175"/>
            <wp:effectExtent l="19050" t="0" r="5358" b="0"/>
            <wp:docPr id="90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srcRect/>
                    <a:stretch>
                      <a:fillRect/>
                    </a:stretch>
                  </pic:blipFill>
                  <pic:spPr bwMode="auto">
                    <a:xfrm>
                      <a:off x="0" y="0"/>
                      <a:ext cx="337542" cy="257175"/>
                    </a:xfrm>
                    <a:prstGeom prst="rect">
                      <a:avLst/>
                    </a:prstGeom>
                    <a:noFill/>
                    <a:ln w="9525">
                      <a:noFill/>
                      <a:miter lim="800000"/>
                      <a:headEnd/>
                      <a:tailEnd/>
                    </a:ln>
                  </pic:spPr>
                </pic:pic>
              </a:graphicData>
            </a:graphic>
          </wp:inline>
        </w:drawing>
      </w:r>
      <w:r>
        <w:rPr>
          <w:rFonts w:ascii="宋体" w:hAnsi="宋体" w:hint="eastAsia"/>
        </w:rPr>
        <w:t>：按键一次，背景变为黄色时，当前采集段为弧线（3点生成圆弧）。</w:t>
      </w:r>
    </w:p>
    <w:p w:rsidR="0053408F" w:rsidRDefault="0053408F" w:rsidP="0053408F">
      <w:pPr>
        <w:ind w:firstLineChars="200" w:firstLine="420"/>
        <w:rPr>
          <w:rFonts w:ascii="宋体" w:hAnsi="宋体"/>
        </w:rPr>
      </w:pPr>
      <w:r>
        <w:rPr>
          <w:rFonts w:ascii="宋体" w:hAnsi="宋体"/>
          <w:noProof/>
        </w:rPr>
        <w:drawing>
          <wp:inline distT="0" distB="0" distL="0" distR="0">
            <wp:extent cx="333375" cy="248397"/>
            <wp:effectExtent l="19050" t="0" r="9525" b="0"/>
            <wp:docPr id="90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5"/>
                    <a:srcRect/>
                    <a:stretch>
                      <a:fillRect/>
                    </a:stretch>
                  </pic:blipFill>
                  <pic:spPr bwMode="auto">
                    <a:xfrm>
                      <a:off x="0" y="0"/>
                      <a:ext cx="333375" cy="248397"/>
                    </a:xfrm>
                    <a:prstGeom prst="rect">
                      <a:avLst/>
                    </a:prstGeom>
                    <a:noFill/>
                    <a:ln w="9525">
                      <a:noFill/>
                      <a:miter lim="800000"/>
                      <a:headEnd/>
                      <a:tailEnd/>
                    </a:ln>
                  </pic:spPr>
                </pic:pic>
              </a:graphicData>
            </a:graphic>
          </wp:inline>
        </w:drawing>
      </w:r>
      <w:r>
        <w:rPr>
          <w:rFonts w:ascii="宋体" w:hAnsi="宋体" w:hint="eastAsia"/>
        </w:rPr>
        <w:t>：按键一次，背景变为黄色时，当前采集段为圆形（3点生成圆形）。</w:t>
      </w:r>
    </w:p>
    <w:p w:rsidR="0053408F" w:rsidRDefault="0053408F" w:rsidP="0053408F">
      <w:pPr>
        <w:ind w:firstLineChars="200" w:firstLine="420"/>
        <w:rPr>
          <w:rFonts w:ascii="宋体" w:hAnsi="宋体"/>
        </w:rPr>
      </w:pPr>
      <w:r>
        <w:rPr>
          <w:rFonts w:ascii="宋体" w:hAnsi="宋体"/>
          <w:noProof/>
        </w:rPr>
        <w:drawing>
          <wp:inline distT="0" distB="0" distL="0" distR="0">
            <wp:extent cx="380365" cy="294245"/>
            <wp:effectExtent l="19050" t="0" r="635" b="0"/>
            <wp:docPr id="91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6"/>
                    <a:srcRect/>
                    <a:stretch>
                      <a:fillRect/>
                    </a:stretch>
                  </pic:blipFill>
                  <pic:spPr bwMode="auto">
                    <a:xfrm>
                      <a:off x="0" y="0"/>
                      <a:ext cx="380365" cy="294245"/>
                    </a:xfrm>
                    <a:prstGeom prst="rect">
                      <a:avLst/>
                    </a:prstGeom>
                    <a:noFill/>
                    <a:ln w="9525">
                      <a:noFill/>
                      <a:miter lim="800000"/>
                      <a:headEnd/>
                      <a:tailEnd/>
                    </a:ln>
                  </pic:spPr>
                </pic:pic>
              </a:graphicData>
            </a:graphic>
          </wp:inline>
        </w:drawing>
      </w:r>
      <w:r>
        <w:rPr>
          <w:rFonts w:ascii="宋体" w:hAnsi="宋体" w:hint="eastAsia"/>
        </w:rPr>
        <w:t>：按键一次，背景变为黄色时，当前采集段为多线段。</w:t>
      </w:r>
    </w:p>
    <w:p w:rsidR="0053408F" w:rsidRDefault="0053408F" w:rsidP="0053408F">
      <w:pPr>
        <w:ind w:firstLineChars="200" w:firstLine="420"/>
        <w:rPr>
          <w:rFonts w:ascii="宋体" w:hAnsi="宋体"/>
        </w:rPr>
      </w:pPr>
      <w:r>
        <w:rPr>
          <w:rFonts w:ascii="宋体" w:hAnsi="宋体"/>
          <w:noProof/>
        </w:rPr>
        <w:drawing>
          <wp:inline distT="0" distB="0" distL="0" distR="0">
            <wp:extent cx="380365" cy="289077"/>
            <wp:effectExtent l="19050" t="0" r="635" b="0"/>
            <wp:docPr id="91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
                    <a:srcRect/>
                    <a:stretch>
                      <a:fillRect/>
                    </a:stretch>
                  </pic:blipFill>
                  <pic:spPr bwMode="auto">
                    <a:xfrm>
                      <a:off x="0" y="0"/>
                      <a:ext cx="380365" cy="289077"/>
                    </a:xfrm>
                    <a:prstGeom prst="rect">
                      <a:avLst/>
                    </a:prstGeom>
                    <a:noFill/>
                    <a:ln w="9525">
                      <a:noFill/>
                      <a:miter lim="800000"/>
                      <a:headEnd/>
                      <a:tailEnd/>
                    </a:ln>
                  </pic:spPr>
                </pic:pic>
              </a:graphicData>
            </a:graphic>
          </wp:inline>
        </w:drawing>
      </w:r>
      <w:r>
        <w:rPr>
          <w:rFonts w:ascii="宋体" w:hAnsi="宋体" w:hint="eastAsia"/>
        </w:rPr>
        <w:t>：按键一次，背景变为黄色时，</w:t>
      </w:r>
      <w:r w:rsidR="00407CA9">
        <w:rPr>
          <w:rFonts w:ascii="宋体" w:hAnsi="宋体" w:hint="eastAsia"/>
        </w:rPr>
        <w:t>当前采集段为曲线。（3点以上生成曲线）。</w:t>
      </w:r>
    </w:p>
    <w:p w:rsidR="0053408F" w:rsidRDefault="0053408F" w:rsidP="0053408F">
      <w:pPr>
        <w:ind w:firstLineChars="200" w:firstLine="420"/>
        <w:rPr>
          <w:rFonts w:ascii="宋体" w:hAnsi="宋体"/>
        </w:rPr>
      </w:pPr>
      <w:r>
        <w:rPr>
          <w:rFonts w:ascii="宋体" w:hAnsi="宋体"/>
          <w:noProof/>
        </w:rPr>
        <w:drawing>
          <wp:inline distT="0" distB="0" distL="0" distR="0">
            <wp:extent cx="388327" cy="285750"/>
            <wp:effectExtent l="1905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8"/>
                    <a:srcRect/>
                    <a:stretch>
                      <a:fillRect/>
                    </a:stretch>
                  </pic:blipFill>
                  <pic:spPr bwMode="auto">
                    <a:xfrm>
                      <a:off x="0" y="0"/>
                      <a:ext cx="388327" cy="285750"/>
                    </a:xfrm>
                    <a:prstGeom prst="rect">
                      <a:avLst/>
                    </a:prstGeom>
                    <a:noFill/>
                    <a:ln w="9525">
                      <a:noFill/>
                      <a:miter lim="800000"/>
                      <a:headEnd/>
                      <a:tailEnd/>
                    </a:ln>
                  </pic:spPr>
                </pic:pic>
              </a:graphicData>
            </a:graphic>
          </wp:inline>
        </w:drawing>
      </w:r>
      <w:r w:rsidR="00407CA9">
        <w:rPr>
          <w:rFonts w:ascii="宋体" w:hAnsi="宋体" w:hint="eastAsia"/>
        </w:rPr>
        <w:t>曲线生成键：当采集为多段线和曲线时，按键完成当前段采集。</w:t>
      </w:r>
    </w:p>
    <w:p w:rsidR="00407CA9" w:rsidRDefault="00407CA9" w:rsidP="0053408F">
      <w:pPr>
        <w:ind w:firstLineChars="200" w:firstLine="420"/>
        <w:rPr>
          <w:rFonts w:ascii="宋体" w:hAnsi="宋体"/>
        </w:rPr>
      </w:pPr>
      <w:r>
        <w:rPr>
          <w:rFonts w:ascii="宋体" w:hAnsi="宋体" w:hint="eastAsia"/>
        </w:rPr>
        <w:t>“撤销”：撤销采集键，按键一次，撤销最近一次的采集。</w:t>
      </w:r>
    </w:p>
    <w:p w:rsidR="00407CA9" w:rsidRPr="00407CA9" w:rsidRDefault="00407CA9" w:rsidP="0053408F">
      <w:pPr>
        <w:ind w:firstLineChars="200" w:firstLine="420"/>
        <w:rPr>
          <w:rFonts w:ascii="宋体" w:hAnsi="宋体"/>
        </w:rPr>
      </w:pPr>
      <w:r>
        <w:rPr>
          <w:rFonts w:ascii="宋体" w:hAnsi="宋体" w:hint="eastAsia"/>
        </w:rPr>
        <w:t>“确定”：确定键，按键确定当前光标位置，或完成当前段的采集。若将生成图形的部分区域超过加工范围，则无法生效。</w:t>
      </w:r>
    </w:p>
    <w:p w:rsidR="00407CA9" w:rsidRDefault="00407CA9" w:rsidP="0053408F">
      <w:pPr>
        <w:ind w:firstLineChars="200" w:firstLine="420"/>
        <w:rPr>
          <w:rFonts w:ascii="宋体" w:hAnsi="宋体"/>
        </w:rPr>
      </w:pPr>
      <w:r>
        <w:rPr>
          <w:rFonts w:ascii="宋体" w:hAnsi="宋体" w:hint="eastAsia"/>
        </w:rPr>
        <w:t>“针步设置”：速度功能键，按键进入设置当前与后续段的采集速度及针步。</w:t>
      </w:r>
    </w:p>
    <w:p w:rsidR="00407CA9" w:rsidRDefault="00407CA9" w:rsidP="0053408F">
      <w:pPr>
        <w:ind w:firstLineChars="200" w:firstLine="420"/>
        <w:rPr>
          <w:rFonts w:ascii="宋体" w:hAnsi="宋体"/>
        </w:rPr>
      </w:pPr>
      <w:r>
        <w:rPr>
          <w:rFonts w:ascii="宋体" w:hAnsi="宋体" w:hint="eastAsia"/>
        </w:rPr>
        <w:lastRenderedPageBreak/>
        <w:t>“功能码”：插入功能键，按键进入插入功能码操作。</w:t>
      </w:r>
    </w:p>
    <w:p w:rsidR="00407CA9" w:rsidRPr="00407CA9" w:rsidRDefault="00407CA9" w:rsidP="0053408F">
      <w:pPr>
        <w:ind w:firstLineChars="200" w:firstLine="420"/>
        <w:rPr>
          <w:rFonts w:ascii="宋体" w:hAnsi="宋体"/>
        </w:rPr>
      </w:pPr>
      <w:r>
        <w:rPr>
          <w:rFonts w:ascii="宋体" w:hAnsi="宋体" w:hint="eastAsia"/>
        </w:rPr>
        <w:t>“保存”：保存文件键，按键保存当前采集文件，输入保存文件名字，点确定生成花样。</w:t>
      </w:r>
    </w:p>
    <w:p w:rsidR="0053408F" w:rsidRDefault="0053408F" w:rsidP="0053408F">
      <w:pPr>
        <w:ind w:firstLineChars="200" w:firstLine="420"/>
        <w:rPr>
          <w:rFonts w:ascii="宋体" w:hAnsi="宋体"/>
        </w:rPr>
      </w:pPr>
      <w:r>
        <w:rPr>
          <w:rFonts w:ascii="宋体" w:hAnsi="宋体"/>
          <w:noProof/>
        </w:rPr>
        <w:drawing>
          <wp:inline distT="0" distB="0" distL="0" distR="0">
            <wp:extent cx="450320" cy="352425"/>
            <wp:effectExtent l="19050" t="0" r="688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9"/>
                    <a:srcRect/>
                    <a:stretch>
                      <a:fillRect/>
                    </a:stretch>
                  </pic:blipFill>
                  <pic:spPr bwMode="auto">
                    <a:xfrm>
                      <a:off x="0" y="0"/>
                      <a:ext cx="453118" cy="354615"/>
                    </a:xfrm>
                    <a:prstGeom prst="rect">
                      <a:avLst/>
                    </a:prstGeom>
                    <a:noFill/>
                    <a:ln w="9525">
                      <a:noFill/>
                      <a:miter lim="800000"/>
                      <a:headEnd/>
                      <a:tailEnd/>
                    </a:ln>
                  </pic:spPr>
                </pic:pic>
              </a:graphicData>
            </a:graphic>
          </wp:inline>
        </w:drawing>
      </w:r>
      <w:r w:rsidR="00407CA9">
        <w:rPr>
          <w:rFonts w:ascii="宋体" w:hAnsi="宋体" w:hint="eastAsia"/>
        </w:rPr>
        <w:t>加固功能键：按键进入加固缝纫设置。</w:t>
      </w:r>
    </w:p>
    <w:p w:rsidR="0053408F" w:rsidRDefault="0053408F" w:rsidP="0053408F">
      <w:pPr>
        <w:ind w:firstLineChars="200" w:firstLine="420"/>
        <w:rPr>
          <w:rFonts w:ascii="宋体" w:hAnsi="宋体"/>
        </w:rPr>
      </w:pPr>
      <w:r>
        <w:rPr>
          <w:rFonts w:ascii="宋体" w:hAnsi="宋体"/>
          <w:noProof/>
        </w:rPr>
        <w:drawing>
          <wp:inline distT="0" distB="0" distL="0" distR="0">
            <wp:extent cx="479690" cy="352425"/>
            <wp:effectExtent l="1905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srcRect/>
                    <a:stretch>
                      <a:fillRect/>
                    </a:stretch>
                  </pic:blipFill>
                  <pic:spPr bwMode="auto">
                    <a:xfrm>
                      <a:off x="0" y="0"/>
                      <a:ext cx="481910" cy="354056"/>
                    </a:xfrm>
                    <a:prstGeom prst="rect">
                      <a:avLst/>
                    </a:prstGeom>
                    <a:noFill/>
                    <a:ln w="9525">
                      <a:noFill/>
                      <a:miter lim="800000"/>
                      <a:headEnd/>
                      <a:tailEnd/>
                    </a:ln>
                  </pic:spPr>
                </pic:pic>
              </a:graphicData>
            </a:graphic>
          </wp:inline>
        </w:drawing>
      </w:r>
      <w:r w:rsidR="00407CA9">
        <w:rPr>
          <w:rFonts w:ascii="宋体" w:hAnsi="宋体" w:hint="eastAsia"/>
        </w:rPr>
        <w:t>多重与补助功能键：按键进入多重与补助缝纫设置。</w:t>
      </w:r>
    </w:p>
    <w:p w:rsidR="0053408F" w:rsidRDefault="0053408F" w:rsidP="0053408F">
      <w:pPr>
        <w:ind w:firstLineChars="200" w:firstLine="420"/>
        <w:rPr>
          <w:rFonts w:ascii="宋体" w:hAnsi="宋体"/>
        </w:rPr>
      </w:pPr>
      <w:r>
        <w:rPr>
          <w:rFonts w:ascii="宋体" w:hAnsi="宋体"/>
          <w:noProof/>
        </w:rPr>
        <w:drawing>
          <wp:inline distT="0" distB="0" distL="0" distR="0">
            <wp:extent cx="504825" cy="361950"/>
            <wp:effectExtent l="19050" t="0" r="9525" b="0"/>
            <wp:docPr id="91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1"/>
                    <a:srcRect/>
                    <a:stretch>
                      <a:fillRect/>
                    </a:stretch>
                  </pic:blipFill>
                  <pic:spPr bwMode="auto">
                    <a:xfrm>
                      <a:off x="0" y="0"/>
                      <a:ext cx="506729" cy="363315"/>
                    </a:xfrm>
                    <a:prstGeom prst="rect">
                      <a:avLst/>
                    </a:prstGeom>
                    <a:noFill/>
                    <a:ln w="9525">
                      <a:noFill/>
                      <a:miter lim="800000"/>
                      <a:headEnd/>
                      <a:tailEnd/>
                    </a:ln>
                  </pic:spPr>
                </pic:pic>
              </a:graphicData>
            </a:graphic>
          </wp:inline>
        </w:drawing>
      </w:r>
      <w:r w:rsidR="00407CA9">
        <w:rPr>
          <w:rFonts w:ascii="宋体" w:hAnsi="宋体" w:hint="eastAsia"/>
        </w:rPr>
        <w:t>人字功能键：按键进入人字缝纫（套结）设置界面。</w:t>
      </w:r>
    </w:p>
    <w:p w:rsidR="0053408F" w:rsidRDefault="0053408F" w:rsidP="0053408F">
      <w:pPr>
        <w:ind w:firstLineChars="200" w:firstLine="420"/>
        <w:rPr>
          <w:rFonts w:ascii="宋体" w:hAnsi="宋体"/>
        </w:rPr>
      </w:pPr>
      <w:r>
        <w:rPr>
          <w:rFonts w:ascii="宋体" w:hAnsi="宋体"/>
          <w:noProof/>
        </w:rPr>
        <w:drawing>
          <wp:inline distT="0" distB="0" distL="0" distR="0">
            <wp:extent cx="526312" cy="419100"/>
            <wp:effectExtent l="19050" t="0" r="7088" b="0"/>
            <wp:docPr id="91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2"/>
                    <a:srcRect/>
                    <a:stretch>
                      <a:fillRect/>
                    </a:stretch>
                  </pic:blipFill>
                  <pic:spPr bwMode="auto">
                    <a:xfrm>
                      <a:off x="0" y="0"/>
                      <a:ext cx="531633" cy="423337"/>
                    </a:xfrm>
                    <a:prstGeom prst="rect">
                      <a:avLst/>
                    </a:prstGeom>
                    <a:noFill/>
                    <a:ln w="9525">
                      <a:noFill/>
                      <a:miter lim="800000"/>
                      <a:headEnd/>
                      <a:tailEnd/>
                    </a:ln>
                  </pic:spPr>
                </pic:pic>
              </a:graphicData>
            </a:graphic>
          </wp:inline>
        </w:drawing>
      </w:r>
      <w:r w:rsidR="00407CA9">
        <w:rPr>
          <w:rFonts w:ascii="宋体" w:hAnsi="宋体" w:hint="eastAsia"/>
        </w:rPr>
        <w:t>预览采集键：按键进入预览当前采集文件界面。</w:t>
      </w:r>
    </w:p>
    <w:p w:rsidR="000F33FD" w:rsidRDefault="000F33FD" w:rsidP="0053408F">
      <w:pPr>
        <w:ind w:firstLineChars="200" w:firstLine="420"/>
        <w:rPr>
          <w:rFonts w:ascii="宋体" w:hAnsi="宋体"/>
        </w:rPr>
      </w:pPr>
    </w:p>
    <w:p w:rsidR="000F33FD" w:rsidRDefault="000F33FD" w:rsidP="0053408F">
      <w:pPr>
        <w:ind w:firstLineChars="200" w:firstLine="420"/>
        <w:rPr>
          <w:rFonts w:ascii="宋体" w:hAnsi="宋体"/>
        </w:rPr>
      </w:pPr>
    </w:p>
    <w:p w:rsidR="000F33FD" w:rsidRDefault="00852AD6" w:rsidP="004C74DF">
      <w:pPr>
        <w:pStyle w:val="2"/>
      </w:pPr>
      <w:bookmarkStart w:id="31" w:name="_Toc471865368"/>
      <w:r>
        <w:rPr>
          <w:rFonts w:hint="eastAsia"/>
        </w:rPr>
        <w:t>4.</w:t>
      </w:r>
      <w:r w:rsidR="000F33FD">
        <w:rPr>
          <w:rFonts w:hint="eastAsia"/>
        </w:rPr>
        <w:t xml:space="preserve">2  </w:t>
      </w:r>
      <w:r w:rsidR="000F33FD">
        <w:rPr>
          <w:rFonts w:hint="eastAsia"/>
        </w:rPr>
        <w:t>空送</w:t>
      </w:r>
      <w:r w:rsidR="008A7F25">
        <w:rPr>
          <w:rFonts w:hint="eastAsia"/>
        </w:rPr>
        <w:t>、</w:t>
      </w:r>
      <w:r w:rsidR="000F33FD">
        <w:rPr>
          <w:rFonts w:hint="eastAsia"/>
        </w:rPr>
        <w:t>单针和直线采集</w:t>
      </w:r>
      <w:bookmarkEnd w:id="31"/>
    </w:p>
    <w:p w:rsidR="000F33FD" w:rsidRDefault="00C35C3F" w:rsidP="000F33FD">
      <w:pPr>
        <w:ind w:firstLineChars="200" w:firstLine="420"/>
        <w:rPr>
          <w:rFonts w:ascii="宋体" w:hAnsi="宋体"/>
        </w:rPr>
      </w:pPr>
      <w:r>
        <w:rPr>
          <w:rFonts w:ascii="宋体" w:hAnsi="宋体" w:hint="eastAsia"/>
        </w:rPr>
        <w:t>在文件采集主界面，按空送、单针或者直线采集键，背景颜色会变成黄色（第一次进入采集界面自动为直线模式），表示当前段采集为空送模式（空送：只移框，主轴不缝纫）、单针模式或者直线模式。</w:t>
      </w:r>
    </w:p>
    <w:p w:rsidR="000F33FD" w:rsidRDefault="000F33FD" w:rsidP="000F33FD">
      <w:pPr>
        <w:ind w:firstLineChars="200" w:firstLine="420"/>
        <w:rPr>
          <w:rFonts w:ascii="宋体" w:hAnsi="宋体"/>
        </w:rPr>
      </w:pPr>
      <w:r>
        <w:rPr>
          <w:rFonts w:ascii="宋体" w:hAnsi="宋体" w:hint="eastAsia"/>
        </w:rPr>
        <w:t>空送采集时，两点生成一段空送。</w:t>
      </w:r>
    </w:p>
    <w:p w:rsidR="000F33FD" w:rsidRDefault="000F33FD" w:rsidP="000F33FD">
      <w:pPr>
        <w:ind w:firstLineChars="200" w:firstLine="420"/>
        <w:rPr>
          <w:rFonts w:ascii="宋体" w:hAnsi="宋体"/>
        </w:rPr>
      </w:pPr>
      <w:r>
        <w:rPr>
          <w:rFonts w:ascii="宋体" w:hAnsi="宋体" w:hint="eastAsia"/>
        </w:rPr>
        <w:t>单针采集时，两点生成一个针迹。</w:t>
      </w:r>
    </w:p>
    <w:p w:rsidR="000F33FD" w:rsidRDefault="000F33FD" w:rsidP="000F33FD">
      <w:pPr>
        <w:ind w:firstLineChars="200" w:firstLine="420"/>
        <w:rPr>
          <w:rFonts w:ascii="宋体" w:hAnsi="宋体"/>
        </w:rPr>
      </w:pPr>
      <w:r>
        <w:rPr>
          <w:rFonts w:ascii="宋体" w:hAnsi="宋体" w:hint="eastAsia"/>
        </w:rPr>
        <w:t>直线采集时，两点生成一段直线。</w:t>
      </w:r>
    </w:p>
    <w:p w:rsidR="000F33FD" w:rsidRDefault="000F33FD" w:rsidP="000F33FD">
      <w:pPr>
        <w:ind w:firstLineChars="200" w:firstLine="420"/>
        <w:rPr>
          <w:rFonts w:ascii="宋体" w:hAnsi="宋体"/>
        </w:rPr>
      </w:pPr>
      <w:r>
        <w:rPr>
          <w:rFonts w:ascii="宋体" w:hAnsi="宋体" w:hint="eastAsia"/>
        </w:rPr>
        <w:t>绝对原点或上一个采集段的末尾点为采集的第一点，以红色光标显示。按键移动黑色光标到需要的位置，按“确定”键，生成空送、单针或者直线段。（当单针移动距离大于12.7MM时，本段采集无效，且自动返回到采集原始点）</w:t>
      </w:r>
      <w:r w:rsidR="00DD7E3F">
        <w:rPr>
          <w:rFonts w:ascii="宋体" w:hAnsi="宋体" w:hint="eastAsia"/>
        </w:rPr>
        <w:t>。</w:t>
      </w:r>
    </w:p>
    <w:p w:rsidR="000F33FD" w:rsidRDefault="0040493D" w:rsidP="000F33FD">
      <w:pPr>
        <w:ind w:firstLineChars="200" w:firstLine="420"/>
        <w:rPr>
          <w:rFonts w:ascii="宋体" w:hAnsi="宋体"/>
        </w:rPr>
      </w:pPr>
      <w:r>
        <w:rPr>
          <w:rFonts w:ascii="宋体" w:hAnsi="宋体" w:hint="eastAsia"/>
        </w:rPr>
        <w:t>如果本段结尾需要插入功能码，请参照功能码设置操作。此操作可在图形生成之前的任何时候进行。</w:t>
      </w:r>
    </w:p>
    <w:p w:rsidR="0040493D" w:rsidRDefault="0040493D" w:rsidP="000F33FD">
      <w:pPr>
        <w:ind w:firstLineChars="200" w:firstLine="420"/>
        <w:rPr>
          <w:rFonts w:ascii="宋体" w:hAnsi="宋体"/>
        </w:rPr>
      </w:pPr>
    </w:p>
    <w:p w:rsidR="008A7F25" w:rsidRDefault="008A7F25" w:rsidP="000F33FD">
      <w:pPr>
        <w:ind w:firstLineChars="200" w:firstLine="420"/>
        <w:rPr>
          <w:rFonts w:ascii="宋体" w:hAnsi="宋体"/>
        </w:rPr>
      </w:pPr>
    </w:p>
    <w:p w:rsidR="008A7F25" w:rsidRDefault="00852AD6" w:rsidP="004C74DF">
      <w:pPr>
        <w:pStyle w:val="2"/>
      </w:pPr>
      <w:bookmarkStart w:id="32" w:name="_Toc471865369"/>
      <w:r>
        <w:rPr>
          <w:rFonts w:hint="eastAsia"/>
        </w:rPr>
        <w:t>4.</w:t>
      </w:r>
      <w:r w:rsidR="008A7F25">
        <w:rPr>
          <w:rFonts w:hint="eastAsia"/>
        </w:rPr>
        <w:t xml:space="preserve">3  </w:t>
      </w:r>
      <w:r w:rsidR="008A7F25">
        <w:rPr>
          <w:rFonts w:hint="eastAsia"/>
        </w:rPr>
        <w:t>圆弧和圆形采集</w:t>
      </w:r>
      <w:bookmarkEnd w:id="32"/>
    </w:p>
    <w:p w:rsidR="0040493D" w:rsidRDefault="005E7B13" w:rsidP="008A7F25">
      <w:pPr>
        <w:rPr>
          <w:rFonts w:ascii="宋体" w:hAnsi="宋体"/>
        </w:rPr>
      </w:pPr>
      <w:r>
        <w:rPr>
          <w:rFonts w:ascii="宋体" w:hAnsi="宋体" w:hint="eastAsia"/>
        </w:rPr>
        <w:t xml:space="preserve">    圆弧采集时，任意不在同一直线上的3点采集生成圆弧，第一点为圆弧的起点，第二点为圆弧的高度参考点，第三点为圆弧的结束点。</w:t>
      </w:r>
    </w:p>
    <w:p w:rsidR="00160913" w:rsidRDefault="00160913" w:rsidP="00160913">
      <w:pPr>
        <w:ind w:firstLine="420"/>
        <w:rPr>
          <w:rFonts w:ascii="宋体" w:hAnsi="宋体"/>
        </w:rPr>
      </w:pPr>
      <w:r>
        <w:rPr>
          <w:rFonts w:ascii="宋体" w:hAnsi="宋体" w:hint="eastAsia"/>
        </w:rPr>
        <w:t>绝对原点或上一个采集段的末尾点为圆弧采集的第一点。按键移动光标到需要的位置，按“确定”键确定圆弧高度参考点；再按键移动到需要的位置，按“确定”键确定圆弧的结束点，生成圆弧。</w:t>
      </w:r>
    </w:p>
    <w:p w:rsidR="00160913" w:rsidRDefault="00160913" w:rsidP="00160913">
      <w:pPr>
        <w:ind w:firstLine="420"/>
        <w:rPr>
          <w:rFonts w:ascii="宋体" w:hAnsi="宋体"/>
        </w:rPr>
      </w:pPr>
      <w:r>
        <w:rPr>
          <w:rFonts w:ascii="宋体" w:hAnsi="宋体" w:hint="eastAsia"/>
        </w:rPr>
        <w:t>如果需绘制精确的圆弧，需参考坐标点，使高度参考点在开始点与结束点连接线的中垂线上。</w:t>
      </w:r>
    </w:p>
    <w:p w:rsidR="00160913" w:rsidRDefault="00160913" w:rsidP="00160913">
      <w:pPr>
        <w:ind w:firstLine="420"/>
        <w:rPr>
          <w:rFonts w:ascii="宋体" w:hAnsi="宋体"/>
        </w:rPr>
      </w:pPr>
    </w:p>
    <w:p w:rsidR="00160913" w:rsidRDefault="00160913" w:rsidP="00160913">
      <w:pPr>
        <w:ind w:firstLine="420"/>
        <w:rPr>
          <w:rFonts w:ascii="宋体" w:hAnsi="宋体"/>
        </w:rPr>
      </w:pPr>
    </w:p>
    <w:p w:rsidR="00160913" w:rsidRPr="00160913" w:rsidRDefault="00160913" w:rsidP="00160913">
      <w:pPr>
        <w:ind w:firstLine="420"/>
        <w:rPr>
          <w:rFonts w:ascii="宋体" w:hAnsi="宋体"/>
        </w:rPr>
      </w:pPr>
      <w:r>
        <w:rPr>
          <w:rFonts w:ascii="宋体" w:hAnsi="宋体" w:hint="eastAsia"/>
        </w:rPr>
        <w:t>圆形采集时，任意不在同一直线上的3点采集生成一个圆形，加工顺序为：第一点（起</w:t>
      </w:r>
      <w:r>
        <w:rPr>
          <w:rFonts w:ascii="宋体" w:hAnsi="宋体" w:hint="eastAsia"/>
        </w:rPr>
        <w:lastRenderedPageBreak/>
        <w:t>始点）——第二点——第三点——第一点（结束点）。</w:t>
      </w:r>
    </w:p>
    <w:p w:rsidR="00160913" w:rsidRDefault="00160913" w:rsidP="00160913">
      <w:pPr>
        <w:ind w:firstLine="420"/>
        <w:rPr>
          <w:rFonts w:ascii="宋体" w:hAnsi="宋体"/>
        </w:rPr>
      </w:pPr>
      <w:r>
        <w:rPr>
          <w:rFonts w:ascii="宋体" w:hAnsi="宋体" w:hint="eastAsia"/>
        </w:rPr>
        <w:t>绝对原点或上一个采集段的末尾点为圆形采集的第一点（圆形起始点与结束点）。按键移动光标到需要的位置，按“确定”键确定第二个参考点；再按键移动到需要的位置，按“确定”键确定第三个参考点，会自动生成圆形。同时压框移动到圆形的起点位置。</w:t>
      </w:r>
    </w:p>
    <w:p w:rsidR="00160913" w:rsidRDefault="00160913" w:rsidP="00160913">
      <w:pPr>
        <w:ind w:firstLine="420"/>
        <w:rPr>
          <w:rFonts w:ascii="宋体" w:hAnsi="宋体"/>
        </w:rPr>
      </w:pPr>
      <w:r>
        <w:rPr>
          <w:rFonts w:ascii="宋体" w:hAnsi="宋体" w:hint="eastAsia"/>
        </w:rPr>
        <w:t>如果需要精准的</w:t>
      </w:r>
      <w:r w:rsidR="003C14CA">
        <w:rPr>
          <w:rFonts w:ascii="宋体" w:hAnsi="宋体" w:hint="eastAsia"/>
        </w:rPr>
        <w:t>圆，建议使第一点与第二点距离为圆的直径；第三点在第一二点组成直径线的中垂线上，且与直径线距离为圆的半径。</w:t>
      </w:r>
    </w:p>
    <w:p w:rsidR="003C14CA" w:rsidRDefault="003C14CA" w:rsidP="00160913">
      <w:pPr>
        <w:ind w:firstLine="420"/>
        <w:rPr>
          <w:rFonts w:ascii="宋体" w:hAnsi="宋体"/>
        </w:rPr>
      </w:pPr>
    </w:p>
    <w:p w:rsidR="003C14CA" w:rsidRPr="003C14CA" w:rsidRDefault="003C14CA" w:rsidP="00160913">
      <w:pPr>
        <w:ind w:firstLine="420"/>
        <w:rPr>
          <w:rFonts w:ascii="宋体" w:hAnsi="宋体"/>
        </w:rPr>
      </w:pPr>
      <w:r>
        <w:rPr>
          <w:rFonts w:ascii="宋体" w:hAnsi="宋体" w:hint="eastAsia"/>
        </w:rPr>
        <w:t>如果本段需要调整针步、速度、加固、补助缝纫、人字缝纫及结尾需要插入功能码等，请参考相关设置操作。此操作可在图形生成之前的任何时候进行。</w:t>
      </w:r>
    </w:p>
    <w:p w:rsidR="00160913" w:rsidRDefault="00160913" w:rsidP="00160913">
      <w:pPr>
        <w:ind w:firstLine="420"/>
        <w:rPr>
          <w:rFonts w:ascii="宋体" w:hAnsi="宋体"/>
        </w:rPr>
      </w:pPr>
    </w:p>
    <w:p w:rsidR="003C14CA" w:rsidRDefault="003C14CA" w:rsidP="00160913">
      <w:pPr>
        <w:ind w:firstLine="420"/>
        <w:rPr>
          <w:rFonts w:ascii="宋体" w:hAnsi="宋体"/>
        </w:rPr>
      </w:pPr>
    </w:p>
    <w:p w:rsidR="003C14CA" w:rsidRDefault="00852AD6" w:rsidP="004C74DF">
      <w:pPr>
        <w:pStyle w:val="2"/>
      </w:pPr>
      <w:bookmarkStart w:id="33" w:name="_Toc471865370"/>
      <w:r>
        <w:rPr>
          <w:rFonts w:hint="eastAsia"/>
        </w:rPr>
        <w:t>4.</w:t>
      </w:r>
      <w:r w:rsidR="003C14CA">
        <w:rPr>
          <w:rFonts w:hint="eastAsia"/>
        </w:rPr>
        <w:t xml:space="preserve">4  </w:t>
      </w:r>
      <w:r w:rsidR="003C14CA">
        <w:rPr>
          <w:rFonts w:hint="eastAsia"/>
        </w:rPr>
        <w:t>多线段采集</w:t>
      </w:r>
      <w:bookmarkEnd w:id="33"/>
    </w:p>
    <w:p w:rsidR="003C14CA" w:rsidRDefault="003C14CA" w:rsidP="00160913">
      <w:pPr>
        <w:ind w:firstLine="420"/>
        <w:rPr>
          <w:rFonts w:ascii="宋体" w:hAnsi="宋体"/>
        </w:rPr>
      </w:pPr>
      <w:r>
        <w:rPr>
          <w:rFonts w:ascii="宋体" w:hAnsi="宋体" w:hint="eastAsia"/>
        </w:rPr>
        <w:t>在文件采集界面，按</w:t>
      </w:r>
      <w:r w:rsidRPr="003C14CA">
        <w:rPr>
          <w:rFonts w:ascii="宋体" w:hAnsi="宋体"/>
          <w:noProof/>
        </w:rPr>
        <w:drawing>
          <wp:inline distT="0" distB="0" distL="0" distR="0">
            <wp:extent cx="380365" cy="294245"/>
            <wp:effectExtent l="19050" t="0" r="635" b="0"/>
            <wp:docPr id="91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6"/>
                    <a:srcRect/>
                    <a:stretch>
                      <a:fillRect/>
                    </a:stretch>
                  </pic:blipFill>
                  <pic:spPr bwMode="auto">
                    <a:xfrm>
                      <a:off x="0" y="0"/>
                      <a:ext cx="380365" cy="294245"/>
                    </a:xfrm>
                    <a:prstGeom prst="rect">
                      <a:avLst/>
                    </a:prstGeom>
                    <a:noFill/>
                    <a:ln w="9525">
                      <a:noFill/>
                      <a:miter lim="800000"/>
                      <a:headEnd/>
                      <a:tailEnd/>
                    </a:ln>
                  </pic:spPr>
                </pic:pic>
              </a:graphicData>
            </a:graphic>
          </wp:inline>
        </w:drawing>
      </w:r>
      <w:r>
        <w:rPr>
          <w:rFonts w:ascii="宋体" w:hAnsi="宋体" w:hint="eastAsia"/>
        </w:rPr>
        <w:t>键，按键背景变为黄色，表示当前段采集为多线段采集模式。</w:t>
      </w:r>
    </w:p>
    <w:p w:rsidR="0041786F" w:rsidRDefault="0041786F" w:rsidP="00160913">
      <w:pPr>
        <w:ind w:firstLine="420"/>
        <w:rPr>
          <w:rFonts w:ascii="宋体" w:hAnsi="宋体"/>
        </w:rPr>
      </w:pPr>
      <w:r>
        <w:rPr>
          <w:rFonts w:ascii="宋体" w:hAnsi="宋体" w:hint="eastAsia"/>
        </w:rPr>
        <w:t>多线段采集时，可以最多连续采集127点，以两点直线的方式生成线段。</w:t>
      </w:r>
    </w:p>
    <w:p w:rsidR="0041786F" w:rsidRDefault="0041786F" w:rsidP="00160913">
      <w:pPr>
        <w:ind w:firstLine="420"/>
        <w:rPr>
          <w:rFonts w:ascii="宋体" w:hAnsi="宋体"/>
        </w:rPr>
      </w:pPr>
      <w:r>
        <w:rPr>
          <w:rFonts w:ascii="宋体" w:hAnsi="宋体" w:hint="eastAsia"/>
        </w:rPr>
        <w:t>绝对原点或上一个采集段的末尾点为多线段采集的第一点。按移动光标到需要的位置，按“确定”键确定采集点，多次移动并确定采集点，完成后，按“曲线生成”键，生成连接各点的多线段。</w:t>
      </w:r>
    </w:p>
    <w:p w:rsidR="0041786F" w:rsidRPr="003C14CA" w:rsidRDefault="0041786F" w:rsidP="0041786F">
      <w:pPr>
        <w:ind w:firstLine="420"/>
        <w:rPr>
          <w:rFonts w:ascii="宋体" w:hAnsi="宋体"/>
        </w:rPr>
      </w:pPr>
      <w:r>
        <w:rPr>
          <w:rFonts w:ascii="宋体" w:hAnsi="宋体" w:hint="eastAsia"/>
        </w:rPr>
        <w:t>如果本段需要调整针步、速度、加固、补助缝纫、人字缝纫及结尾需要插入功能码等，请参考相关设置操作。此操作可在图形生成之前的任何时候进行。</w:t>
      </w:r>
    </w:p>
    <w:p w:rsidR="0041786F" w:rsidRDefault="0041786F" w:rsidP="00160913">
      <w:pPr>
        <w:ind w:firstLine="420"/>
        <w:rPr>
          <w:rFonts w:ascii="宋体" w:hAnsi="宋体"/>
        </w:rPr>
      </w:pPr>
    </w:p>
    <w:p w:rsidR="0041786F" w:rsidRDefault="0041786F" w:rsidP="00160913">
      <w:pPr>
        <w:ind w:firstLine="420"/>
        <w:rPr>
          <w:rFonts w:ascii="宋体" w:hAnsi="宋体"/>
        </w:rPr>
      </w:pPr>
    </w:p>
    <w:p w:rsidR="0041786F" w:rsidRDefault="0041786F" w:rsidP="004C74DF">
      <w:pPr>
        <w:pStyle w:val="2"/>
      </w:pPr>
      <w:bookmarkStart w:id="34" w:name="_Toc471865371"/>
      <w:r>
        <w:rPr>
          <w:rFonts w:hint="eastAsia"/>
        </w:rPr>
        <w:t>4</w:t>
      </w:r>
      <w:r w:rsidR="00852AD6">
        <w:rPr>
          <w:rFonts w:hint="eastAsia"/>
        </w:rPr>
        <w:t>.</w:t>
      </w:r>
      <w:r>
        <w:rPr>
          <w:rFonts w:hint="eastAsia"/>
        </w:rPr>
        <w:t xml:space="preserve">5  </w:t>
      </w:r>
      <w:r>
        <w:rPr>
          <w:rFonts w:hint="eastAsia"/>
        </w:rPr>
        <w:t>曲线采集</w:t>
      </w:r>
      <w:bookmarkEnd w:id="34"/>
    </w:p>
    <w:p w:rsidR="0041786F" w:rsidRDefault="0031753F" w:rsidP="00160913">
      <w:pPr>
        <w:ind w:firstLine="420"/>
        <w:rPr>
          <w:rFonts w:ascii="宋体" w:hAnsi="宋体"/>
        </w:rPr>
      </w:pPr>
      <w:r>
        <w:rPr>
          <w:rFonts w:ascii="宋体" w:hAnsi="宋体" w:hint="eastAsia"/>
        </w:rPr>
        <w:t>在文件采集界面，按</w:t>
      </w:r>
      <w:r w:rsidRPr="0031753F">
        <w:rPr>
          <w:rFonts w:ascii="宋体" w:hAnsi="宋体"/>
          <w:noProof/>
        </w:rPr>
        <w:drawing>
          <wp:inline distT="0" distB="0" distL="0" distR="0">
            <wp:extent cx="380365" cy="289077"/>
            <wp:effectExtent l="19050" t="0" r="635" b="0"/>
            <wp:docPr id="9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
                    <a:srcRect/>
                    <a:stretch>
                      <a:fillRect/>
                    </a:stretch>
                  </pic:blipFill>
                  <pic:spPr bwMode="auto">
                    <a:xfrm>
                      <a:off x="0" y="0"/>
                      <a:ext cx="380365" cy="289077"/>
                    </a:xfrm>
                    <a:prstGeom prst="rect">
                      <a:avLst/>
                    </a:prstGeom>
                    <a:noFill/>
                    <a:ln w="9525">
                      <a:noFill/>
                      <a:miter lim="800000"/>
                      <a:headEnd/>
                      <a:tailEnd/>
                    </a:ln>
                  </pic:spPr>
                </pic:pic>
              </a:graphicData>
            </a:graphic>
          </wp:inline>
        </w:drawing>
      </w:r>
      <w:r>
        <w:rPr>
          <w:rFonts w:ascii="宋体" w:hAnsi="宋体" w:hint="eastAsia"/>
        </w:rPr>
        <w:t>键，按键背景变为黄色，表示当前段采集为曲线采集模式。</w:t>
      </w:r>
    </w:p>
    <w:p w:rsidR="0031753F" w:rsidRDefault="0031753F" w:rsidP="00160913">
      <w:pPr>
        <w:ind w:firstLine="420"/>
        <w:rPr>
          <w:rFonts w:ascii="宋体" w:hAnsi="宋体"/>
        </w:rPr>
      </w:pPr>
      <w:r>
        <w:rPr>
          <w:rFonts w:ascii="宋体" w:hAnsi="宋体" w:hint="eastAsia"/>
        </w:rPr>
        <w:t>曲线采集时，可以最多连续采集127点，以相邻4点的弧度方式生成曲线。在转弯时采集点尽量密集，曲线效果才更好。少于三点的采集不能生成曲线。</w:t>
      </w:r>
    </w:p>
    <w:p w:rsidR="0031753F" w:rsidRDefault="0031753F" w:rsidP="0031753F">
      <w:pPr>
        <w:ind w:firstLine="420"/>
        <w:rPr>
          <w:rFonts w:ascii="宋体" w:hAnsi="宋体"/>
        </w:rPr>
      </w:pPr>
      <w:r>
        <w:rPr>
          <w:rFonts w:ascii="宋体" w:hAnsi="宋体" w:hint="eastAsia"/>
        </w:rPr>
        <w:t>绝对原点或上一个采集段的末尾点为曲线采集的第一点。按移动光标到需要的位置，按“确定”键确定采集点，多次移动并确定采集点，完成后，按“曲线生成”键，生成曲线。</w:t>
      </w:r>
    </w:p>
    <w:p w:rsidR="0031753F" w:rsidRPr="003C14CA" w:rsidRDefault="0031753F" w:rsidP="0031753F">
      <w:pPr>
        <w:ind w:firstLine="420"/>
        <w:rPr>
          <w:rFonts w:ascii="宋体" w:hAnsi="宋体"/>
        </w:rPr>
      </w:pPr>
      <w:r>
        <w:rPr>
          <w:rFonts w:ascii="宋体" w:hAnsi="宋体" w:hint="eastAsia"/>
        </w:rPr>
        <w:t>如果本段需要调整针步、速度、加固、补助缝纫、人字缝纫及结尾需要插入功能码等，请参考相关设置操作。此操作可在图形生成之前的任何时候进行。</w:t>
      </w:r>
    </w:p>
    <w:p w:rsidR="0031753F" w:rsidRDefault="0031753F" w:rsidP="00160913">
      <w:pPr>
        <w:ind w:firstLine="420"/>
        <w:rPr>
          <w:rFonts w:ascii="宋体" w:hAnsi="宋体"/>
        </w:rPr>
      </w:pPr>
    </w:p>
    <w:p w:rsidR="0031753F" w:rsidRDefault="0031753F" w:rsidP="00160913">
      <w:pPr>
        <w:ind w:firstLine="420"/>
        <w:rPr>
          <w:rFonts w:ascii="宋体" w:hAnsi="宋体"/>
        </w:rPr>
      </w:pPr>
    </w:p>
    <w:p w:rsidR="0031753F" w:rsidRDefault="00852AD6" w:rsidP="004C74DF">
      <w:pPr>
        <w:pStyle w:val="2"/>
      </w:pPr>
      <w:bookmarkStart w:id="35" w:name="_Toc471865372"/>
      <w:r>
        <w:rPr>
          <w:rFonts w:hint="eastAsia"/>
        </w:rPr>
        <w:t>4.</w:t>
      </w:r>
      <w:r w:rsidR="0031753F">
        <w:rPr>
          <w:rFonts w:hint="eastAsia"/>
        </w:rPr>
        <w:t xml:space="preserve">6  </w:t>
      </w:r>
      <w:r w:rsidR="0031753F">
        <w:rPr>
          <w:rFonts w:hint="eastAsia"/>
        </w:rPr>
        <w:t>人字缝纫（套结）</w:t>
      </w:r>
      <w:bookmarkEnd w:id="35"/>
    </w:p>
    <w:p w:rsidR="0031753F" w:rsidRDefault="0031753F" w:rsidP="00160913">
      <w:pPr>
        <w:ind w:firstLine="420"/>
        <w:rPr>
          <w:rFonts w:ascii="宋体" w:hAnsi="宋体"/>
        </w:rPr>
      </w:pPr>
      <w:r>
        <w:rPr>
          <w:rFonts w:ascii="宋体" w:hAnsi="宋体" w:hint="eastAsia"/>
        </w:rPr>
        <w:t>在文件采集时，如果当前采集段需要进行人字缝纫，按</w:t>
      </w:r>
      <w:r w:rsidRPr="0031753F">
        <w:rPr>
          <w:rFonts w:ascii="宋体" w:hAnsi="宋体"/>
          <w:noProof/>
        </w:rPr>
        <w:drawing>
          <wp:inline distT="0" distB="0" distL="0" distR="0">
            <wp:extent cx="400050" cy="286828"/>
            <wp:effectExtent l="19050" t="0" r="0" b="0"/>
            <wp:docPr id="91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1"/>
                    <a:srcRect/>
                    <a:stretch>
                      <a:fillRect/>
                    </a:stretch>
                  </pic:blipFill>
                  <pic:spPr bwMode="auto">
                    <a:xfrm>
                      <a:off x="0" y="0"/>
                      <a:ext cx="400050" cy="286828"/>
                    </a:xfrm>
                    <a:prstGeom prst="rect">
                      <a:avLst/>
                    </a:prstGeom>
                    <a:noFill/>
                    <a:ln w="9525">
                      <a:noFill/>
                      <a:miter lim="800000"/>
                      <a:headEnd/>
                      <a:tailEnd/>
                    </a:ln>
                  </pic:spPr>
                </pic:pic>
              </a:graphicData>
            </a:graphic>
          </wp:inline>
        </w:drawing>
      </w:r>
      <w:r>
        <w:rPr>
          <w:rFonts w:ascii="宋体" w:hAnsi="宋体" w:hint="eastAsia"/>
        </w:rPr>
        <w:t>键进入人字设置界面。</w:t>
      </w:r>
    </w:p>
    <w:p w:rsidR="002D3041" w:rsidRDefault="002D3041" w:rsidP="00160913">
      <w:pPr>
        <w:ind w:firstLine="420"/>
        <w:rPr>
          <w:rFonts w:ascii="宋体" w:hAnsi="宋体"/>
        </w:rPr>
      </w:pPr>
      <w:r>
        <w:rPr>
          <w:rFonts w:ascii="宋体" w:hAnsi="宋体" w:hint="eastAsia"/>
        </w:rPr>
        <w:lastRenderedPageBreak/>
        <w:t>人字方式有三种：</w:t>
      </w:r>
    </w:p>
    <w:p w:rsidR="002D3041" w:rsidRDefault="002D3041" w:rsidP="00160913">
      <w:pPr>
        <w:ind w:firstLine="420"/>
        <w:rPr>
          <w:rFonts w:ascii="宋体" w:hAnsi="宋体"/>
        </w:rPr>
      </w:pPr>
      <w:r>
        <w:rPr>
          <w:rFonts w:ascii="宋体" w:hAnsi="宋体" w:hint="eastAsia"/>
        </w:rPr>
        <w:t>（1）</w:t>
      </w:r>
      <w:r>
        <w:rPr>
          <w:rFonts w:ascii="宋体" w:hAnsi="宋体" w:hint="eastAsia"/>
          <w:noProof/>
        </w:rPr>
        <w:drawing>
          <wp:inline distT="0" distB="0" distL="0" distR="0">
            <wp:extent cx="609600" cy="365760"/>
            <wp:effectExtent l="19050" t="0" r="0" b="0"/>
            <wp:docPr id="9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srcRect/>
                    <a:stretch>
                      <a:fillRect/>
                    </a:stretch>
                  </pic:blipFill>
                  <pic:spPr bwMode="auto">
                    <a:xfrm>
                      <a:off x="0" y="0"/>
                      <a:ext cx="609600" cy="365760"/>
                    </a:xfrm>
                    <a:prstGeom prst="rect">
                      <a:avLst/>
                    </a:prstGeom>
                    <a:noFill/>
                    <a:ln w="9525">
                      <a:noFill/>
                      <a:miter lim="800000"/>
                      <a:headEnd/>
                      <a:tailEnd/>
                    </a:ln>
                  </pic:spPr>
                </pic:pic>
              </a:graphicData>
            </a:graphic>
          </wp:inline>
        </w:drawing>
      </w:r>
      <w:r>
        <w:rPr>
          <w:rFonts w:ascii="宋体" w:hAnsi="宋体" w:hint="eastAsia"/>
        </w:rPr>
        <w:t>左套结：沿采集方向左边进行人字缝纫；</w:t>
      </w:r>
    </w:p>
    <w:p w:rsidR="002D3041" w:rsidRDefault="002D3041" w:rsidP="00160913">
      <w:pPr>
        <w:ind w:firstLine="420"/>
        <w:rPr>
          <w:rFonts w:ascii="宋体" w:hAnsi="宋体"/>
        </w:rPr>
      </w:pPr>
      <w:r>
        <w:rPr>
          <w:rFonts w:ascii="宋体" w:hAnsi="宋体" w:hint="eastAsia"/>
        </w:rPr>
        <w:t>（2）</w:t>
      </w:r>
      <w:r>
        <w:rPr>
          <w:rFonts w:ascii="宋体" w:hAnsi="宋体" w:hint="eastAsia"/>
          <w:noProof/>
        </w:rPr>
        <w:drawing>
          <wp:inline distT="0" distB="0" distL="0" distR="0">
            <wp:extent cx="573405" cy="333375"/>
            <wp:effectExtent l="19050" t="0" r="0" b="0"/>
            <wp:docPr id="9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srcRect/>
                    <a:stretch>
                      <a:fillRect/>
                    </a:stretch>
                  </pic:blipFill>
                  <pic:spPr bwMode="auto">
                    <a:xfrm>
                      <a:off x="0" y="0"/>
                      <a:ext cx="573405" cy="333375"/>
                    </a:xfrm>
                    <a:prstGeom prst="rect">
                      <a:avLst/>
                    </a:prstGeom>
                    <a:noFill/>
                    <a:ln w="9525">
                      <a:noFill/>
                      <a:miter lim="800000"/>
                      <a:headEnd/>
                      <a:tailEnd/>
                    </a:ln>
                  </pic:spPr>
                </pic:pic>
              </a:graphicData>
            </a:graphic>
          </wp:inline>
        </w:drawing>
      </w:r>
      <w:r>
        <w:rPr>
          <w:rFonts w:ascii="宋体" w:hAnsi="宋体" w:hint="eastAsia"/>
        </w:rPr>
        <w:t>右套结：沿采集方向右边进行人字缝纫；</w:t>
      </w:r>
    </w:p>
    <w:p w:rsidR="002D3041" w:rsidRPr="002D3041" w:rsidRDefault="002D3041" w:rsidP="00160913">
      <w:pPr>
        <w:ind w:firstLine="420"/>
        <w:rPr>
          <w:rFonts w:ascii="宋体" w:hAnsi="宋体"/>
        </w:rPr>
      </w:pPr>
      <w:r>
        <w:rPr>
          <w:rFonts w:ascii="宋体" w:hAnsi="宋体" w:hint="eastAsia"/>
        </w:rPr>
        <w:t>（3）</w:t>
      </w:r>
      <w:r>
        <w:rPr>
          <w:rFonts w:ascii="宋体" w:hAnsi="宋体" w:hint="eastAsia"/>
          <w:noProof/>
        </w:rPr>
        <w:drawing>
          <wp:inline distT="0" distB="0" distL="0" distR="0">
            <wp:extent cx="580849" cy="352425"/>
            <wp:effectExtent l="19050" t="0" r="0" b="0"/>
            <wp:docPr id="9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a:srcRect/>
                    <a:stretch>
                      <a:fillRect/>
                    </a:stretch>
                  </pic:blipFill>
                  <pic:spPr bwMode="auto">
                    <a:xfrm>
                      <a:off x="0" y="0"/>
                      <a:ext cx="580849" cy="352425"/>
                    </a:xfrm>
                    <a:prstGeom prst="rect">
                      <a:avLst/>
                    </a:prstGeom>
                    <a:noFill/>
                    <a:ln w="9525">
                      <a:noFill/>
                      <a:miter lim="800000"/>
                      <a:headEnd/>
                      <a:tailEnd/>
                    </a:ln>
                  </pic:spPr>
                </pic:pic>
              </a:graphicData>
            </a:graphic>
          </wp:inline>
        </w:drawing>
      </w:r>
      <w:r>
        <w:rPr>
          <w:rFonts w:ascii="宋体" w:hAnsi="宋体" w:hint="eastAsia"/>
        </w:rPr>
        <w:t>中套结：沿采集方向中线进行人字缝纫。</w:t>
      </w:r>
    </w:p>
    <w:p w:rsidR="002D3041" w:rsidRPr="0031753F" w:rsidRDefault="002D3041" w:rsidP="00160913">
      <w:pPr>
        <w:ind w:firstLine="420"/>
        <w:rPr>
          <w:rFonts w:ascii="宋体" w:hAnsi="宋体"/>
        </w:rPr>
      </w:pPr>
      <w:r>
        <w:rPr>
          <w:rFonts w:ascii="宋体" w:hAnsi="宋体" w:hint="eastAsia"/>
          <w:noProof/>
        </w:rPr>
        <w:drawing>
          <wp:inline distT="0" distB="0" distL="0" distR="0">
            <wp:extent cx="4667250" cy="2771920"/>
            <wp:effectExtent l="19050" t="0" r="0" b="0"/>
            <wp:docPr id="9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srcRect/>
                    <a:stretch>
                      <a:fillRect/>
                    </a:stretch>
                  </pic:blipFill>
                  <pic:spPr bwMode="auto">
                    <a:xfrm>
                      <a:off x="0" y="0"/>
                      <a:ext cx="4667250" cy="2771920"/>
                    </a:xfrm>
                    <a:prstGeom prst="rect">
                      <a:avLst/>
                    </a:prstGeom>
                    <a:noFill/>
                    <a:ln w="9525">
                      <a:noFill/>
                      <a:miter lim="800000"/>
                      <a:headEnd/>
                      <a:tailEnd/>
                    </a:ln>
                  </pic:spPr>
                </pic:pic>
              </a:graphicData>
            </a:graphic>
          </wp:inline>
        </w:drawing>
      </w:r>
    </w:p>
    <w:p w:rsidR="002D3041" w:rsidRDefault="002D3041" w:rsidP="00160913">
      <w:pPr>
        <w:ind w:firstLine="420"/>
        <w:rPr>
          <w:rFonts w:ascii="宋体" w:hAnsi="宋体"/>
        </w:rPr>
      </w:pPr>
    </w:p>
    <w:p w:rsidR="0031753F" w:rsidRDefault="002D3041" w:rsidP="00160913">
      <w:pPr>
        <w:ind w:firstLine="420"/>
        <w:rPr>
          <w:rFonts w:ascii="宋体" w:hAnsi="宋体"/>
        </w:rPr>
      </w:pPr>
      <w:r>
        <w:rPr>
          <w:rFonts w:ascii="宋体" w:hAnsi="宋体" w:hint="eastAsia"/>
        </w:rPr>
        <w:t>根据需要按键选择人字方式，选中则按键背景显示黄色，设置人字的宽度和间距，按“保存”返回到文件采集主界面，此时套结背景颜色变为黄色，表示对此后的各采集段都使用套结。使用中套结效果如下图所示：</w:t>
      </w:r>
    </w:p>
    <w:p w:rsidR="002D3041" w:rsidRDefault="00FD6D95" w:rsidP="00160913">
      <w:pPr>
        <w:ind w:firstLine="420"/>
        <w:rPr>
          <w:rFonts w:ascii="宋体" w:hAnsi="宋体"/>
        </w:rPr>
      </w:pPr>
      <w:r>
        <w:rPr>
          <w:rFonts w:ascii="宋体" w:hAnsi="宋体"/>
          <w:noProof/>
        </w:rPr>
        <w:drawing>
          <wp:inline distT="0" distB="0" distL="0" distR="0">
            <wp:extent cx="2724150" cy="1099657"/>
            <wp:effectExtent l="19050" t="0" r="0" b="0"/>
            <wp:docPr id="3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7"/>
                    <a:srcRect/>
                    <a:stretch>
                      <a:fillRect/>
                    </a:stretch>
                  </pic:blipFill>
                  <pic:spPr bwMode="auto">
                    <a:xfrm>
                      <a:off x="0" y="0"/>
                      <a:ext cx="2724150" cy="1099657"/>
                    </a:xfrm>
                    <a:prstGeom prst="rect">
                      <a:avLst/>
                    </a:prstGeom>
                    <a:noFill/>
                    <a:ln w="9525">
                      <a:noFill/>
                      <a:miter lim="800000"/>
                      <a:headEnd/>
                      <a:tailEnd/>
                    </a:ln>
                  </pic:spPr>
                </pic:pic>
              </a:graphicData>
            </a:graphic>
          </wp:inline>
        </w:drawing>
      </w:r>
    </w:p>
    <w:p w:rsidR="00FD6D95" w:rsidRDefault="00FD6D95" w:rsidP="00160913">
      <w:pPr>
        <w:ind w:firstLine="420"/>
        <w:rPr>
          <w:rFonts w:ascii="宋体" w:hAnsi="宋体"/>
        </w:rPr>
      </w:pPr>
      <w:r>
        <w:rPr>
          <w:rFonts w:ascii="宋体" w:hAnsi="宋体" w:hint="eastAsia"/>
        </w:rPr>
        <w:t>若取消套结，则点击“套结”，进入人字设置页面，点击显示黄色背景的人字缝纫图标，使之变为白色，按返回即可。</w:t>
      </w:r>
    </w:p>
    <w:p w:rsidR="00FD6D95" w:rsidRDefault="00FD6D95" w:rsidP="00160913">
      <w:pPr>
        <w:ind w:firstLine="420"/>
        <w:rPr>
          <w:rFonts w:ascii="宋体" w:hAnsi="宋体"/>
        </w:rPr>
      </w:pPr>
    </w:p>
    <w:p w:rsidR="00FD6D95" w:rsidRDefault="00FD6D95" w:rsidP="00160913">
      <w:pPr>
        <w:ind w:firstLine="420"/>
        <w:rPr>
          <w:rFonts w:ascii="宋体" w:hAnsi="宋体"/>
        </w:rPr>
      </w:pPr>
    </w:p>
    <w:p w:rsidR="00FD6D95" w:rsidRDefault="00852AD6" w:rsidP="004A41DB">
      <w:pPr>
        <w:pStyle w:val="2"/>
      </w:pPr>
      <w:bookmarkStart w:id="36" w:name="_Toc471865373"/>
      <w:r>
        <w:rPr>
          <w:rFonts w:hint="eastAsia"/>
        </w:rPr>
        <w:lastRenderedPageBreak/>
        <w:t>4.</w:t>
      </w:r>
      <w:r w:rsidR="00FD6D95">
        <w:rPr>
          <w:rFonts w:hint="eastAsia"/>
        </w:rPr>
        <w:t xml:space="preserve">7  </w:t>
      </w:r>
      <w:r w:rsidR="00FD6D95">
        <w:rPr>
          <w:rFonts w:hint="eastAsia"/>
        </w:rPr>
        <w:t>多重缝与补助缝</w:t>
      </w:r>
      <w:bookmarkEnd w:id="36"/>
    </w:p>
    <w:p w:rsidR="00FD6D95" w:rsidRDefault="00FD6D95" w:rsidP="00160913">
      <w:pPr>
        <w:ind w:firstLine="420"/>
        <w:rPr>
          <w:rFonts w:ascii="宋体" w:hAnsi="宋体"/>
        </w:rPr>
      </w:pPr>
      <w:r>
        <w:rPr>
          <w:rFonts w:ascii="宋体" w:hAnsi="宋体"/>
          <w:noProof/>
        </w:rPr>
        <w:drawing>
          <wp:inline distT="0" distB="0" distL="0" distR="0">
            <wp:extent cx="4706990" cy="2809875"/>
            <wp:effectExtent l="19050" t="0" r="0" b="0"/>
            <wp:docPr id="3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8"/>
                    <a:srcRect/>
                    <a:stretch>
                      <a:fillRect/>
                    </a:stretch>
                  </pic:blipFill>
                  <pic:spPr bwMode="auto">
                    <a:xfrm>
                      <a:off x="0" y="0"/>
                      <a:ext cx="4711592" cy="2812622"/>
                    </a:xfrm>
                    <a:prstGeom prst="rect">
                      <a:avLst/>
                    </a:prstGeom>
                    <a:noFill/>
                    <a:ln w="9525">
                      <a:noFill/>
                      <a:miter lim="800000"/>
                      <a:headEnd/>
                      <a:tailEnd/>
                    </a:ln>
                  </pic:spPr>
                </pic:pic>
              </a:graphicData>
            </a:graphic>
          </wp:inline>
        </w:drawing>
      </w:r>
    </w:p>
    <w:p w:rsidR="004D54C9" w:rsidRDefault="004D54C9" w:rsidP="00160913">
      <w:pPr>
        <w:ind w:firstLine="420"/>
        <w:rPr>
          <w:rFonts w:ascii="宋体" w:hAnsi="宋体"/>
        </w:rPr>
      </w:pPr>
      <w:r>
        <w:rPr>
          <w:rFonts w:ascii="宋体" w:hAnsi="宋体" w:hint="eastAsia"/>
        </w:rPr>
        <w:t>在文件采集时，如果当前采集段需要进行多重缝纫或补助缝纫，按</w:t>
      </w:r>
      <w:r>
        <w:rPr>
          <w:rFonts w:ascii="宋体" w:hAnsi="宋体" w:hint="eastAsia"/>
          <w:noProof/>
        </w:rPr>
        <w:drawing>
          <wp:inline distT="0" distB="0" distL="0" distR="0">
            <wp:extent cx="465201" cy="352425"/>
            <wp:effectExtent l="19050" t="0" r="0" b="0"/>
            <wp:docPr id="3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9"/>
                    <a:srcRect/>
                    <a:stretch>
                      <a:fillRect/>
                    </a:stretch>
                  </pic:blipFill>
                  <pic:spPr bwMode="auto">
                    <a:xfrm>
                      <a:off x="0" y="0"/>
                      <a:ext cx="465201" cy="352425"/>
                    </a:xfrm>
                    <a:prstGeom prst="rect">
                      <a:avLst/>
                    </a:prstGeom>
                    <a:noFill/>
                    <a:ln w="9525">
                      <a:noFill/>
                      <a:miter lim="800000"/>
                      <a:headEnd/>
                      <a:tailEnd/>
                    </a:ln>
                  </pic:spPr>
                </pic:pic>
              </a:graphicData>
            </a:graphic>
          </wp:inline>
        </w:drawing>
      </w:r>
      <w:r>
        <w:rPr>
          <w:rFonts w:ascii="宋体" w:hAnsi="宋体" w:hint="eastAsia"/>
        </w:rPr>
        <w:t>键进入补助设置界面。</w:t>
      </w:r>
    </w:p>
    <w:p w:rsidR="004D54C9" w:rsidRDefault="004D54C9" w:rsidP="00160913">
      <w:pPr>
        <w:ind w:firstLine="420"/>
        <w:rPr>
          <w:rFonts w:ascii="宋体" w:hAnsi="宋体"/>
        </w:rPr>
      </w:pPr>
      <w:r>
        <w:rPr>
          <w:rFonts w:ascii="宋体" w:hAnsi="宋体" w:hint="eastAsia"/>
        </w:rPr>
        <w:t>多重缝方式有5种，</w:t>
      </w:r>
      <w:r w:rsidR="00570B26">
        <w:rPr>
          <w:rFonts w:ascii="宋体" w:hAnsi="宋体" w:hint="eastAsia"/>
        </w:rPr>
        <w:t>如下所示：</w:t>
      </w:r>
    </w:p>
    <w:p w:rsidR="00570B26" w:rsidRDefault="00570B26" w:rsidP="00160913">
      <w:pPr>
        <w:ind w:firstLine="420"/>
        <w:rPr>
          <w:rFonts w:ascii="宋体" w:hAnsi="宋体"/>
        </w:rPr>
      </w:pPr>
      <w:r>
        <w:rPr>
          <w:rFonts w:ascii="宋体" w:hAnsi="宋体"/>
          <w:noProof/>
        </w:rPr>
        <w:drawing>
          <wp:inline distT="0" distB="0" distL="0" distR="0">
            <wp:extent cx="457200" cy="296141"/>
            <wp:effectExtent l="19050" t="0" r="0" b="0"/>
            <wp:docPr id="4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0"/>
                    <a:srcRect/>
                    <a:stretch>
                      <a:fillRect/>
                    </a:stretch>
                  </pic:blipFill>
                  <pic:spPr bwMode="auto">
                    <a:xfrm>
                      <a:off x="0" y="0"/>
                      <a:ext cx="459873" cy="297873"/>
                    </a:xfrm>
                    <a:prstGeom prst="rect">
                      <a:avLst/>
                    </a:prstGeom>
                    <a:noFill/>
                    <a:ln w="9525">
                      <a:noFill/>
                      <a:miter lim="800000"/>
                      <a:headEnd/>
                      <a:tailEnd/>
                    </a:ln>
                  </pic:spPr>
                </pic:pic>
              </a:graphicData>
            </a:graphic>
          </wp:inline>
        </w:drawing>
      </w:r>
      <w:r w:rsidR="0039021F">
        <w:rPr>
          <w:rFonts w:ascii="宋体" w:hAnsi="宋体" w:hint="eastAsia"/>
        </w:rPr>
        <w:t>同向多重缝-缝纫：第一条线缝纫后不剪线，连续缝纫到第二条线的起缝点做同向连续缝纫。</w:t>
      </w:r>
    </w:p>
    <w:p w:rsidR="0039021F" w:rsidRDefault="0039021F" w:rsidP="00160913">
      <w:pPr>
        <w:ind w:firstLine="420"/>
        <w:rPr>
          <w:rFonts w:ascii="宋体" w:hAnsi="宋体"/>
        </w:rPr>
      </w:pPr>
      <w:r>
        <w:rPr>
          <w:rFonts w:ascii="宋体" w:hAnsi="宋体"/>
          <w:noProof/>
        </w:rPr>
        <w:drawing>
          <wp:inline distT="0" distB="0" distL="0" distR="0">
            <wp:extent cx="460664" cy="266700"/>
            <wp:effectExtent l="19050" t="0" r="0" b="0"/>
            <wp:docPr id="4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1"/>
                    <a:srcRect/>
                    <a:stretch>
                      <a:fillRect/>
                    </a:stretch>
                  </pic:blipFill>
                  <pic:spPr bwMode="auto">
                    <a:xfrm>
                      <a:off x="0" y="0"/>
                      <a:ext cx="460664" cy="266700"/>
                    </a:xfrm>
                    <a:prstGeom prst="rect">
                      <a:avLst/>
                    </a:prstGeom>
                    <a:noFill/>
                    <a:ln w="9525">
                      <a:noFill/>
                      <a:miter lim="800000"/>
                      <a:headEnd/>
                      <a:tailEnd/>
                    </a:ln>
                  </pic:spPr>
                </pic:pic>
              </a:graphicData>
            </a:graphic>
          </wp:inline>
        </w:drawing>
      </w:r>
      <w:r w:rsidR="00E7035A">
        <w:rPr>
          <w:rFonts w:ascii="宋体" w:hAnsi="宋体" w:hint="eastAsia"/>
        </w:rPr>
        <w:t>同向多重缝-空送：第一条线缝纫剪线后，空送跳到第二条线的起缝点做同向缝纫。</w:t>
      </w:r>
    </w:p>
    <w:p w:rsidR="0039021F" w:rsidRPr="00E7035A" w:rsidRDefault="0039021F" w:rsidP="00160913">
      <w:pPr>
        <w:ind w:firstLine="420"/>
        <w:rPr>
          <w:rFonts w:ascii="宋体" w:hAnsi="宋体"/>
        </w:rPr>
      </w:pPr>
      <w:r>
        <w:rPr>
          <w:rFonts w:ascii="宋体" w:hAnsi="宋体"/>
          <w:noProof/>
        </w:rPr>
        <w:drawing>
          <wp:inline distT="0" distB="0" distL="0" distR="0">
            <wp:extent cx="457200" cy="285750"/>
            <wp:effectExtent l="19050" t="0" r="0" b="0"/>
            <wp:docPr id="4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2"/>
                    <a:srcRect/>
                    <a:stretch>
                      <a:fillRect/>
                    </a:stretch>
                  </pic:blipFill>
                  <pic:spPr bwMode="auto">
                    <a:xfrm>
                      <a:off x="0" y="0"/>
                      <a:ext cx="457200" cy="285750"/>
                    </a:xfrm>
                    <a:prstGeom prst="rect">
                      <a:avLst/>
                    </a:prstGeom>
                    <a:noFill/>
                    <a:ln w="9525">
                      <a:noFill/>
                      <a:miter lim="800000"/>
                      <a:headEnd/>
                      <a:tailEnd/>
                    </a:ln>
                  </pic:spPr>
                </pic:pic>
              </a:graphicData>
            </a:graphic>
          </wp:inline>
        </w:drawing>
      </w:r>
      <w:r w:rsidR="00E7035A">
        <w:rPr>
          <w:rFonts w:ascii="宋体" w:hAnsi="宋体" w:hint="eastAsia"/>
        </w:rPr>
        <w:t>逆向多重缝-缝纫：第一条线缝纫后不剪线，连续缝纫到第二条线的起缝点做逆向连续缝纫。</w:t>
      </w:r>
    </w:p>
    <w:p w:rsidR="0039021F" w:rsidRDefault="0039021F" w:rsidP="00160913">
      <w:pPr>
        <w:ind w:firstLine="420"/>
        <w:rPr>
          <w:rFonts w:ascii="宋体" w:hAnsi="宋体"/>
        </w:rPr>
      </w:pPr>
      <w:r>
        <w:rPr>
          <w:rFonts w:ascii="宋体" w:hAnsi="宋体"/>
          <w:noProof/>
        </w:rPr>
        <w:drawing>
          <wp:inline distT="0" distB="0" distL="0" distR="0">
            <wp:extent cx="544830" cy="314325"/>
            <wp:effectExtent l="19050" t="0" r="7620" b="0"/>
            <wp:docPr id="4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3"/>
                    <a:srcRect/>
                    <a:stretch>
                      <a:fillRect/>
                    </a:stretch>
                  </pic:blipFill>
                  <pic:spPr bwMode="auto">
                    <a:xfrm>
                      <a:off x="0" y="0"/>
                      <a:ext cx="544830" cy="314325"/>
                    </a:xfrm>
                    <a:prstGeom prst="rect">
                      <a:avLst/>
                    </a:prstGeom>
                    <a:noFill/>
                    <a:ln w="9525">
                      <a:noFill/>
                      <a:miter lim="800000"/>
                      <a:headEnd/>
                      <a:tailEnd/>
                    </a:ln>
                  </pic:spPr>
                </pic:pic>
              </a:graphicData>
            </a:graphic>
          </wp:inline>
        </w:drawing>
      </w:r>
      <w:r w:rsidR="00E7035A">
        <w:rPr>
          <w:rFonts w:ascii="宋体" w:hAnsi="宋体" w:hint="eastAsia"/>
        </w:rPr>
        <w:t>逆向多重缝-空送：第一条线缝纫剪线后，空送跳到第二条线的起缝点做逆向缝纫。</w:t>
      </w:r>
    </w:p>
    <w:p w:rsidR="0039021F" w:rsidRDefault="0039021F" w:rsidP="00160913">
      <w:pPr>
        <w:ind w:firstLine="420"/>
        <w:rPr>
          <w:rFonts w:ascii="宋体" w:hAnsi="宋体"/>
        </w:rPr>
      </w:pPr>
      <w:r>
        <w:rPr>
          <w:rFonts w:ascii="宋体" w:hAnsi="宋体"/>
          <w:noProof/>
        </w:rPr>
        <w:drawing>
          <wp:inline distT="0" distB="0" distL="0" distR="0">
            <wp:extent cx="484697" cy="295275"/>
            <wp:effectExtent l="19050" t="0" r="0" b="0"/>
            <wp:docPr id="4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4"/>
                    <a:srcRect/>
                    <a:stretch>
                      <a:fillRect/>
                    </a:stretch>
                  </pic:blipFill>
                  <pic:spPr bwMode="auto">
                    <a:xfrm>
                      <a:off x="0" y="0"/>
                      <a:ext cx="484697" cy="295275"/>
                    </a:xfrm>
                    <a:prstGeom prst="rect">
                      <a:avLst/>
                    </a:prstGeom>
                    <a:noFill/>
                    <a:ln w="9525">
                      <a:noFill/>
                      <a:miter lim="800000"/>
                      <a:headEnd/>
                      <a:tailEnd/>
                    </a:ln>
                  </pic:spPr>
                </pic:pic>
              </a:graphicData>
            </a:graphic>
          </wp:inline>
        </w:drawing>
      </w:r>
      <w:r w:rsidR="00E7035A">
        <w:rPr>
          <w:rFonts w:ascii="宋体" w:hAnsi="宋体" w:hint="eastAsia"/>
        </w:rPr>
        <w:t>补助缝：用于对采集的圆弧、圆、多边形、曲线进行指定次数与间距的缩放复制。</w:t>
      </w:r>
    </w:p>
    <w:p w:rsidR="0039021F" w:rsidRDefault="0039021F" w:rsidP="00160913">
      <w:pPr>
        <w:ind w:firstLine="420"/>
        <w:rPr>
          <w:rFonts w:ascii="宋体" w:hAnsi="宋体"/>
        </w:rPr>
      </w:pPr>
      <w:r>
        <w:rPr>
          <w:rFonts w:ascii="宋体" w:hAnsi="宋体"/>
          <w:noProof/>
        </w:rPr>
        <w:drawing>
          <wp:inline distT="0" distB="0" distL="0" distR="0">
            <wp:extent cx="518663" cy="371475"/>
            <wp:effectExtent l="19050" t="0" r="0" b="0"/>
            <wp:docPr id="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5"/>
                    <a:srcRect/>
                    <a:stretch>
                      <a:fillRect/>
                    </a:stretch>
                  </pic:blipFill>
                  <pic:spPr bwMode="auto">
                    <a:xfrm>
                      <a:off x="0" y="0"/>
                      <a:ext cx="518663" cy="371475"/>
                    </a:xfrm>
                    <a:prstGeom prst="rect">
                      <a:avLst/>
                    </a:prstGeom>
                    <a:noFill/>
                    <a:ln w="9525">
                      <a:noFill/>
                      <a:miter lim="800000"/>
                      <a:headEnd/>
                      <a:tailEnd/>
                    </a:ln>
                  </pic:spPr>
                </pic:pic>
              </a:graphicData>
            </a:graphic>
          </wp:inline>
        </w:drawing>
      </w:r>
      <w:r w:rsidR="00E7035A">
        <w:rPr>
          <w:rFonts w:ascii="宋体" w:hAnsi="宋体" w:hint="eastAsia"/>
        </w:rPr>
        <w:t>：表示在输入缝线行进方向的左方添加多重缝。补助缝时为对采集线放大复制。</w:t>
      </w:r>
    </w:p>
    <w:p w:rsidR="0039021F" w:rsidRDefault="0039021F" w:rsidP="00160913">
      <w:pPr>
        <w:ind w:firstLine="420"/>
        <w:rPr>
          <w:rFonts w:ascii="宋体" w:hAnsi="宋体"/>
        </w:rPr>
      </w:pPr>
      <w:r>
        <w:rPr>
          <w:rFonts w:ascii="宋体" w:hAnsi="宋体"/>
          <w:noProof/>
        </w:rPr>
        <w:drawing>
          <wp:inline distT="0" distB="0" distL="0" distR="0">
            <wp:extent cx="501051" cy="323850"/>
            <wp:effectExtent l="19050" t="0" r="0" b="0"/>
            <wp:docPr id="5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6"/>
                    <a:srcRect/>
                    <a:stretch>
                      <a:fillRect/>
                    </a:stretch>
                  </pic:blipFill>
                  <pic:spPr bwMode="auto">
                    <a:xfrm>
                      <a:off x="0" y="0"/>
                      <a:ext cx="501051" cy="323850"/>
                    </a:xfrm>
                    <a:prstGeom prst="rect">
                      <a:avLst/>
                    </a:prstGeom>
                    <a:noFill/>
                    <a:ln w="9525">
                      <a:noFill/>
                      <a:miter lim="800000"/>
                      <a:headEnd/>
                      <a:tailEnd/>
                    </a:ln>
                  </pic:spPr>
                </pic:pic>
              </a:graphicData>
            </a:graphic>
          </wp:inline>
        </w:drawing>
      </w:r>
      <w:r w:rsidR="00E7035A">
        <w:rPr>
          <w:rFonts w:ascii="宋体" w:hAnsi="宋体" w:hint="eastAsia"/>
        </w:rPr>
        <w:t>：表示在输入缝线行进方向的右方添加多重缝。补助缝时为对采集线缩小复制。</w:t>
      </w:r>
    </w:p>
    <w:p w:rsidR="00E7035A" w:rsidRDefault="00E7035A" w:rsidP="00160913">
      <w:pPr>
        <w:ind w:firstLine="420"/>
        <w:rPr>
          <w:rFonts w:ascii="宋体" w:hAnsi="宋体"/>
        </w:rPr>
      </w:pPr>
      <w:r>
        <w:rPr>
          <w:rFonts w:ascii="宋体" w:hAnsi="宋体" w:hint="eastAsia"/>
        </w:rPr>
        <w:t>距离：表示每条缝线间的距离，可以输入范围为0.0-20.0mm之间。</w:t>
      </w:r>
    </w:p>
    <w:p w:rsidR="00E7035A" w:rsidRDefault="00E7035A" w:rsidP="00160913">
      <w:pPr>
        <w:ind w:firstLine="420"/>
        <w:rPr>
          <w:rFonts w:ascii="宋体" w:hAnsi="宋体"/>
        </w:rPr>
      </w:pPr>
      <w:r>
        <w:rPr>
          <w:rFonts w:ascii="宋体" w:hAnsi="宋体" w:hint="eastAsia"/>
        </w:rPr>
        <w:t>次数：表示增加的每条缝线的数量，输入范围为0-9.0表示不增加。</w:t>
      </w:r>
    </w:p>
    <w:p w:rsidR="00E7035A" w:rsidRDefault="00E7035A" w:rsidP="00160913">
      <w:pPr>
        <w:ind w:firstLine="420"/>
        <w:rPr>
          <w:rFonts w:ascii="宋体" w:hAnsi="宋体"/>
        </w:rPr>
      </w:pPr>
      <w:r>
        <w:rPr>
          <w:rFonts w:ascii="宋体" w:hAnsi="宋体" w:hint="eastAsia"/>
        </w:rPr>
        <w:lastRenderedPageBreak/>
        <w:t>根据需要选择多重缝方式与方向，使两者图标背景都变为黄色，设置缝线距离与缝纫次数。设置完成后，按“保存”键保存当前设置，再按一次“保存”或“返回”键位返回到采集文件主界面。此时多重缝背景变为黄色，表示对此后的各采集段（除空送外）都使用多重缝。</w:t>
      </w:r>
    </w:p>
    <w:p w:rsidR="00E7035A" w:rsidRDefault="00E7035A" w:rsidP="00E7035A">
      <w:pPr>
        <w:ind w:firstLine="420"/>
        <w:rPr>
          <w:rFonts w:ascii="宋体" w:hAnsi="宋体"/>
        </w:rPr>
      </w:pPr>
      <w:r>
        <w:rPr>
          <w:rFonts w:ascii="宋体" w:hAnsi="宋体" w:hint="eastAsia"/>
        </w:rPr>
        <w:t>若取消多重缝，则点击“多重缝”，进入补助设置页面，点击显示黄色背景的图标，使之变为白色，按返回即可。</w:t>
      </w:r>
    </w:p>
    <w:p w:rsidR="00E7035A" w:rsidRDefault="00E7035A" w:rsidP="00160913">
      <w:pPr>
        <w:ind w:firstLine="420"/>
        <w:rPr>
          <w:rFonts w:ascii="宋体" w:hAnsi="宋体"/>
        </w:rPr>
      </w:pPr>
    </w:p>
    <w:p w:rsidR="00825BD8" w:rsidRDefault="00825BD8" w:rsidP="00160913">
      <w:pPr>
        <w:ind w:firstLine="420"/>
        <w:rPr>
          <w:rFonts w:ascii="宋体" w:hAnsi="宋体"/>
        </w:rPr>
      </w:pPr>
    </w:p>
    <w:p w:rsidR="00825BD8" w:rsidRDefault="00852AD6" w:rsidP="004A41DB">
      <w:pPr>
        <w:pStyle w:val="2"/>
      </w:pPr>
      <w:bookmarkStart w:id="37" w:name="_Toc471865374"/>
      <w:r>
        <w:rPr>
          <w:rFonts w:hint="eastAsia"/>
        </w:rPr>
        <w:t>4.</w:t>
      </w:r>
      <w:r w:rsidR="00825BD8">
        <w:rPr>
          <w:rFonts w:hint="eastAsia"/>
        </w:rPr>
        <w:t xml:space="preserve">8  </w:t>
      </w:r>
      <w:r w:rsidR="00825BD8">
        <w:rPr>
          <w:rFonts w:hint="eastAsia"/>
        </w:rPr>
        <w:t>加固缝纫</w:t>
      </w:r>
      <w:bookmarkEnd w:id="37"/>
    </w:p>
    <w:p w:rsidR="00825BD8" w:rsidRDefault="00C35C3F" w:rsidP="00160913">
      <w:pPr>
        <w:ind w:firstLine="420"/>
        <w:rPr>
          <w:rFonts w:ascii="宋体" w:hAnsi="宋体"/>
        </w:rPr>
      </w:pPr>
      <w:r>
        <w:rPr>
          <w:rFonts w:ascii="宋体" w:hAnsi="宋体" w:hint="eastAsia"/>
        </w:rPr>
        <w:t>在采集文件时，如果当前采集段需要进行首尾或重叠加固缝纫，按“</w:t>
      </w:r>
      <w:r>
        <w:rPr>
          <w:rFonts w:ascii="宋体" w:hAnsi="宋体" w:hint="eastAsia"/>
          <w:noProof/>
        </w:rPr>
        <w:drawing>
          <wp:inline distT="0" distB="0" distL="0" distR="0">
            <wp:extent cx="457200" cy="338447"/>
            <wp:effectExtent l="19050" t="0" r="0" b="0"/>
            <wp:docPr id="94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7"/>
                    <a:srcRect/>
                    <a:stretch>
                      <a:fillRect/>
                    </a:stretch>
                  </pic:blipFill>
                  <pic:spPr bwMode="auto">
                    <a:xfrm>
                      <a:off x="0" y="0"/>
                      <a:ext cx="462269" cy="342200"/>
                    </a:xfrm>
                    <a:prstGeom prst="rect">
                      <a:avLst/>
                    </a:prstGeom>
                    <a:noFill/>
                    <a:ln w="9525">
                      <a:noFill/>
                      <a:miter lim="800000"/>
                      <a:headEnd/>
                      <a:tailEnd/>
                    </a:ln>
                  </pic:spPr>
                </pic:pic>
              </a:graphicData>
            </a:graphic>
          </wp:inline>
        </w:drawing>
      </w:r>
      <w:r>
        <w:rPr>
          <w:rFonts w:ascii="宋体" w:hAnsi="宋体" w:hint="eastAsia"/>
        </w:rPr>
        <w:t>”键进入加固设置界面。</w:t>
      </w:r>
    </w:p>
    <w:p w:rsidR="00825BD8" w:rsidRDefault="00825BD8" w:rsidP="00160913">
      <w:pPr>
        <w:ind w:firstLine="420"/>
        <w:rPr>
          <w:rFonts w:ascii="宋体" w:hAnsi="宋体"/>
        </w:rPr>
      </w:pPr>
      <w:r>
        <w:rPr>
          <w:rFonts w:ascii="宋体" w:hAnsi="宋体" w:hint="eastAsia"/>
        </w:rPr>
        <w:t>加固设置界面有“前后加固”和“闭合加固”两种方式。</w:t>
      </w:r>
    </w:p>
    <w:p w:rsidR="00825BD8" w:rsidRDefault="00825BD8" w:rsidP="00160913">
      <w:pPr>
        <w:ind w:firstLine="420"/>
        <w:rPr>
          <w:rFonts w:ascii="宋体" w:hAnsi="宋体"/>
        </w:rPr>
      </w:pPr>
    </w:p>
    <w:p w:rsidR="00825BD8" w:rsidRDefault="00825BD8" w:rsidP="00160913">
      <w:pPr>
        <w:ind w:firstLine="420"/>
        <w:rPr>
          <w:rFonts w:ascii="宋体" w:hAnsi="宋体"/>
        </w:rPr>
      </w:pPr>
      <w:r>
        <w:rPr>
          <w:rFonts w:ascii="宋体" w:hAnsi="宋体" w:hint="eastAsia"/>
        </w:rPr>
        <w:t>前后加固只适用于非闭合图形。前后加固也就是首尾倒缝。</w:t>
      </w:r>
    </w:p>
    <w:p w:rsidR="00825BD8" w:rsidRDefault="00825BD8" w:rsidP="00160913">
      <w:pPr>
        <w:ind w:firstLine="420"/>
        <w:rPr>
          <w:rFonts w:ascii="宋体" w:hAnsi="宋体"/>
        </w:rPr>
      </w:pPr>
      <w:r>
        <w:rPr>
          <w:rFonts w:ascii="宋体" w:hAnsi="宋体" w:hint="eastAsia"/>
        </w:rPr>
        <w:t>在加固设置界面，按“前后加固”键进入前后加固设置界面，按键背景显示黄色。</w:t>
      </w:r>
    </w:p>
    <w:p w:rsidR="00825BD8" w:rsidRDefault="000D6CA2" w:rsidP="00160913">
      <w:pPr>
        <w:ind w:firstLine="420"/>
        <w:rPr>
          <w:rFonts w:ascii="宋体" w:hAnsi="宋体"/>
        </w:rPr>
      </w:pPr>
      <w:r>
        <w:rPr>
          <w:rFonts w:ascii="宋体" w:hAnsi="宋体"/>
          <w:noProof/>
        </w:rPr>
        <w:drawing>
          <wp:inline distT="0" distB="0" distL="0" distR="0">
            <wp:extent cx="4589082" cy="2733675"/>
            <wp:effectExtent l="19050" t="0" r="1968" b="0"/>
            <wp:docPr id="6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8"/>
                    <a:srcRect/>
                    <a:stretch>
                      <a:fillRect/>
                    </a:stretch>
                  </pic:blipFill>
                  <pic:spPr bwMode="auto">
                    <a:xfrm>
                      <a:off x="0" y="0"/>
                      <a:ext cx="4590510" cy="2734526"/>
                    </a:xfrm>
                    <a:prstGeom prst="rect">
                      <a:avLst/>
                    </a:prstGeom>
                    <a:noFill/>
                    <a:ln w="9525">
                      <a:noFill/>
                      <a:miter lim="800000"/>
                      <a:headEnd/>
                      <a:tailEnd/>
                    </a:ln>
                  </pic:spPr>
                </pic:pic>
              </a:graphicData>
            </a:graphic>
          </wp:inline>
        </w:drawing>
      </w:r>
    </w:p>
    <w:p w:rsidR="000D6CA2" w:rsidRDefault="000D6CA2" w:rsidP="00160913">
      <w:pPr>
        <w:ind w:firstLine="420"/>
        <w:rPr>
          <w:rFonts w:ascii="宋体" w:hAnsi="宋体"/>
        </w:rPr>
      </w:pPr>
      <w:r>
        <w:rPr>
          <w:rFonts w:ascii="宋体" w:hAnsi="宋体" w:hint="eastAsia"/>
        </w:rPr>
        <w:t>起始端加固有4种方式，</w:t>
      </w:r>
      <w:r>
        <w:rPr>
          <w:rFonts w:ascii="宋体" w:hAnsi="宋体" w:hint="eastAsia"/>
          <w:noProof/>
        </w:rPr>
        <w:drawing>
          <wp:inline distT="0" distB="0" distL="0" distR="0">
            <wp:extent cx="1685925" cy="299474"/>
            <wp:effectExtent l="19050" t="0" r="9525" b="0"/>
            <wp:docPr id="6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9"/>
                    <a:srcRect/>
                    <a:stretch>
                      <a:fillRect/>
                    </a:stretch>
                  </pic:blipFill>
                  <pic:spPr bwMode="auto">
                    <a:xfrm>
                      <a:off x="0" y="0"/>
                      <a:ext cx="1705336" cy="302922"/>
                    </a:xfrm>
                    <a:prstGeom prst="rect">
                      <a:avLst/>
                    </a:prstGeom>
                    <a:noFill/>
                    <a:ln w="9525">
                      <a:noFill/>
                      <a:miter lim="800000"/>
                      <a:headEnd/>
                      <a:tailEnd/>
                    </a:ln>
                  </pic:spPr>
                </pic:pic>
              </a:graphicData>
            </a:graphic>
          </wp:inline>
        </w:drawing>
      </w:r>
      <w:r>
        <w:rPr>
          <w:rFonts w:ascii="宋体" w:hAnsi="宋体" w:hint="eastAsia"/>
        </w:rPr>
        <w:t>分别表示对起始端进行倒缝1次、2次、3次、4次后再开始正常缝纫。</w:t>
      </w:r>
    </w:p>
    <w:p w:rsidR="000D6CA2" w:rsidRDefault="007D21A3" w:rsidP="00160913">
      <w:pPr>
        <w:ind w:firstLine="420"/>
        <w:rPr>
          <w:rFonts w:ascii="宋体" w:hAnsi="宋体"/>
        </w:rPr>
      </w:pPr>
      <w:r>
        <w:rPr>
          <w:rFonts w:ascii="宋体" w:hAnsi="宋体" w:hint="eastAsia"/>
        </w:rPr>
        <w:t>结束端加固有4种方式，</w:t>
      </w:r>
      <w:r>
        <w:rPr>
          <w:rFonts w:ascii="宋体" w:hAnsi="宋体" w:hint="eastAsia"/>
          <w:noProof/>
        </w:rPr>
        <w:drawing>
          <wp:inline distT="0" distB="0" distL="0" distR="0">
            <wp:extent cx="1628775" cy="269700"/>
            <wp:effectExtent l="19050" t="0" r="9525" b="0"/>
            <wp:docPr id="92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0"/>
                    <a:srcRect/>
                    <a:stretch>
                      <a:fillRect/>
                    </a:stretch>
                  </pic:blipFill>
                  <pic:spPr bwMode="auto">
                    <a:xfrm>
                      <a:off x="0" y="0"/>
                      <a:ext cx="1628775" cy="269700"/>
                    </a:xfrm>
                    <a:prstGeom prst="rect">
                      <a:avLst/>
                    </a:prstGeom>
                    <a:noFill/>
                    <a:ln w="9525">
                      <a:noFill/>
                      <a:miter lim="800000"/>
                      <a:headEnd/>
                      <a:tailEnd/>
                    </a:ln>
                  </pic:spPr>
                </pic:pic>
              </a:graphicData>
            </a:graphic>
          </wp:inline>
        </w:drawing>
      </w:r>
      <w:r>
        <w:rPr>
          <w:rFonts w:ascii="宋体" w:hAnsi="宋体" w:hint="eastAsia"/>
        </w:rPr>
        <w:t>分别代表对结束端正常缝纫完后再进行倒缝1次、2次、3次、4次。</w:t>
      </w:r>
    </w:p>
    <w:p w:rsidR="007D21A3" w:rsidRDefault="007D21A3" w:rsidP="00160913">
      <w:pPr>
        <w:ind w:firstLine="420"/>
        <w:rPr>
          <w:rFonts w:ascii="宋体" w:hAnsi="宋体"/>
        </w:rPr>
      </w:pPr>
      <w:r>
        <w:rPr>
          <w:rFonts w:ascii="宋体" w:hAnsi="宋体" w:hint="eastAsia"/>
        </w:rPr>
        <w:t>起始端和结束端加固可以同时设置也可以只设置任意一端。</w:t>
      </w:r>
    </w:p>
    <w:p w:rsidR="007D21A3" w:rsidRDefault="007D21A3" w:rsidP="00160913">
      <w:pPr>
        <w:ind w:firstLine="420"/>
        <w:rPr>
          <w:rFonts w:ascii="宋体" w:hAnsi="宋体"/>
        </w:rPr>
      </w:pPr>
      <w:r>
        <w:rPr>
          <w:rFonts w:ascii="宋体" w:hAnsi="宋体" w:hint="eastAsia"/>
        </w:rPr>
        <w:t>根据需要设置倒缝次数和倒缝针数。设置完成后，按“确定”键保存当前的设置。再按一次“确定”或“返回”就能返回到采集文件主界面，此时加固背景变为黄色，表示对此后的各采集段都使用加固。加固线段区域显示线宽变粗。</w:t>
      </w:r>
    </w:p>
    <w:p w:rsidR="007D21A3" w:rsidRDefault="007D21A3" w:rsidP="00160913">
      <w:pPr>
        <w:ind w:firstLine="420"/>
        <w:rPr>
          <w:rFonts w:ascii="宋体" w:hAnsi="宋体"/>
        </w:rPr>
      </w:pPr>
      <w:r>
        <w:rPr>
          <w:rFonts w:ascii="宋体" w:hAnsi="宋体" w:hint="eastAsia"/>
        </w:rPr>
        <w:t>如取消加固，则点击“加固”，进入加固设置界面，点击显示黄色背景的“前后加固”，使之变为白色，按确定返回采集界面即可。</w:t>
      </w:r>
    </w:p>
    <w:p w:rsidR="007D21A3" w:rsidRDefault="007D21A3" w:rsidP="00160913">
      <w:pPr>
        <w:ind w:firstLine="420"/>
        <w:rPr>
          <w:rFonts w:ascii="宋体" w:hAnsi="宋体"/>
        </w:rPr>
      </w:pPr>
    </w:p>
    <w:p w:rsidR="007D21A3" w:rsidRDefault="007D21A3" w:rsidP="00160913">
      <w:pPr>
        <w:ind w:firstLine="420"/>
        <w:rPr>
          <w:rFonts w:ascii="宋体" w:hAnsi="宋体"/>
        </w:rPr>
      </w:pPr>
      <w:r>
        <w:rPr>
          <w:rFonts w:ascii="宋体" w:hAnsi="宋体" w:hint="eastAsia"/>
        </w:rPr>
        <w:t>闭合加固只适用于闭合图形（a.多边形生成闭合图形或圆形；b.最后一个图形的结束点与空送段尾或绝对原点处的起缝点重合）。闭合加固为缝纫到末尾点（即起针点）后继续向前缝纫指定针数，再返回起针点，在这两点间重叠加固。</w:t>
      </w:r>
    </w:p>
    <w:p w:rsidR="007D21A3" w:rsidRDefault="007D21A3" w:rsidP="00160913">
      <w:pPr>
        <w:ind w:firstLine="420"/>
        <w:rPr>
          <w:rFonts w:ascii="宋体" w:hAnsi="宋体"/>
        </w:rPr>
      </w:pPr>
      <w:r>
        <w:rPr>
          <w:rFonts w:ascii="宋体" w:hAnsi="宋体"/>
          <w:noProof/>
        </w:rPr>
        <w:drawing>
          <wp:inline distT="0" distB="0" distL="0" distR="0">
            <wp:extent cx="4543405" cy="2705100"/>
            <wp:effectExtent l="19050" t="0" r="0" b="0"/>
            <wp:docPr id="92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1"/>
                    <a:srcRect/>
                    <a:stretch>
                      <a:fillRect/>
                    </a:stretch>
                  </pic:blipFill>
                  <pic:spPr bwMode="auto">
                    <a:xfrm>
                      <a:off x="0" y="0"/>
                      <a:ext cx="4543405" cy="2705100"/>
                    </a:xfrm>
                    <a:prstGeom prst="rect">
                      <a:avLst/>
                    </a:prstGeom>
                    <a:noFill/>
                    <a:ln w="9525">
                      <a:noFill/>
                      <a:miter lim="800000"/>
                      <a:headEnd/>
                      <a:tailEnd/>
                    </a:ln>
                  </pic:spPr>
                </pic:pic>
              </a:graphicData>
            </a:graphic>
          </wp:inline>
        </w:drawing>
      </w:r>
    </w:p>
    <w:p w:rsidR="007D21A3" w:rsidRDefault="007D21A3" w:rsidP="00160913">
      <w:pPr>
        <w:ind w:firstLine="420"/>
        <w:rPr>
          <w:rFonts w:ascii="宋体" w:hAnsi="宋体"/>
        </w:rPr>
      </w:pPr>
      <w:r>
        <w:rPr>
          <w:rFonts w:ascii="宋体" w:hAnsi="宋体" w:hint="eastAsia"/>
        </w:rPr>
        <w:t>在加固设置界面，按“闭合加固”键进入闭合加固设置界面，按键背景显示黄色。</w:t>
      </w:r>
    </w:p>
    <w:p w:rsidR="00384BED" w:rsidRDefault="00384BED" w:rsidP="00384BED">
      <w:pPr>
        <w:ind w:firstLine="420"/>
        <w:rPr>
          <w:rFonts w:ascii="宋体" w:hAnsi="宋体"/>
        </w:rPr>
      </w:pPr>
      <w:r>
        <w:rPr>
          <w:rFonts w:ascii="宋体" w:hAnsi="宋体" w:hint="eastAsia"/>
        </w:rPr>
        <w:t>根据需要设置重叠次数和重叠针数，设为0表示无效。设置完成后，按“确定”键保存当前的设置。再按一次“确定”或“取消”键返回到采集文件主界面，此时加固背景变为黄色，表示对此后的各采集段都使用加固。加固线段区域显示线宽变粗。</w:t>
      </w:r>
    </w:p>
    <w:p w:rsidR="00384BED" w:rsidRDefault="00384BED" w:rsidP="00384BED">
      <w:pPr>
        <w:ind w:firstLine="420"/>
        <w:rPr>
          <w:rFonts w:ascii="宋体" w:hAnsi="宋体"/>
        </w:rPr>
      </w:pPr>
      <w:r>
        <w:rPr>
          <w:rFonts w:ascii="宋体" w:hAnsi="宋体" w:hint="eastAsia"/>
        </w:rPr>
        <w:t>如取消加固，则点击“加固”，进入加固设置界面，点击显示黄色背景的“闭合加固”，使之变为白色，按确定返回采集界面即可。</w:t>
      </w:r>
    </w:p>
    <w:p w:rsidR="00384BED" w:rsidRDefault="00384BED" w:rsidP="00160913">
      <w:pPr>
        <w:ind w:firstLine="420"/>
        <w:rPr>
          <w:rFonts w:ascii="宋体" w:hAnsi="宋体"/>
        </w:rPr>
      </w:pPr>
    </w:p>
    <w:p w:rsidR="00384BED" w:rsidRDefault="00384BED" w:rsidP="00160913">
      <w:pPr>
        <w:ind w:firstLine="420"/>
        <w:rPr>
          <w:rFonts w:ascii="宋体" w:hAnsi="宋体"/>
        </w:rPr>
      </w:pPr>
    </w:p>
    <w:p w:rsidR="00384BED" w:rsidRDefault="00852AD6" w:rsidP="004A41DB">
      <w:pPr>
        <w:pStyle w:val="2"/>
      </w:pPr>
      <w:bookmarkStart w:id="38" w:name="_Toc471865375"/>
      <w:r>
        <w:rPr>
          <w:rFonts w:hint="eastAsia"/>
        </w:rPr>
        <w:t>4.</w:t>
      </w:r>
      <w:r w:rsidR="00384BED">
        <w:rPr>
          <w:rFonts w:hint="eastAsia"/>
        </w:rPr>
        <w:t xml:space="preserve">9  </w:t>
      </w:r>
      <w:r w:rsidR="00384BED">
        <w:rPr>
          <w:rFonts w:hint="eastAsia"/>
        </w:rPr>
        <w:t>采集速度和针步</w:t>
      </w:r>
      <w:bookmarkEnd w:id="38"/>
    </w:p>
    <w:p w:rsidR="00384BED" w:rsidRDefault="00384BED" w:rsidP="00384BED">
      <w:pPr>
        <w:ind w:firstLineChars="200" w:firstLine="420"/>
        <w:rPr>
          <w:rFonts w:asciiTheme="minorEastAsia" w:eastAsiaTheme="minorEastAsia" w:hAnsiTheme="minorEastAsia"/>
          <w:b/>
          <w:sz w:val="28"/>
          <w:szCs w:val="28"/>
        </w:rPr>
      </w:pPr>
      <w:r>
        <w:rPr>
          <w:rFonts w:ascii="宋体" w:hAnsi="宋体" w:hint="eastAsia"/>
        </w:rPr>
        <w:t>在文件采集时，如果当前与后续采集段需要改变缝纫速度或针步，按“针步设置”键进入速度功能设置界面。操作方法见</w:t>
      </w:r>
      <w:r w:rsidR="00852AD6">
        <w:rPr>
          <w:rFonts w:asciiTheme="minorEastAsia" w:eastAsiaTheme="minorEastAsia" w:hAnsiTheme="minorEastAsia" w:hint="eastAsia"/>
          <w:b/>
          <w:sz w:val="28"/>
          <w:szCs w:val="28"/>
        </w:rPr>
        <w:t>4.1</w:t>
      </w:r>
      <w:r>
        <w:rPr>
          <w:rFonts w:asciiTheme="minorEastAsia" w:eastAsiaTheme="minorEastAsia" w:hAnsiTheme="minorEastAsia" w:hint="eastAsia"/>
          <w:b/>
          <w:sz w:val="28"/>
          <w:szCs w:val="28"/>
        </w:rPr>
        <w:t xml:space="preserve">  文件采集主界面</w:t>
      </w:r>
    </w:p>
    <w:p w:rsidR="00384BED" w:rsidRDefault="00384BED" w:rsidP="00160913">
      <w:pPr>
        <w:ind w:firstLine="420"/>
        <w:rPr>
          <w:rFonts w:ascii="宋体" w:hAnsi="宋体"/>
        </w:rPr>
      </w:pPr>
    </w:p>
    <w:p w:rsidR="00384BED" w:rsidRDefault="00384BED" w:rsidP="00160913">
      <w:pPr>
        <w:ind w:firstLine="420"/>
        <w:rPr>
          <w:rFonts w:ascii="宋体" w:hAnsi="宋体"/>
        </w:rPr>
      </w:pPr>
    </w:p>
    <w:p w:rsidR="00384BED" w:rsidRDefault="00852AD6" w:rsidP="004A41DB">
      <w:pPr>
        <w:pStyle w:val="2"/>
      </w:pPr>
      <w:bookmarkStart w:id="39" w:name="_Toc471865376"/>
      <w:r>
        <w:rPr>
          <w:rFonts w:hint="eastAsia"/>
        </w:rPr>
        <w:t>4.</w:t>
      </w:r>
      <w:r w:rsidR="00384BED">
        <w:rPr>
          <w:rFonts w:hint="eastAsia"/>
        </w:rPr>
        <w:t xml:space="preserve">10  </w:t>
      </w:r>
      <w:r w:rsidR="00384BED">
        <w:rPr>
          <w:rFonts w:hint="eastAsia"/>
        </w:rPr>
        <w:t>插入功能码</w:t>
      </w:r>
      <w:bookmarkEnd w:id="39"/>
    </w:p>
    <w:p w:rsidR="00384BED" w:rsidRDefault="00384BED" w:rsidP="00160913">
      <w:pPr>
        <w:ind w:firstLine="420"/>
        <w:rPr>
          <w:rFonts w:ascii="宋体" w:hAnsi="宋体"/>
        </w:rPr>
      </w:pPr>
      <w:r>
        <w:rPr>
          <w:rFonts w:ascii="宋体" w:hAnsi="宋体" w:hint="eastAsia"/>
        </w:rPr>
        <w:t>在文件采集时，如果需要对最近一次完成的采集段结束点后添加功能码，按“功能码”键进入功能码设置界面。</w:t>
      </w:r>
    </w:p>
    <w:p w:rsidR="00384BED" w:rsidRDefault="00384BED" w:rsidP="00160913">
      <w:pPr>
        <w:ind w:firstLine="420"/>
        <w:rPr>
          <w:rFonts w:ascii="宋体" w:hAnsi="宋体"/>
        </w:rPr>
      </w:pPr>
      <w:r>
        <w:rPr>
          <w:rFonts w:ascii="宋体" w:hAnsi="宋体"/>
          <w:noProof/>
        </w:rPr>
        <w:lastRenderedPageBreak/>
        <w:drawing>
          <wp:inline distT="0" distB="0" distL="0" distR="0">
            <wp:extent cx="5274310" cy="3136438"/>
            <wp:effectExtent l="19050" t="0" r="2540" b="0"/>
            <wp:docPr id="930"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2"/>
                    <a:srcRect/>
                    <a:stretch>
                      <a:fillRect/>
                    </a:stretch>
                  </pic:blipFill>
                  <pic:spPr bwMode="auto">
                    <a:xfrm>
                      <a:off x="0" y="0"/>
                      <a:ext cx="5274310" cy="3136438"/>
                    </a:xfrm>
                    <a:prstGeom prst="rect">
                      <a:avLst/>
                    </a:prstGeom>
                    <a:noFill/>
                    <a:ln w="9525">
                      <a:noFill/>
                      <a:miter lim="800000"/>
                      <a:headEnd/>
                      <a:tailEnd/>
                    </a:ln>
                  </pic:spPr>
                </pic:pic>
              </a:graphicData>
            </a:graphic>
          </wp:inline>
        </w:drawing>
      </w:r>
    </w:p>
    <w:p w:rsidR="00384BED" w:rsidRDefault="00384BED" w:rsidP="00160913">
      <w:pPr>
        <w:ind w:firstLine="420"/>
        <w:rPr>
          <w:rFonts w:ascii="宋体" w:hAnsi="宋体"/>
        </w:rPr>
      </w:pPr>
      <w:r>
        <w:rPr>
          <w:rFonts w:ascii="宋体" w:hAnsi="宋体" w:hint="eastAsia"/>
        </w:rPr>
        <w:t>功能码共有六种“</w:t>
      </w:r>
    </w:p>
    <w:p w:rsidR="00384BED" w:rsidRDefault="00384BED" w:rsidP="00160913">
      <w:pPr>
        <w:ind w:firstLine="420"/>
        <w:rPr>
          <w:rFonts w:ascii="宋体" w:hAnsi="宋体"/>
        </w:rPr>
      </w:pPr>
      <w:r>
        <w:rPr>
          <w:rFonts w:ascii="宋体" w:hAnsi="宋体"/>
          <w:noProof/>
        </w:rPr>
        <w:drawing>
          <wp:inline distT="0" distB="0" distL="0" distR="0">
            <wp:extent cx="442180" cy="323850"/>
            <wp:effectExtent l="19050" t="0" r="0" b="0"/>
            <wp:docPr id="931"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3"/>
                    <a:srcRect/>
                    <a:stretch>
                      <a:fillRect/>
                    </a:stretch>
                  </pic:blipFill>
                  <pic:spPr bwMode="auto">
                    <a:xfrm>
                      <a:off x="0" y="0"/>
                      <a:ext cx="442180" cy="323850"/>
                    </a:xfrm>
                    <a:prstGeom prst="rect">
                      <a:avLst/>
                    </a:prstGeom>
                    <a:noFill/>
                    <a:ln w="9525">
                      <a:noFill/>
                      <a:miter lim="800000"/>
                      <a:headEnd/>
                      <a:tailEnd/>
                    </a:ln>
                  </pic:spPr>
                </pic:pic>
              </a:graphicData>
            </a:graphic>
          </wp:inline>
        </w:drawing>
      </w:r>
      <w:r>
        <w:rPr>
          <w:rFonts w:ascii="宋体" w:hAnsi="宋体" w:hint="eastAsia"/>
        </w:rPr>
        <w:t>上暂停功能码：遇到功能码时主轴在上停针位停止。</w:t>
      </w:r>
    </w:p>
    <w:p w:rsidR="00384BED" w:rsidRDefault="00384BED" w:rsidP="00160913">
      <w:pPr>
        <w:ind w:firstLine="420"/>
        <w:rPr>
          <w:rFonts w:ascii="宋体" w:hAnsi="宋体"/>
        </w:rPr>
      </w:pPr>
      <w:r>
        <w:rPr>
          <w:rFonts w:ascii="宋体" w:hAnsi="宋体"/>
          <w:noProof/>
        </w:rPr>
        <w:drawing>
          <wp:inline distT="0" distB="0" distL="0" distR="0">
            <wp:extent cx="438150" cy="306010"/>
            <wp:effectExtent l="19050" t="0" r="0" b="0"/>
            <wp:docPr id="932"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4"/>
                    <a:srcRect/>
                    <a:stretch>
                      <a:fillRect/>
                    </a:stretch>
                  </pic:blipFill>
                  <pic:spPr bwMode="auto">
                    <a:xfrm>
                      <a:off x="0" y="0"/>
                      <a:ext cx="438150" cy="306010"/>
                    </a:xfrm>
                    <a:prstGeom prst="rect">
                      <a:avLst/>
                    </a:prstGeom>
                    <a:noFill/>
                    <a:ln w="9525">
                      <a:noFill/>
                      <a:miter lim="800000"/>
                      <a:headEnd/>
                      <a:tailEnd/>
                    </a:ln>
                  </pic:spPr>
                </pic:pic>
              </a:graphicData>
            </a:graphic>
          </wp:inline>
        </w:drawing>
      </w:r>
      <w:r>
        <w:rPr>
          <w:rFonts w:ascii="宋体" w:hAnsi="宋体" w:hint="eastAsia"/>
        </w:rPr>
        <w:t>下暂停功能码：遇到功能码时主轴在下停针位停止。</w:t>
      </w:r>
    </w:p>
    <w:p w:rsidR="00384BED" w:rsidRDefault="00384BED" w:rsidP="00160913">
      <w:pPr>
        <w:ind w:firstLine="420"/>
        <w:rPr>
          <w:rFonts w:ascii="宋体" w:hAnsi="宋体"/>
        </w:rPr>
      </w:pPr>
      <w:r>
        <w:rPr>
          <w:rFonts w:ascii="宋体" w:hAnsi="宋体"/>
          <w:noProof/>
        </w:rPr>
        <w:drawing>
          <wp:inline distT="0" distB="0" distL="0" distR="0">
            <wp:extent cx="438150" cy="318110"/>
            <wp:effectExtent l="1905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5"/>
                    <a:srcRect/>
                    <a:stretch>
                      <a:fillRect/>
                    </a:stretch>
                  </pic:blipFill>
                  <pic:spPr bwMode="auto">
                    <a:xfrm>
                      <a:off x="0" y="0"/>
                      <a:ext cx="443425" cy="321940"/>
                    </a:xfrm>
                    <a:prstGeom prst="rect">
                      <a:avLst/>
                    </a:prstGeom>
                    <a:noFill/>
                    <a:ln w="9525">
                      <a:noFill/>
                      <a:miter lim="800000"/>
                      <a:headEnd/>
                      <a:tailEnd/>
                    </a:ln>
                  </pic:spPr>
                </pic:pic>
              </a:graphicData>
            </a:graphic>
          </wp:inline>
        </w:drawing>
      </w:r>
      <w:r>
        <w:rPr>
          <w:rFonts w:ascii="宋体" w:hAnsi="宋体" w:hint="eastAsia"/>
        </w:rPr>
        <w:t>剪线功能码：遇到功能码时剪线，主轴不停止。</w:t>
      </w:r>
    </w:p>
    <w:p w:rsidR="00384BED" w:rsidRDefault="00384BED" w:rsidP="00160913">
      <w:pPr>
        <w:ind w:firstLine="420"/>
        <w:rPr>
          <w:rFonts w:ascii="宋体" w:hAnsi="宋体"/>
        </w:rPr>
      </w:pPr>
      <w:r>
        <w:rPr>
          <w:rFonts w:ascii="宋体" w:hAnsi="宋体"/>
          <w:noProof/>
        </w:rPr>
        <w:drawing>
          <wp:inline distT="0" distB="0" distL="0" distR="0">
            <wp:extent cx="438150" cy="338002"/>
            <wp:effectExtent l="1905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6"/>
                    <a:srcRect/>
                    <a:stretch>
                      <a:fillRect/>
                    </a:stretch>
                  </pic:blipFill>
                  <pic:spPr bwMode="auto">
                    <a:xfrm>
                      <a:off x="0" y="0"/>
                      <a:ext cx="438150" cy="338002"/>
                    </a:xfrm>
                    <a:prstGeom prst="rect">
                      <a:avLst/>
                    </a:prstGeom>
                    <a:noFill/>
                    <a:ln w="9525">
                      <a:noFill/>
                      <a:miter lim="800000"/>
                      <a:headEnd/>
                      <a:tailEnd/>
                    </a:ln>
                  </pic:spPr>
                </pic:pic>
              </a:graphicData>
            </a:graphic>
          </wp:inline>
        </w:drawing>
      </w:r>
      <w:r w:rsidR="00D9300D">
        <w:rPr>
          <w:rFonts w:ascii="宋体" w:hAnsi="宋体" w:hint="eastAsia"/>
        </w:rPr>
        <w:t>压框升起功能码：遇到功能码时压框升起</w:t>
      </w:r>
      <w:r>
        <w:rPr>
          <w:rFonts w:ascii="宋体" w:hAnsi="宋体" w:hint="eastAsia"/>
        </w:rPr>
        <w:t>，主轴上位停止</w:t>
      </w:r>
      <w:r w:rsidR="00D9300D">
        <w:rPr>
          <w:rFonts w:ascii="宋体" w:hAnsi="宋体" w:hint="eastAsia"/>
        </w:rPr>
        <w:t>。</w:t>
      </w:r>
    </w:p>
    <w:p w:rsidR="00384BED" w:rsidRDefault="00384BED" w:rsidP="00160913">
      <w:pPr>
        <w:ind w:firstLine="420"/>
        <w:rPr>
          <w:rFonts w:ascii="宋体" w:hAnsi="宋体"/>
        </w:rPr>
      </w:pPr>
      <w:r>
        <w:rPr>
          <w:rFonts w:ascii="宋体" w:hAnsi="宋体"/>
          <w:noProof/>
        </w:rPr>
        <w:drawing>
          <wp:inline distT="0" distB="0" distL="0" distR="0">
            <wp:extent cx="438150" cy="345209"/>
            <wp:effectExtent l="1905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7"/>
                    <a:srcRect/>
                    <a:stretch>
                      <a:fillRect/>
                    </a:stretch>
                  </pic:blipFill>
                  <pic:spPr bwMode="auto">
                    <a:xfrm>
                      <a:off x="0" y="0"/>
                      <a:ext cx="438150" cy="345209"/>
                    </a:xfrm>
                    <a:prstGeom prst="rect">
                      <a:avLst/>
                    </a:prstGeom>
                    <a:noFill/>
                    <a:ln w="9525">
                      <a:noFill/>
                      <a:miter lim="800000"/>
                      <a:headEnd/>
                      <a:tailEnd/>
                    </a:ln>
                  </pic:spPr>
                </pic:pic>
              </a:graphicData>
            </a:graphic>
          </wp:inline>
        </w:drawing>
      </w:r>
      <w:r>
        <w:rPr>
          <w:rFonts w:ascii="宋体" w:hAnsi="宋体" w:hint="eastAsia"/>
        </w:rPr>
        <w:t>剪线并上暂停功能码：遇到功能码时剪线，主轴上位停止</w:t>
      </w:r>
    </w:p>
    <w:p w:rsidR="00D9300D" w:rsidRDefault="00384BED" w:rsidP="00160913">
      <w:pPr>
        <w:ind w:firstLine="420"/>
        <w:rPr>
          <w:rFonts w:ascii="宋体" w:hAnsi="宋体"/>
        </w:rPr>
      </w:pPr>
      <w:r>
        <w:rPr>
          <w:rFonts w:ascii="宋体" w:hAnsi="宋体"/>
          <w:noProof/>
        </w:rPr>
        <w:drawing>
          <wp:inline distT="0" distB="0" distL="0" distR="0">
            <wp:extent cx="438150" cy="331742"/>
            <wp:effectExtent l="1905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8"/>
                    <a:srcRect/>
                    <a:stretch>
                      <a:fillRect/>
                    </a:stretch>
                  </pic:blipFill>
                  <pic:spPr bwMode="auto">
                    <a:xfrm>
                      <a:off x="0" y="0"/>
                      <a:ext cx="438150" cy="331742"/>
                    </a:xfrm>
                    <a:prstGeom prst="rect">
                      <a:avLst/>
                    </a:prstGeom>
                    <a:noFill/>
                    <a:ln w="9525">
                      <a:noFill/>
                      <a:miter lim="800000"/>
                      <a:headEnd/>
                      <a:tailEnd/>
                    </a:ln>
                  </pic:spPr>
                </pic:pic>
              </a:graphicData>
            </a:graphic>
          </wp:inline>
        </w:drawing>
      </w:r>
      <w:r w:rsidR="00D9300D">
        <w:rPr>
          <w:rFonts w:ascii="宋体" w:hAnsi="宋体" w:hint="eastAsia"/>
        </w:rPr>
        <w:t>偏移点（次原点）功能码：加工完文件后主轴自动回到此点处。（注：偏移点功能码只会在满足如下条件才起效：a.必须添加在空送段结束点处；b.此空送段前无起缝点。）</w:t>
      </w:r>
    </w:p>
    <w:p w:rsidR="00D9300D" w:rsidRDefault="00D9300D" w:rsidP="00160913">
      <w:pPr>
        <w:ind w:firstLine="420"/>
        <w:rPr>
          <w:rFonts w:ascii="宋体" w:hAnsi="宋体"/>
        </w:rPr>
      </w:pPr>
      <w:r>
        <w:rPr>
          <w:rFonts w:ascii="宋体" w:hAnsi="宋体" w:hint="eastAsia"/>
        </w:rPr>
        <w:t>根据需要添加功能码，选中的功能码文字会显示黄色，设置完成后，按“确定”键完成一次添加功能码，自动返回到采集界面。可继续进行后续的采集操作。</w:t>
      </w:r>
    </w:p>
    <w:p w:rsidR="00D9300D" w:rsidRDefault="00D9300D" w:rsidP="00160913">
      <w:pPr>
        <w:ind w:firstLine="420"/>
        <w:rPr>
          <w:rFonts w:ascii="宋体" w:hAnsi="宋体"/>
        </w:rPr>
      </w:pPr>
    </w:p>
    <w:p w:rsidR="00D9300D" w:rsidRDefault="00D9300D" w:rsidP="00160913">
      <w:pPr>
        <w:ind w:firstLine="420"/>
        <w:rPr>
          <w:rFonts w:ascii="宋体" w:hAnsi="宋体"/>
        </w:rPr>
      </w:pPr>
    </w:p>
    <w:p w:rsidR="00D9300D" w:rsidRDefault="00852AD6" w:rsidP="004A41DB">
      <w:pPr>
        <w:pStyle w:val="2"/>
      </w:pPr>
      <w:bookmarkStart w:id="40" w:name="_Toc471865377"/>
      <w:r>
        <w:rPr>
          <w:rFonts w:hint="eastAsia"/>
        </w:rPr>
        <w:t>4.</w:t>
      </w:r>
      <w:r w:rsidR="00D9300D">
        <w:rPr>
          <w:rFonts w:hint="eastAsia"/>
        </w:rPr>
        <w:t xml:space="preserve">11  </w:t>
      </w:r>
      <w:r w:rsidR="00D9300D">
        <w:rPr>
          <w:rFonts w:hint="eastAsia"/>
        </w:rPr>
        <w:t>保存文件</w:t>
      </w:r>
      <w:bookmarkEnd w:id="40"/>
    </w:p>
    <w:p w:rsidR="00D9300D" w:rsidRDefault="00D9300D" w:rsidP="00160913">
      <w:pPr>
        <w:ind w:firstLine="420"/>
        <w:rPr>
          <w:rFonts w:ascii="宋体" w:hAnsi="宋体"/>
        </w:rPr>
      </w:pPr>
      <w:r>
        <w:rPr>
          <w:rFonts w:ascii="宋体" w:hAnsi="宋体" w:hint="eastAsia"/>
        </w:rPr>
        <w:t>在文件采集完成后，需要保存采集文件，按“保存”键进入保存界面。</w:t>
      </w:r>
    </w:p>
    <w:p w:rsidR="00D9300D" w:rsidRDefault="00D9300D" w:rsidP="00160913">
      <w:pPr>
        <w:ind w:firstLine="420"/>
        <w:rPr>
          <w:rFonts w:ascii="宋体" w:hAnsi="宋体"/>
        </w:rPr>
      </w:pPr>
      <w:r>
        <w:rPr>
          <w:rFonts w:ascii="宋体" w:hAnsi="宋体" w:hint="eastAsia"/>
        </w:rPr>
        <w:t>按数字字母键输入文件名，按“确定”键位保存文件。系统会自动选择当前保存文件为加工文件并跳转到工作界面等待加工。</w:t>
      </w:r>
    </w:p>
    <w:p w:rsidR="00D9300D" w:rsidRPr="00D9300D" w:rsidRDefault="00D9300D" w:rsidP="00D9300D">
      <w:pPr>
        <w:rPr>
          <w:rFonts w:ascii="宋体" w:hAnsi="宋体"/>
        </w:rPr>
      </w:pPr>
    </w:p>
    <w:p w:rsidR="00D9300D" w:rsidRPr="00D9300D" w:rsidRDefault="00D9300D" w:rsidP="00D9300D">
      <w:pPr>
        <w:rPr>
          <w:rFonts w:ascii="宋体" w:hAnsi="宋体"/>
        </w:rPr>
      </w:pPr>
    </w:p>
    <w:p w:rsidR="00D9300D" w:rsidRPr="00D9300D" w:rsidRDefault="00D9300D" w:rsidP="00D9300D">
      <w:pPr>
        <w:rPr>
          <w:rFonts w:ascii="宋体" w:hAnsi="宋体"/>
        </w:rPr>
      </w:pPr>
    </w:p>
    <w:p w:rsidR="00D9300D" w:rsidRDefault="00D9300D" w:rsidP="00D9300D">
      <w:pPr>
        <w:rPr>
          <w:rFonts w:ascii="宋体" w:hAnsi="宋体"/>
        </w:rPr>
      </w:pPr>
    </w:p>
    <w:p w:rsidR="00852AD6" w:rsidRPr="004A41DB" w:rsidRDefault="00852AD6" w:rsidP="004A41DB">
      <w:pPr>
        <w:pStyle w:val="1"/>
        <w:jc w:val="center"/>
        <w:rPr>
          <w:rFonts w:ascii="宋体" w:hAnsi="宋体"/>
          <w:sz w:val="44"/>
          <w:szCs w:val="44"/>
        </w:rPr>
      </w:pPr>
      <w:bookmarkStart w:id="41" w:name="_Toc471865378"/>
      <w:r w:rsidRPr="004A41DB">
        <w:rPr>
          <w:rFonts w:hint="eastAsia"/>
          <w:sz w:val="44"/>
          <w:szCs w:val="44"/>
        </w:rPr>
        <w:lastRenderedPageBreak/>
        <w:t>第五章</w:t>
      </w:r>
      <w:r w:rsidRPr="004A41DB">
        <w:rPr>
          <w:sz w:val="44"/>
          <w:szCs w:val="44"/>
        </w:rPr>
        <w:t xml:space="preserve">  </w:t>
      </w:r>
      <w:r w:rsidRPr="004A41DB">
        <w:rPr>
          <w:rFonts w:hint="eastAsia"/>
          <w:sz w:val="44"/>
          <w:szCs w:val="44"/>
        </w:rPr>
        <w:t>修改文件</w:t>
      </w:r>
      <w:bookmarkEnd w:id="41"/>
    </w:p>
    <w:p w:rsidR="00D9300D" w:rsidRPr="00852AD6" w:rsidRDefault="00D9300D" w:rsidP="00D9300D">
      <w:pPr>
        <w:ind w:firstLine="420"/>
        <w:rPr>
          <w:rFonts w:ascii="宋体" w:hAnsi="宋体"/>
          <w:sz w:val="24"/>
        </w:rPr>
      </w:pPr>
      <w:r w:rsidRPr="00852AD6">
        <w:rPr>
          <w:rFonts w:ascii="宋体" w:hAnsi="宋体" w:hint="eastAsia"/>
          <w:sz w:val="24"/>
        </w:rPr>
        <w:t>如果当前选中的文件需要修改某一部分或一点，可以通过“编辑文件”来完成，或通过“采集文件”进行补加采集。对使用“采集文件”生成的图形编辑有效，使用附带软件转换的图形可能因缝纫点数过多而无法编辑。</w:t>
      </w:r>
    </w:p>
    <w:p w:rsidR="00D9300D" w:rsidRDefault="00D9300D" w:rsidP="00D9300D">
      <w:pPr>
        <w:ind w:firstLine="420"/>
        <w:rPr>
          <w:rFonts w:ascii="宋体" w:hAnsi="宋体"/>
          <w:b/>
          <w:sz w:val="24"/>
        </w:rPr>
      </w:pPr>
    </w:p>
    <w:p w:rsidR="00D9300D" w:rsidRDefault="00852AD6" w:rsidP="004A41DB">
      <w:pPr>
        <w:pStyle w:val="2"/>
      </w:pPr>
      <w:bookmarkStart w:id="42" w:name="_Toc471865379"/>
      <w:r>
        <w:rPr>
          <w:rFonts w:hint="eastAsia"/>
        </w:rPr>
        <w:t>5</w:t>
      </w:r>
      <w:r w:rsidR="00D9300D">
        <w:rPr>
          <w:rFonts w:hint="eastAsia"/>
        </w:rPr>
        <w:t xml:space="preserve">.1  </w:t>
      </w:r>
      <w:r w:rsidR="00D9300D">
        <w:rPr>
          <w:rFonts w:hint="eastAsia"/>
        </w:rPr>
        <w:t>修改文件</w:t>
      </w:r>
      <w:r w:rsidR="00847B9D">
        <w:rPr>
          <w:rFonts w:hint="eastAsia"/>
        </w:rPr>
        <w:t>主界面</w:t>
      </w:r>
      <w:bookmarkEnd w:id="42"/>
    </w:p>
    <w:p w:rsidR="00D9300D" w:rsidRDefault="001B1B9C" w:rsidP="00D9300D">
      <w:pPr>
        <w:ind w:firstLine="420"/>
        <w:rPr>
          <w:rFonts w:ascii="宋体" w:hAnsi="宋体"/>
          <w:szCs w:val="21"/>
        </w:rPr>
      </w:pPr>
      <w:r>
        <w:rPr>
          <w:rFonts w:ascii="宋体" w:hAnsi="宋体" w:hint="eastAsia"/>
          <w:szCs w:val="21"/>
        </w:rPr>
        <w:t>在主菜单界面，按“修改文件”键进入编辑文件界面。</w:t>
      </w:r>
    </w:p>
    <w:p w:rsidR="001B1B9C" w:rsidRDefault="001B1B9C" w:rsidP="004A41DB">
      <w:pPr>
        <w:rPr>
          <w:rFonts w:ascii="宋体" w:hAnsi="宋体"/>
          <w:szCs w:val="21"/>
        </w:rPr>
      </w:pPr>
      <w:r>
        <w:rPr>
          <w:rFonts w:ascii="宋体" w:hAnsi="宋体"/>
          <w:noProof/>
          <w:szCs w:val="21"/>
        </w:rPr>
        <w:drawing>
          <wp:inline distT="0" distB="0" distL="0" distR="0">
            <wp:extent cx="5274310" cy="3140582"/>
            <wp:effectExtent l="19050" t="0" r="254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9"/>
                    <a:srcRect/>
                    <a:stretch>
                      <a:fillRect/>
                    </a:stretch>
                  </pic:blipFill>
                  <pic:spPr bwMode="auto">
                    <a:xfrm>
                      <a:off x="0" y="0"/>
                      <a:ext cx="5274310" cy="3140582"/>
                    </a:xfrm>
                    <a:prstGeom prst="rect">
                      <a:avLst/>
                    </a:prstGeom>
                    <a:noFill/>
                    <a:ln w="9525">
                      <a:noFill/>
                      <a:miter lim="800000"/>
                      <a:headEnd/>
                      <a:tailEnd/>
                    </a:ln>
                  </pic:spPr>
                </pic:pic>
              </a:graphicData>
            </a:graphic>
          </wp:inline>
        </w:drawing>
      </w:r>
    </w:p>
    <w:p w:rsidR="001B1B9C" w:rsidRDefault="001B1B9C" w:rsidP="00D9300D">
      <w:pPr>
        <w:ind w:firstLine="420"/>
        <w:rPr>
          <w:rFonts w:ascii="宋体" w:hAnsi="宋体"/>
          <w:szCs w:val="21"/>
        </w:rPr>
      </w:pPr>
      <w:r>
        <w:rPr>
          <w:rFonts w:ascii="宋体" w:hAnsi="宋体" w:hint="eastAsia"/>
          <w:szCs w:val="21"/>
        </w:rPr>
        <w:t>选择需要修改的方式进行编辑，完成后按“保存”键返回到加工主界面。</w:t>
      </w:r>
    </w:p>
    <w:p w:rsidR="001B1B9C" w:rsidRDefault="001B1B9C" w:rsidP="00D9300D">
      <w:pPr>
        <w:ind w:firstLine="420"/>
        <w:rPr>
          <w:rFonts w:ascii="宋体" w:hAnsi="宋体"/>
          <w:szCs w:val="21"/>
        </w:rPr>
      </w:pPr>
    </w:p>
    <w:p w:rsidR="001B1B9C" w:rsidRDefault="001B1B9C" w:rsidP="00D9300D">
      <w:pPr>
        <w:ind w:firstLine="420"/>
        <w:rPr>
          <w:rFonts w:ascii="宋体" w:hAnsi="宋体"/>
          <w:szCs w:val="21"/>
        </w:rPr>
      </w:pPr>
      <w:r>
        <w:rPr>
          <w:rFonts w:ascii="宋体" w:hAnsi="宋体" w:hint="eastAsia"/>
          <w:szCs w:val="21"/>
        </w:rPr>
        <w:t>按键功能键介绍如下：</w:t>
      </w:r>
    </w:p>
    <w:p w:rsidR="001B1B9C" w:rsidRDefault="001B1B9C" w:rsidP="00D9300D">
      <w:pPr>
        <w:ind w:firstLine="420"/>
        <w:rPr>
          <w:rFonts w:ascii="宋体" w:hAnsi="宋体"/>
          <w:szCs w:val="21"/>
        </w:rPr>
      </w:pPr>
      <w:r>
        <w:rPr>
          <w:rFonts w:ascii="宋体" w:hAnsi="宋体"/>
          <w:noProof/>
          <w:szCs w:val="21"/>
        </w:rPr>
        <w:drawing>
          <wp:inline distT="0" distB="0" distL="0" distR="0">
            <wp:extent cx="619125" cy="378354"/>
            <wp:effectExtent l="19050" t="0" r="952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0"/>
                    <a:srcRect/>
                    <a:stretch>
                      <a:fillRect/>
                    </a:stretch>
                  </pic:blipFill>
                  <pic:spPr bwMode="auto">
                    <a:xfrm>
                      <a:off x="0" y="0"/>
                      <a:ext cx="619125" cy="378354"/>
                    </a:xfrm>
                    <a:prstGeom prst="rect">
                      <a:avLst/>
                    </a:prstGeom>
                    <a:noFill/>
                    <a:ln w="9525">
                      <a:noFill/>
                      <a:miter lim="800000"/>
                      <a:headEnd/>
                      <a:tailEnd/>
                    </a:ln>
                  </pic:spPr>
                </pic:pic>
              </a:graphicData>
            </a:graphic>
          </wp:inline>
        </w:drawing>
      </w:r>
      <w:r w:rsidR="00A122BB">
        <w:rPr>
          <w:rFonts w:ascii="宋体" w:hAnsi="宋体" w:hint="eastAsia"/>
          <w:szCs w:val="21"/>
        </w:rPr>
        <w:t>添加针点键：用于在当前光标所在针点到下一针点之间添加一个针点，图形不变。添加点的针迹长度在0.1-（当前添加针迹段长度-0.1）MM之间，如果长度超出此范围，添加失败。</w:t>
      </w:r>
    </w:p>
    <w:p w:rsidR="001B1B9C" w:rsidRDefault="001B1B9C" w:rsidP="00D9300D">
      <w:pPr>
        <w:ind w:firstLine="420"/>
        <w:rPr>
          <w:rFonts w:ascii="宋体" w:hAnsi="宋体"/>
          <w:szCs w:val="21"/>
        </w:rPr>
      </w:pPr>
      <w:r>
        <w:rPr>
          <w:rFonts w:ascii="宋体" w:hAnsi="宋体"/>
          <w:noProof/>
          <w:szCs w:val="21"/>
        </w:rPr>
        <w:drawing>
          <wp:inline distT="0" distB="0" distL="0" distR="0">
            <wp:extent cx="600075" cy="387145"/>
            <wp:effectExtent l="19050" t="0" r="9525"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1"/>
                    <a:srcRect/>
                    <a:stretch>
                      <a:fillRect/>
                    </a:stretch>
                  </pic:blipFill>
                  <pic:spPr bwMode="auto">
                    <a:xfrm>
                      <a:off x="0" y="0"/>
                      <a:ext cx="600075" cy="387145"/>
                    </a:xfrm>
                    <a:prstGeom prst="rect">
                      <a:avLst/>
                    </a:prstGeom>
                    <a:noFill/>
                    <a:ln w="9525">
                      <a:noFill/>
                      <a:miter lim="800000"/>
                      <a:headEnd/>
                      <a:tailEnd/>
                    </a:ln>
                  </pic:spPr>
                </pic:pic>
              </a:graphicData>
            </a:graphic>
          </wp:inline>
        </w:drawing>
      </w:r>
      <w:r w:rsidR="00A122BB">
        <w:rPr>
          <w:rFonts w:ascii="宋体" w:hAnsi="宋体" w:hint="eastAsia"/>
          <w:szCs w:val="21"/>
        </w:rPr>
        <w:t>删除针点键：用于删除当前光标所在位置的针迹点，图形不变。如果删除当前针点后，原来针点的前后2针合并后的直线长度大于12.7MM，则删除失败。</w:t>
      </w:r>
    </w:p>
    <w:p w:rsidR="001B1B9C" w:rsidRDefault="001B1B9C" w:rsidP="00D9300D">
      <w:pPr>
        <w:ind w:firstLine="420"/>
        <w:rPr>
          <w:rFonts w:ascii="宋体" w:hAnsi="宋体"/>
          <w:szCs w:val="21"/>
        </w:rPr>
      </w:pPr>
      <w:r>
        <w:rPr>
          <w:rFonts w:ascii="宋体" w:hAnsi="宋体"/>
          <w:noProof/>
          <w:szCs w:val="21"/>
        </w:rPr>
        <w:drawing>
          <wp:inline distT="0" distB="0" distL="0" distR="0">
            <wp:extent cx="647700" cy="408333"/>
            <wp:effectExtent l="1905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2"/>
                    <a:srcRect/>
                    <a:stretch>
                      <a:fillRect/>
                    </a:stretch>
                  </pic:blipFill>
                  <pic:spPr bwMode="auto">
                    <a:xfrm>
                      <a:off x="0" y="0"/>
                      <a:ext cx="647700" cy="408333"/>
                    </a:xfrm>
                    <a:prstGeom prst="rect">
                      <a:avLst/>
                    </a:prstGeom>
                    <a:noFill/>
                    <a:ln w="9525">
                      <a:noFill/>
                      <a:miter lim="800000"/>
                      <a:headEnd/>
                      <a:tailEnd/>
                    </a:ln>
                  </pic:spPr>
                </pic:pic>
              </a:graphicData>
            </a:graphic>
          </wp:inline>
        </w:drawing>
      </w:r>
      <w:r w:rsidR="00A122BB">
        <w:rPr>
          <w:rFonts w:ascii="宋体" w:hAnsi="宋体" w:hint="eastAsia"/>
          <w:szCs w:val="21"/>
        </w:rPr>
        <w:t>前后加固键：适用于非闭合图形。前后加固也就是首尾倒缝。</w:t>
      </w:r>
    </w:p>
    <w:p w:rsidR="001B1B9C" w:rsidRDefault="001B1B9C" w:rsidP="00D9300D">
      <w:pPr>
        <w:ind w:firstLine="420"/>
        <w:rPr>
          <w:rFonts w:ascii="宋体" w:hAnsi="宋体"/>
          <w:szCs w:val="21"/>
        </w:rPr>
      </w:pPr>
      <w:r>
        <w:rPr>
          <w:rFonts w:ascii="宋体" w:hAnsi="宋体"/>
          <w:noProof/>
          <w:szCs w:val="21"/>
        </w:rPr>
        <w:lastRenderedPageBreak/>
        <w:drawing>
          <wp:inline distT="0" distB="0" distL="0" distR="0">
            <wp:extent cx="619125" cy="406496"/>
            <wp:effectExtent l="19050" t="0" r="952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3"/>
                    <a:srcRect/>
                    <a:stretch>
                      <a:fillRect/>
                    </a:stretch>
                  </pic:blipFill>
                  <pic:spPr bwMode="auto">
                    <a:xfrm>
                      <a:off x="0" y="0"/>
                      <a:ext cx="619125" cy="406496"/>
                    </a:xfrm>
                    <a:prstGeom prst="rect">
                      <a:avLst/>
                    </a:prstGeom>
                    <a:noFill/>
                    <a:ln w="9525">
                      <a:noFill/>
                      <a:miter lim="800000"/>
                      <a:headEnd/>
                      <a:tailEnd/>
                    </a:ln>
                  </pic:spPr>
                </pic:pic>
              </a:graphicData>
            </a:graphic>
          </wp:inline>
        </w:drawing>
      </w:r>
      <w:r w:rsidR="00A122BB">
        <w:rPr>
          <w:rFonts w:ascii="宋体" w:hAnsi="宋体" w:hint="eastAsia"/>
          <w:szCs w:val="21"/>
        </w:rPr>
        <w:t>闭合加固键：适用于闭合图形。闭合加固也就是到末尾后再往起针方向重叠加固。</w:t>
      </w:r>
    </w:p>
    <w:p w:rsidR="001B1B9C" w:rsidRDefault="001B1B9C" w:rsidP="00D9300D">
      <w:pPr>
        <w:ind w:firstLine="420"/>
        <w:rPr>
          <w:rFonts w:ascii="宋体" w:hAnsi="宋体"/>
          <w:szCs w:val="21"/>
        </w:rPr>
      </w:pPr>
      <w:r>
        <w:rPr>
          <w:rFonts w:ascii="宋体" w:hAnsi="宋体"/>
          <w:noProof/>
          <w:szCs w:val="21"/>
        </w:rPr>
        <w:drawing>
          <wp:inline distT="0" distB="0" distL="0" distR="0">
            <wp:extent cx="587644" cy="381000"/>
            <wp:effectExtent l="19050" t="0" r="2906"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4"/>
                    <a:srcRect/>
                    <a:stretch>
                      <a:fillRect/>
                    </a:stretch>
                  </pic:blipFill>
                  <pic:spPr bwMode="auto">
                    <a:xfrm>
                      <a:off x="0" y="0"/>
                      <a:ext cx="587644" cy="381000"/>
                    </a:xfrm>
                    <a:prstGeom prst="rect">
                      <a:avLst/>
                    </a:prstGeom>
                    <a:noFill/>
                    <a:ln w="9525">
                      <a:noFill/>
                      <a:miter lim="800000"/>
                      <a:headEnd/>
                      <a:tailEnd/>
                    </a:ln>
                  </pic:spPr>
                </pic:pic>
              </a:graphicData>
            </a:graphic>
          </wp:inline>
        </w:drawing>
      </w:r>
      <w:r w:rsidR="00A122BB">
        <w:rPr>
          <w:rFonts w:ascii="宋体" w:hAnsi="宋体" w:hint="eastAsia"/>
          <w:szCs w:val="21"/>
        </w:rPr>
        <w:t>压脚夹线设置键：用于设置夹线强度与压脚高度。</w:t>
      </w:r>
    </w:p>
    <w:p w:rsidR="001B1B9C" w:rsidRDefault="001B1B9C" w:rsidP="00D9300D">
      <w:pPr>
        <w:ind w:firstLine="420"/>
        <w:rPr>
          <w:rFonts w:ascii="宋体" w:hAnsi="宋体"/>
          <w:szCs w:val="21"/>
        </w:rPr>
      </w:pPr>
      <w:r>
        <w:rPr>
          <w:rFonts w:ascii="宋体" w:hAnsi="宋体"/>
          <w:noProof/>
          <w:szCs w:val="21"/>
        </w:rPr>
        <w:drawing>
          <wp:inline distT="0" distB="0" distL="0" distR="0">
            <wp:extent cx="563245" cy="343876"/>
            <wp:effectExtent l="19050" t="0" r="8255"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5"/>
                    <a:srcRect/>
                    <a:stretch>
                      <a:fillRect/>
                    </a:stretch>
                  </pic:blipFill>
                  <pic:spPr bwMode="auto">
                    <a:xfrm>
                      <a:off x="0" y="0"/>
                      <a:ext cx="566714" cy="345994"/>
                    </a:xfrm>
                    <a:prstGeom prst="rect">
                      <a:avLst/>
                    </a:prstGeom>
                    <a:noFill/>
                    <a:ln w="9525">
                      <a:noFill/>
                      <a:miter lim="800000"/>
                      <a:headEnd/>
                      <a:tailEnd/>
                    </a:ln>
                  </pic:spPr>
                </pic:pic>
              </a:graphicData>
            </a:graphic>
          </wp:inline>
        </w:drawing>
      </w:r>
      <w:r w:rsidR="00A122BB">
        <w:rPr>
          <w:rFonts w:ascii="宋体" w:hAnsi="宋体" w:hint="eastAsia"/>
          <w:szCs w:val="21"/>
        </w:rPr>
        <w:t>删除多针键：用于删除当前光标所在位置后的多个针迹，图形改变。</w:t>
      </w:r>
    </w:p>
    <w:p w:rsidR="001B1B9C" w:rsidRDefault="001B1B9C" w:rsidP="00D9300D">
      <w:pPr>
        <w:ind w:firstLine="420"/>
        <w:rPr>
          <w:rFonts w:ascii="宋体" w:hAnsi="宋体"/>
          <w:szCs w:val="21"/>
        </w:rPr>
      </w:pPr>
      <w:r>
        <w:rPr>
          <w:rFonts w:ascii="宋体" w:hAnsi="宋体"/>
          <w:noProof/>
          <w:szCs w:val="21"/>
        </w:rPr>
        <w:drawing>
          <wp:inline distT="0" distB="0" distL="0" distR="0">
            <wp:extent cx="563245" cy="355734"/>
            <wp:effectExtent l="19050" t="0" r="825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6"/>
                    <a:srcRect/>
                    <a:stretch>
                      <a:fillRect/>
                    </a:stretch>
                  </pic:blipFill>
                  <pic:spPr bwMode="auto">
                    <a:xfrm>
                      <a:off x="0" y="0"/>
                      <a:ext cx="563935" cy="356170"/>
                    </a:xfrm>
                    <a:prstGeom prst="rect">
                      <a:avLst/>
                    </a:prstGeom>
                    <a:noFill/>
                    <a:ln w="9525">
                      <a:noFill/>
                      <a:miter lim="800000"/>
                      <a:headEnd/>
                      <a:tailEnd/>
                    </a:ln>
                  </pic:spPr>
                </pic:pic>
              </a:graphicData>
            </a:graphic>
          </wp:inline>
        </w:drawing>
      </w:r>
      <w:r w:rsidR="00A122BB">
        <w:rPr>
          <w:rFonts w:ascii="宋体" w:hAnsi="宋体" w:hint="eastAsia"/>
          <w:szCs w:val="21"/>
        </w:rPr>
        <w:t>：追加针点键：用于对光标所在位置向后追加一个（针距12.7MM以内）或多个针迹，图形改变。</w:t>
      </w:r>
    </w:p>
    <w:p w:rsidR="001B1B9C" w:rsidRDefault="001B1B9C" w:rsidP="00D9300D">
      <w:pPr>
        <w:ind w:firstLine="420"/>
        <w:rPr>
          <w:rFonts w:ascii="宋体" w:hAnsi="宋体"/>
          <w:szCs w:val="21"/>
        </w:rPr>
      </w:pPr>
      <w:r>
        <w:rPr>
          <w:rFonts w:ascii="宋体" w:hAnsi="宋体"/>
          <w:noProof/>
          <w:szCs w:val="21"/>
        </w:rPr>
        <w:drawing>
          <wp:inline distT="0" distB="0" distL="0" distR="0">
            <wp:extent cx="590550" cy="363415"/>
            <wp:effectExtent l="1905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7"/>
                    <a:srcRect/>
                    <a:stretch>
                      <a:fillRect/>
                    </a:stretch>
                  </pic:blipFill>
                  <pic:spPr bwMode="auto">
                    <a:xfrm>
                      <a:off x="0" y="0"/>
                      <a:ext cx="590550" cy="363415"/>
                    </a:xfrm>
                    <a:prstGeom prst="rect">
                      <a:avLst/>
                    </a:prstGeom>
                    <a:noFill/>
                    <a:ln w="9525">
                      <a:noFill/>
                      <a:miter lim="800000"/>
                      <a:headEnd/>
                      <a:tailEnd/>
                    </a:ln>
                  </pic:spPr>
                </pic:pic>
              </a:graphicData>
            </a:graphic>
          </wp:inline>
        </w:drawing>
      </w:r>
      <w:r w:rsidR="00A122BB">
        <w:rPr>
          <w:rFonts w:ascii="宋体" w:hAnsi="宋体" w:hint="eastAsia"/>
          <w:szCs w:val="21"/>
        </w:rPr>
        <w:t>修改功能码键：用于在当前光标所在位置插入一个功能码。</w:t>
      </w:r>
    </w:p>
    <w:p w:rsidR="001B1B9C" w:rsidRDefault="001B1B9C" w:rsidP="00D9300D">
      <w:pPr>
        <w:ind w:firstLine="420"/>
        <w:rPr>
          <w:rFonts w:ascii="宋体" w:hAnsi="宋体"/>
          <w:szCs w:val="21"/>
        </w:rPr>
      </w:pPr>
      <w:r>
        <w:rPr>
          <w:rFonts w:ascii="宋体" w:hAnsi="宋体"/>
          <w:noProof/>
          <w:szCs w:val="21"/>
        </w:rPr>
        <w:drawing>
          <wp:inline distT="0" distB="0" distL="0" distR="0">
            <wp:extent cx="563033" cy="361950"/>
            <wp:effectExtent l="19050" t="0" r="8467"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8"/>
                    <a:srcRect/>
                    <a:stretch>
                      <a:fillRect/>
                    </a:stretch>
                  </pic:blipFill>
                  <pic:spPr bwMode="auto">
                    <a:xfrm>
                      <a:off x="0" y="0"/>
                      <a:ext cx="563033" cy="361950"/>
                    </a:xfrm>
                    <a:prstGeom prst="rect">
                      <a:avLst/>
                    </a:prstGeom>
                    <a:noFill/>
                    <a:ln w="9525">
                      <a:noFill/>
                      <a:miter lim="800000"/>
                      <a:headEnd/>
                      <a:tailEnd/>
                    </a:ln>
                  </pic:spPr>
                </pic:pic>
              </a:graphicData>
            </a:graphic>
          </wp:inline>
        </w:drawing>
      </w:r>
      <w:r w:rsidR="00A122BB">
        <w:rPr>
          <w:rFonts w:ascii="宋体" w:hAnsi="宋体" w:hint="eastAsia"/>
          <w:szCs w:val="21"/>
        </w:rPr>
        <w:t>针位修改键：用于修改当前光标所在位置的针点位置，图形不变，或是修改当前针点以后所有针迹，图形改变。修改针点的前后2针的直线长度大于12.7MM时，修改失败。</w:t>
      </w:r>
    </w:p>
    <w:p w:rsidR="001B1B9C" w:rsidRDefault="001B1B9C" w:rsidP="00D9300D">
      <w:pPr>
        <w:ind w:firstLine="420"/>
        <w:rPr>
          <w:rFonts w:ascii="宋体" w:hAnsi="宋体"/>
          <w:szCs w:val="21"/>
        </w:rPr>
      </w:pPr>
      <w:r>
        <w:rPr>
          <w:rFonts w:ascii="宋体" w:hAnsi="宋体"/>
          <w:noProof/>
          <w:szCs w:val="21"/>
        </w:rPr>
        <w:drawing>
          <wp:inline distT="0" distB="0" distL="0" distR="0">
            <wp:extent cx="590550" cy="379639"/>
            <wp:effectExtent l="1905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9"/>
                    <a:srcRect/>
                    <a:stretch>
                      <a:fillRect/>
                    </a:stretch>
                  </pic:blipFill>
                  <pic:spPr bwMode="auto">
                    <a:xfrm>
                      <a:off x="0" y="0"/>
                      <a:ext cx="590550" cy="379639"/>
                    </a:xfrm>
                    <a:prstGeom prst="rect">
                      <a:avLst/>
                    </a:prstGeom>
                    <a:noFill/>
                    <a:ln w="9525">
                      <a:noFill/>
                      <a:miter lim="800000"/>
                      <a:headEnd/>
                      <a:tailEnd/>
                    </a:ln>
                  </pic:spPr>
                </pic:pic>
              </a:graphicData>
            </a:graphic>
          </wp:inline>
        </w:drawing>
      </w:r>
      <w:r w:rsidR="00A122BB">
        <w:rPr>
          <w:rFonts w:ascii="宋体" w:hAnsi="宋体" w:hint="eastAsia"/>
          <w:szCs w:val="21"/>
        </w:rPr>
        <w:t>区段偏移键：用于修改当前所选中区段的针迹方式，图形改变。</w:t>
      </w:r>
    </w:p>
    <w:p w:rsidR="001B1B9C" w:rsidRDefault="001B1B9C" w:rsidP="00D9300D">
      <w:pPr>
        <w:ind w:firstLine="420"/>
        <w:rPr>
          <w:rFonts w:ascii="宋体" w:hAnsi="宋体"/>
          <w:szCs w:val="21"/>
        </w:rPr>
      </w:pPr>
      <w:r>
        <w:rPr>
          <w:rFonts w:ascii="宋体" w:hAnsi="宋体"/>
          <w:noProof/>
          <w:szCs w:val="21"/>
        </w:rPr>
        <w:drawing>
          <wp:inline distT="0" distB="0" distL="0" distR="0">
            <wp:extent cx="563245" cy="362086"/>
            <wp:effectExtent l="19050" t="0" r="825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0"/>
                    <a:srcRect/>
                    <a:stretch>
                      <a:fillRect/>
                    </a:stretch>
                  </pic:blipFill>
                  <pic:spPr bwMode="auto">
                    <a:xfrm>
                      <a:off x="0" y="0"/>
                      <a:ext cx="568992" cy="365781"/>
                    </a:xfrm>
                    <a:prstGeom prst="rect">
                      <a:avLst/>
                    </a:prstGeom>
                    <a:noFill/>
                    <a:ln w="9525">
                      <a:noFill/>
                      <a:miter lim="800000"/>
                      <a:headEnd/>
                      <a:tailEnd/>
                    </a:ln>
                  </pic:spPr>
                </pic:pic>
              </a:graphicData>
            </a:graphic>
          </wp:inline>
        </w:drawing>
      </w:r>
      <w:r w:rsidR="00A122BB">
        <w:rPr>
          <w:rFonts w:ascii="宋体" w:hAnsi="宋体" w:hint="eastAsia"/>
          <w:szCs w:val="21"/>
        </w:rPr>
        <w:t>区段速度修改键：用于修改当前选中区段的加工速度。</w:t>
      </w:r>
    </w:p>
    <w:p w:rsidR="001B1B9C" w:rsidRDefault="001B1B9C" w:rsidP="00D9300D">
      <w:pPr>
        <w:ind w:firstLine="420"/>
        <w:rPr>
          <w:rFonts w:ascii="宋体" w:hAnsi="宋体"/>
          <w:szCs w:val="21"/>
        </w:rPr>
      </w:pPr>
      <w:r>
        <w:rPr>
          <w:rFonts w:ascii="宋体" w:hAnsi="宋体"/>
          <w:noProof/>
          <w:szCs w:val="21"/>
        </w:rPr>
        <w:drawing>
          <wp:inline distT="0" distB="0" distL="0" distR="0">
            <wp:extent cx="563245" cy="362086"/>
            <wp:effectExtent l="19050" t="0" r="825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1"/>
                    <a:srcRect/>
                    <a:stretch>
                      <a:fillRect/>
                    </a:stretch>
                  </pic:blipFill>
                  <pic:spPr bwMode="auto">
                    <a:xfrm>
                      <a:off x="0" y="0"/>
                      <a:ext cx="563245" cy="362086"/>
                    </a:xfrm>
                    <a:prstGeom prst="rect">
                      <a:avLst/>
                    </a:prstGeom>
                    <a:noFill/>
                    <a:ln w="9525">
                      <a:noFill/>
                      <a:miter lim="800000"/>
                      <a:headEnd/>
                      <a:tailEnd/>
                    </a:ln>
                  </pic:spPr>
                </pic:pic>
              </a:graphicData>
            </a:graphic>
          </wp:inline>
        </w:drawing>
      </w:r>
      <w:r w:rsidR="00A122BB">
        <w:rPr>
          <w:rFonts w:ascii="宋体" w:hAnsi="宋体" w:hint="eastAsia"/>
          <w:szCs w:val="21"/>
        </w:rPr>
        <w:t>整体偏移键：用于修改当前选中文件</w:t>
      </w:r>
      <w:r w:rsidR="000D6111">
        <w:rPr>
          <w:rFonts w:ascii="宋体" w:hAnsi="宋体" w:hint="eastAsia"/>
          <w:szCs w:val="21"/>
        </w:rPr>
        <w:t>的起缝位置，图形改变。</w:t>
      </w:r>
    </w:p>
    <w:p w:rsidR="001B1B9C" w:rsidRDefault="001B1B9C" w:rsidP="00D9300D">
      <w:pPr>
        <w:ind w:firstLine="420"/>
        <w:rPr>
          <w:rFonts w:ascii="宋体" w:hAnsi="宋体"/>
          <w:szCs w:val="21"/>
        </w:rPr>
      </w:pPr>
      <w:r>
        <w:rPr>
          <w:rFonts w:ascii="宋体" w:hAnsi="宋体"/>
          <w:noProof/>
          <w:szCs w:val="21"/>
        </w:rPr>
        <w:drawing>
          <wp:inline distT="0" distB="0" distL="0" distR="0">
            <wp:extent cx="563245" cy="362086"/>
            <wp:effectExtent l="19050" t="0" r="825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srcRect/>
                    <a:stretch>
                      <a:fillRect/>
                    </a:stretch>
                  </pic:blipFill>
                  <pic:spPr bwMode="auto">
                    <a:xfrm>
                      <a:off x="0" y="0"/>
                      <a:ext cx="561187" cy="360763"/>
                    </a:xfrm>
                    <a:prstGeom prst="rect">
                      <a:avLst/>
                    </a:prstGeom>
                    <a:noFill/>
                    <a:ln w="9525">
                      <a:noFill/>
                      <a:miter lim="800000"/>
                      <a:headEnd/>
                      <a:tailEnd/>
                    </a:ln>
                  </pic:spPr>
                </pic:pic>
              </a:graphicData>
            </a:graphic>
          </wp:inline>
        </w:drawing>
      </w:r>
      <w:r w:rsidR="000D6111">
        <w:rPr>
          <w:rFonts w:ascii="宋体" w:hAnsi="宋体" w:hint="eastAsia"/>
          <w:szCs w:val="21"/>
        </w:rPr>
        <w:t>次原点修改键：用于修改当前选中文件的次原点位置，图形改变。</w:t>
      </w:r>
    </w:p>
    <w:p w:rsidR="001B1B9C" w:rsidRDefault="001B1B9C" w:rsidP="00D9300D">
      <w:pPr>
        <w:ind w:firstLine="420"/>
        <w:rPr>
          <w:rFonts w:ascii="宋体" w:hAnsi="宋体"/>
          <w:szCs w:val="21"/>
        </w:rPr>
      </w:pPr>
      <w:r>
        <w:rPr>
          <w:rFonts w:ascii="宋体" w:hAnsi="宋体"/>
          <w:noProof/>
          <w:szCs w:val="21"/>
        </w:rPr>
        <w:drawing>
          <wp:inline distT="0" distB="0" distL="0" distR="0">
            <wp:extent cx="563245" cy="362086"/>
            <wp:effectExtent l="19050" t="0" r="8255"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3"/>
                    <a:srcRect/>
                    <a:stretch>
                      <a:fillRect/>
                    </a:stretch>
                  </pic:blipFill>
                  <pic:spPr bwMode="auto">
                    <a:xfrm>
                      <a:off x="0" y="0"/>
                      <a:ext cx="566926" cy="364452"/>
                    </a:xfrm>
                    <a:prstGeom prst="rect">
                      <a:avLst/>
                    </a:prstGeom>
                    <a:noFill/>
                    <a:ln w="9525">
                      <a:noFill/>
                      <a:miter lim="800000"/>
                      <a:headEnd/>
                      <a:tailEnd/>
                    </a:ln>
                  </pic:spPr>
                </pic:pic>
              </a:graphicData>
            </a:graphic>
          </wp:inline>
        </w:drawing>
      </w:r>
      <w:r w:rsidR="000D6111">
        <w:rPr>
          <w:rFonts w:ascii="宋体" w:hAnsi="宋体" w:hint="eastAsia"/>
          <w:szCs w:val="21"/>
        </w:rPr>
        <w:t>区段修改键：用于修改当前选中区段的位置，图形改变。</w:t>
      </w:r>
    </w:p>
    <w:p w:rsidR="000D6111" w:rsidRDefault="000D6111" w:rsidP="00D9300D">
      <w:pPr>
        <w:ind w:firstLine="420"/>
        <w:rPr>
          <w:rFonts w:ascii="宋体" w:hAnsi="宋体"/>
          <w:szCs w:val="21"/>
        </w:rPr>
      </w:pPr>
    </w:p>
    <w:p w:rsidR="000D6111" w:rsidRDefault="000D6111" w:rsidP="00D9300D">
      <w:pPr>
        <w:ind w:firstLine="420"/>
        <w:rPr>
          <w:rFonts w:ascii="宋体" w:hAnsi="宋体"/>
          <w:szCs w:val="21"/>
        </w:rPr>
      </w:pPr>
    </w:p>
    <w:p w:rsidR="004A41DB" w:rsidRDefault="004A41DB" w:rsidP="00D9300D">
      <w:pPr>
        <w:ind w:firstLine="420"/>
        <w:rPr>
          <w:rFonts w:ascii="宋体" w:hAnsi="宋体"/>
          <w:szCs w:val="21"/>
        </w:rPr>
      </w:pPr>
    </w:p>
    <w:p w:rsidR="004A41DB" w:rsidRDefault="004A41DB" w:rsidP="00D9300D">
      <w:pPr>
        <w:ind w:firstLine="420"/>
        <w:rPr>
          <w:rFonts w:ascii="宋体" w:hAnsi="宋体"/>
          <w:szCs w:val="21"/>
        </w:rPr>
      </w:pPr>
    </w:p>
    <w:p w:rsidR="004A41DB" w:rsidRDefault="004A41DB" w:rsidP="00D9300D">
      <w:pPr>
        <w:ind w:firstLine="420"/>
        <w:rPr>
          <w:rFonts w:ascii="宋体" w:hAnsi="宋体"/>
          <w:szCs w:val="21"/>
        </w:rPr>
      </w:pPr>
    </w:p>
    <w:p w:rsidR="004A41DB" w:rsidRDefault="004A41DB" w:rsidP="00D9300D">
      <w:pPr>
        <w:ind w:firstLine="420"/>
        <w:rPr>
          <w:rFonts w:ascii="宋体" w:hAnsi="宋体"/>
          <w:szCs w:val="21"/>
        </w:rPr>
      </w:pPr>
    </w:p>
    <w:p w:rsidR="000D6111" w:rsidRDefault="00852AD6" w:rsidP="004A41DB">
      <w:pPr>
        <w:pStyle w:val="2"/>
      </w:pPr>
      <w:bookmarkStart w:id="43" w:name="_Toc471865380"/>
      <w:r>
        <w:rPr>
          <w:rFonts w:hint="eastAsia"/>
        </w:rPr>
        <w:lastRenderedPageBreak/>
        <w:t>5.</w:t>
      </w:r>
      <w:r w:rsidR="000D6111">
        <w:rPr>
          <w:rFonts w:hint="eastAsia"/>
        </w:rPr>
        <w:t xml:space="preserve">2  </w:t>
      </w:r>
      <w:r w:rsidR="000D6111">
        <w:rPr>
          <w:rFonts w:hint="eastAsia"/>
        </w:rPr>
        <w:t>添加针点</w:t>
      </w:r>
      <w:bookmarkEnd w:id="43"/>
    </w:p>
    <w:p w:rsidR="000D6111" w:rsidRDefault="000D6111" w:rsidP="00D9300D">
      <w:pPr>
        <w:ind w:firstLine="420"/>
        <w:rPr>
          <w:rFonts w:ascii="宋体" w:hAnsi="宋体"/>
          <w:szCs w:val="21"/>
        </w:rPr>
      </w:pPr>
      <w:r>
        <w:rPr>
          <w:rFonts w:ascii="宋体" w:hAnsi="宋体" w:hint="eastAsia"/>
          <w:szCs w:val="21"/>
        </w:rPr>
        <w:t>在编辑文件主界面，按“添加针点”键进入选择针迹界面。</w:t>
      </w:r>
    </w:p>
    <w:p w:rsidR="000D6111" w:rsidRDefault="00C750B9" w:rsidP="00D9300D">
      <w:pPr>
        <w:ind w:firstLine="420"/>
        <w:rPr>
          <w:rFonts w:ascii="宋体" w:hAnsi="宋体"/>
          <w:szCs w:val="21"/>
        </w:rPr>
      </w:pPr>
      <w:r>
        <w:rPr>
          <w:rFonts w:ascii="宋体" w:hAnsi="宋体"/>
          <w:noProof/>
          <w:szCs w:val="21"/>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232" type="#_x0000_t61" style="position:absolute;left:0;text-align:left;margin-left:223.5pt;margin-top:6.9pt;width:63pt;height:42.75pt;z-index:251759616" adj="24737,29861" strokecolor="red">
            <v:textbox>
              <w:txbxContent>
                <w:p w:rsidR="003E13AB" w:rsidRDefault="003E13AB" w:rsidP="00D24415">
                  <w:r>
                    <w:rPr>
                      <w:rFonts w:hint="eastAsia"/>
                    </w:rPr>
                    <w:t>当前采集段的速度</w:t>
                  </w:r>
                </w:p>
              </w:txbxContent>
            </v:textbox>
          </v:shape>
        </w:pict>
      </w:r>
      <w:r>
        <w:rPr>
          <w:rFonts w:ascii="宋体" w:hAnsi="宋体"/>
          <w:noProof/>
          <w:szCs w:val="21"/>
        </w:rPr>
        <w:pict>
          <v:shape id="_x0000_s2230" type="#_x0000_t61" style="position:absolute;left:0;text-align:left;margin-left:146.25pt;margin-top:6.9pt;width:63pt;height:42.75pt;z-index:251757568" adj="24737,29861" strokecolor="red">
            <v:textbox>
              <w:txbxContent>
                <w:p w:rsidR="003E13AB" w:rsidRDefault="003E13AB" w:rsidP="00D24415">
                  <w:r>
                    <w:rPr>
                      <w:rFonts w:hint="eastAsia"/>
                    </w:rPr>
                    <w:t>当前段的采集针步</w:t>
                  </w:r>
                </w:p>
              </w:txbxContent>
            </v:textbox>
          </v:shape>
        </w:pict>
      </w:r>
      <w:r>
        <w:rPr>
          <w:rFonts w:ascii="宋体" w:hAnsi="宋体"/>
          <w:noProof/>
          <w:szCs w:val="21"/>
        </w:rPr>
        <w:pict>
          <v:shape id="_x0000_s2229" type="#_x0000_t61" style="position:absolute;left:0;text-align:left;margin-left:64.5pt;margin-top:6.9pt;width:70.5pt;height:42.75pt;z-index:251756544" adj="20037,34408" strokecolor="red">
            <v:textbox>
              <w:txbxContent>
                <w:p w:rsidR="003E13AB" w:rsidRDefault="003E13AB" w:rsidP="00D24415">
                  <w:r>
                    <w:rPr>
                      <w:rFonts w:hint="eastAsia"/>
                    </w:rPr>
                    <w:t>相对绝对原点的坐标</w:t>
                  </w:r>
                </w:p>
              </w:txbxContent>
            </v:textbox>
          </v:shape>
        </w:pict>
      </w:r>
      <w:r>
        <w:rPr>
          <w:rFonts w:ascii="宋体" w:hAnsi="宋体"/>
          <w:noProof/>
          <w:szCs w:val="21"/>
        </w:rPr>
        <w:pict>
          <v:shape id="_x0000_s2228" type="#_x0000_t61" style="position:absolute;left:0;text-align:left;margin-left:-8.25pt;margin-top:13.65pt;width:63pt;height:42.75pt;z-index:251755520" adj="24737,29861" strokecolor="red">
            <v:textbox>
              <w:txbxContent>
                <w:p w:rsidR="003E13AB" w:rsidRDefault="003E13AB">
                  <w:r>
                    <w:rPr>
                      <w:rFonts w:hint="eastAsia"/>
                    </w:rPr>
                    <w:t>相对上一针的坐标</w:t>
                  </w:r>
                </w:p>
              </w:txbxContent>
            </v:textbox>
          </v:shape>
        </w:pict>
      </w:r>
    </w:p>
    <w:p w:rsidR="000D6111" w:rsidRDefault="00C750B9" w:rsidP="00D9300D">
      <w:pPr>
        <w:ind w:firstLine="420"/>
        <w:rPr>
          <w:rFonts w:ascii="宋体" w:hAnsi="宋体"/>
          <w:szCs w:val="21"/>
        </w:rPr>
      </w:pPr>
      <w:r>
        <w:rPr>
          <w:rFonts w:ascii="宋体" w:hAnsi="宋体"/>
          <w:noProof/>
          <w:szCs w:val="21"/>
        </w:rPr>
        <w:pict>
          <v:shape id="_x0000_s2234" type="#_x0000_t61" style="position:absolute;left:0;text-align:left;margin-left:297.75pt;margin-top:5.55pt;width:147pt;height:28.5pt;z-index:251761664" adj="10491,33992" strokecolor="red">
            <v:textbox>
              <w:txbxContent>
                <w:p w:rsidR="003E13AB" w:rsidRDefault="003E13AB" w:rsidP="00D24415">
                  <w:r>
                    <w:rPr>
                      <w:rFonts w:hint="eastAsia"/>
                    </w:rPr>
                    <w:t>当前针迹点是否使用功能码</w:t>
                  </w:r>
                </w:p>
              </w:txbxContent>
            </v:textbox>
          </v:shape>
        </w:pict>
      </w:r>
    </w:p>
    <w:p w:rsidR="000D6111" w:rsidRDefault="000D6111" w:rsidP="00D9300D">
      <w:pPr>
        <w:ind w:firstLine="420"/>
        <w:rPr>
          <w:rFonts w:ascii="宋体" w:hAnsi="宋体"/>
          <w:szCs w:val="21"/>
        </w:rPr>
      </w:pPr>
    </w:p>
    <w:p w:rsidR="000D6111" w:rsidRPr="000D6111" w:rsidRDefault="00C750B9" w:rsidP="00D9300D">
      <w:pPr>
        <w:ind w:firstLine="420"/>
        <w:rPr>
          <w:rFonts w:ascii="宋体" w:hAnsi="宋体"/>
          <w:szCs w:val="21"/>
        </w:rPr>
      </w:pPr>
      <w:r>
        <w:rPr>
          <w:rFonts w:ascii="宋体" w:hAnsi="宋体"/>
          <w:noProof/>
          <w:szCs w:val="21"/>
        </w:rPr>
        <w:pict>
          <v:shape id="_x0000_s2233" type="#_x0000_t61" style="position:absolute;left:0;text-align:left;margin-left:191.25pt;margin-top:64.35pt;width:123.75pt;height:21.75pt;z-index:251760640" adj="17044,-16535" strokecolor="red">
            <v:textbox>
              <w:txbxContent>
                <w:p w:rsidR="003E13AB" w:rsidRDefault="003E13AB" w:rsidP="00D24415">
                  <w:r>
                    <w:rPr>
                      <w:rFonts w:hint="eastAsia"/>
                    </w:rPr>
                    <w:t>编辑段前后选中的针迹</w:t>
                  </w:r>
                </w:p>
              </w:txbxContent>
            </v:textbox>
          </v:shape>
        </w:pict>
      </w:r>
      <w:r>
        <w:rPr>
          <w:rFonts w:ascii="宋体" w:hAnsi="宋体"/>
          <w:noProof/>
          <w:szCs w:val="21"/>
        </w:rPr>
        <w:pict>
          <v:shape id="_x0000_s2231" type="#_x0000_t61" style="position:absolute;left:0;text-align:left;margin-left:81pt;margin-top:64.35pt;width:101.25pt;height:21.75pt;z-index:251758592" adj="28192,-20259" strokecolor="red">
            <v:textbox>
              <w:txbxContent>
                <w:p w:rsidR="003E13AB" w:rsidRDefault="003E13AB" w:rsidP="00D24415">
                  <w:r>
                    <w:rPr>
                      <w:rFonts w:hint="eastAsia"/>
                    </w:rPr>
                    <w:t>当前光标所在针数</w:t>
                  </w:r>
                </w:p>
              </w:txbxContent>
            </v:textbox>
          </v:shape>
        </w:pict>
      </w:r>
      <w:r w:rsidR="000D6111">
        <w:rPr>
          <w:rFonts w:ascii="宋体" w:hAnsi="宋体" w:hint="eastAsia"/>
          <w:noProof/>
          <w:szCs w:val="21"/>
        </w:rPr>
        <w:drawing>
          <wp:inline distT="0" distB="0" distL="0" distR="0">
            <wp:extent cx="5274310" cy="1069334"/>
            <wp:effectExtent l="19050" t="0" r="254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4"/>
                    <a:srcRect/>
                    <a:stretch>
                      <a:fillRect/>
                    </a:stretch>
                  </pic:blipFill>
                  <pic:spPr bwMode="auto">
                    <a:xfrm>
                      <a:off x="0" y="0"/>
                      <a:ext cx="5274310" cy="1069334"/>
                    </a:xfrm>
                    <a:prstGeom prst="rect">
                      <a:avLst/>
                    </a:prstGeom>
                    <a:noFill/>
                    <a:ln w="9525">
                      <a:noFill/>
                      <a:miter lim="800000"/>
                      <a:headEnd/>
                      <a:tailEnd/>
                    </a:ln>
                  </pic:spPr>
                </pic:pic>
              </a:graphicData>
            </a:graphic>
          </wp:inline>
        </w:drawing>
      </w:r>
    </w:p>
    <w:p w:rsidR="001B1B9C" w:rsidRDefault="00D24415" w:rsidP="00D9300D">
      <w:pPr>
        <w:ind w:firstLine="420"/>
        <w:rPr>
          <w:rFonts w:ascii="宋体" w:hAnsi="宋体"/>
          <w:szCs w:val="21"/>
        </w:rPr>
      </w:pPr>
      <w:r>
        <w:rPr>
          <w:rFonts w:ascii="宋体" w:hAnsi="宋体" w:hint="eastAsia"/>
          <w:szCs w:val="21"/>
        </w:rPr>
        <w:t>按单步或连续键前后移动光标到需要添加针点的位置。如需在第4、5针数间添加一个距第4针数距离为1.5mm的针步，则将光标移动到第4针数处。按确定键，进入针步设置界面。</w:t>
      </w:r>
    </w:p>
    <w:p w:rsidR="00D24415" w:rsidRDefault="00D24415" w:rsidP="00D9300D">
      <w:pPr>
        <w:ind w:firstLine="420"/>
        <w:rPr>
          <w:rFonts w:ascii="宋体" w:hAnsi="宋体"/>
          <w:szCs w:val="21"/>
        </w:rPr>
      </w:pPr>
      <w:r>
        <w:rPr>
          <w:rFonts w:ascii="宋体" w:hAnsi="宋体"/>
          <w:noProof/>
          <w:szCs w:val="21"/>
        </w:rPr>
        <w:drawing>
          <wp:inline distT="0" distB="0" distL="0" distR="0">
            <wp:extent cx="4991100" cy="2621784"/>
            <wp:effectExtent l="19050" t="0" r="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5"/>
                    <a:srcRect/>
                    <a:stretch>
                      <a:fillRect/>
                    </a:stretch>
                  </pic:blipFill>
                  <pic:spPr bwMode="auto">
                    <a:xfrm>
                      <a:off x="0" y="0"/>
                      <a:ext cx="4991100" cy="2621784"/>
                    </a:xfrm>
                    <a:prstGeom prst="rect">
                      <a:avLst/>
                    </a:prstGeom>
                    <a:noFill/>
                    <a:ln w="9525">
                      <a:noFill/>
                      <a:miter lim="800000"/>
                      <a:headEnd/>
                      <a:tailEnd/>
                    </a:ln>
                  </pic:spPr>
                </pic:pic>
              </a:graphicData>
            </a:graphic>
          </wp:inline>
        </w:drawing>
      </w:r>
    </w:p>
    <w:p w:rsidR="00D24415" w:rsidRDefault="00D24415" w:rsidP="00D9300D">
      <w:pPr>
        <w:ind w:firstLine="420"/>
        <w:rPr>
          <w:rFonts w:ascii="宋体" w:hAnsi="宋体"/>
          <w:szCs w:val="21"/>
        </w:rPr>
      </w:pPr>
      <w:r>
        <w:rPr>
          <w:rFonts w:ascii="宋体" w:hAnsi="宋体" w:hint="eastAsia"/>
          <w:szCs w:val="21"/>
        </w:rPr>
        <w:t>按左右方向键调整需要添加的针点到当前选定针点的距离，此距离不能超过当前选定针点到原下一针点的距离，否则添加无效。在此设为1.5mm。按“确定”键确定添加。</w:t>
      </w:r>
    </w:p>
    <w:p w:rsidR="00D24415" w:rsidRDefault="00D24415" w:rsidP="00D9300D">
      <w:pPr>
        <w:ind w:firstLine="420"/>
        <w:rPr>
          <w:rFonts w:ascii="宋体" w:hAnsi="宋体"/>
          <w:szCs w:val="21"/>
        </w:rPr>
      </w:pPr>
      <w:r>
        <w:rPr>
          <w:rFonts w:ascii="宋体" w:hAnsi="宋体" w:hint="eastAsia"/>
          <w:szCs w:val="21"/>
        </w:rPr>
        <w:t>自动返回选择针迹界面，可以继续添加或者按“返回”键保存修改并返回到编辑文件主界面。</w:t>
      </w:r>
    </w:p>
    <w:p w:rsidR="00D24415" w:rsidRDefault="00D24415" w:rsidP="00D9300D">
      <w:pPr>
        <w:ind w:firstLine="420"/>
        <w:rPr>
          <w:rFonts w:ascii="宋体" w:hAnsi="宋体"/>
          <w:szCs w:val="21"/>
        </w:rPr>
      </w:pPr>
    </w:p>
    <w:p w:rsidR="00D24415" w:rsidRDefault="00D24415" w:rsidP="00D9300D">
      <w:pPr>
        <w:ind w:firstLine="420"/>
        <w:rPr>
          <w:rFonts w:ascii="宋体" w:hAnsi="宋体"/>
          <w:szCs w:val="21"/>
        </w:rPr>
      </w:pPr>
    </w:p>
    <w:p w:rsidR="00D24415" w:rsidRDefault="00852AD6" w:rsidP="009D1FAE">
      <w:pPr>
        <w:pStyle w:val="2"/>
      </w:pPr>
      <w:bookmarkStart w:id="44" w:name="_Toc471865381"/>
      <w:r>
        <w:rPr>
          <w:rFonts w:hint="eastAsia"/>
        </w:rPr>
        <w:t>5.</w:t>
      </w:r>
      <w:r w:rsidR="00D24415">
        <w:rPr>
          <w:rFonts w:hint="eastAsia"/>
        </w:rPr>
        <w:t xml:space="preserve">3  </w:t>
      </w:r>
      <w:r w:rsidR="00D24415">
        <w:rPr>
          <w:rFonts w:hint="eastAsia"/>
        </w:rPr>
        <w:t>删除针点</w:t>
      </w:r>
      <w:bookmarkEnd w:id="44"/>
    </w:p>
    <w:p w:rsidR="00D24415" w:rsidRDefault="00D24415" w:rsidP="00D24415">
      <w:pPr>
        <w:ind w:firstLine="420"/>
        <w:rPr>
          <w:rFonts w:ascii="宋体" w:hAnsi="宋体"/>
          <w:szCs w:val="21"/>
        </w:rPr>
      </w:pPr>
      <w:r>
        <w:rPr>
          <w:rFonts w:ascii="宋体" w:hAnsi="宋体" w:hint="eastAsia"/>
          <w:szCs w:val="21"/>
        </w:rPr>
        <w:t>在编辑文件主界面，按“删除针点”键进入选择针迹界面。</w:t>
      </w:r>
    </w:p>
    <w:p w:rsidR="005051F6" w:rsidRDefault="005051F6" w:rsidP="005051F6">
      <w:pPr>
        <w:ind w:firstLine="420"/>
        <w:rPr>
          <w:rFonts w:ascii="宋体" w:hAnsi="宋体"/>
          <w:szCs w:val="21"/>
        </w:rPr>
      </w:pPr>
      <w:r>
        <w:rPr>
          <w:rFonts w:ascii="宋体" w:hAnsi="宋体" w:hint="eastAsia"/>
          <w:szCs w:val="21"/>
        </w:rPr>
        <w:t>按单步或连续键前后移动光标到需要添加针点的位置。按确定键，进入针步设置界面。</w:t>
      </w:r>
    </w:p>
    <w:p w:rsidR="00D24415" w:rsidRPr="005051F6" w:rsidRDefault="005051F6" w:rsidP="00D9300D">
      <w:pPr>
        <w:ind w:firstLine="420"/>
        <w:rPr>
          <w:rFonts w:ascii="宋体" w:hAnsi="宋体"/>
          <w:szCs w:val="21"/>
        </w:rPr>
      </w:pPr>
      <w:r>
        <w:rPr>
          <w:rFonts w:ascii="宋体" w:hAnsi="宋体" w:hint="eastAsia"/>
          <w:noProof/>
          <w:szCs w:val="21"/>
        </w:rPr>
        <w:lastRenderedPageBreak/>
        <w:drawing>
          <wp:inline distT="0" distB="0" distL="0" distR="0">
            <wp:extent cx="5274310" cy="2770552"/>
            <wp:effectExtent l="19050" t="0" r="254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D24415" w:rsidRDefault="005051F6" w:rsidP="00D9300D">
      <w:pPr>
        <w:ind w:firstLine="420"/>
        <w:rPr>
          <w:rFonts w:ascii="宋体" w:hAnsi="宋体"/>
          <w:szCs w:val="21"/>
        </w:rPr>
      </w:pPr>
      <w:r>
        <w:rPr>
          <w:rFonts w:ascii="宋体" w:hAnsi="宋体" w:hint="eastAsia"/>
          <w:szCs w:val="21"/>
        </w:rPr>
        <w:t>按“确定”键确定删除，自动返回选择针迹界面，可以继续删除或者按“返回”键保存修改并返回到编辑文件主界面。</w:t>
      </w:r>
    </w:p>
    <w:p w:rsidR="001B5B7F" w:rsidRDefault="001B5B7F" w:rsidP="00D9300D">
      <w:pPr>
        <w:ind w:firstLine="420"/>
        <w:rPr>
          <w:rFonts w:ascii="宋体" w:hAnsi="宋体"/>
          <w:szCs w:val="21"/>
        </w:rPr>
      </w:pPr>
    </w:p>
    <w:p w:rsidR="005051F6" w:rsidRDefault="00852AD6" w:rsidP="009D1FAE">
      <w:pPr>
        <w:pStyle w:val="2"/>
      </w:pPr>
      <w:bookmarkStart w:id="45" w:name="_Toc471865382"/>
      <w:r>
        <w:rPr>
          <w:rFonts w:hint="eastAsia"/>
        </w:rPr>
        <w:t>5.</w:t>
      </w:r>
      <w:r w:rsidR="005051F6">
        <w:rPr>
          <w:rFonts w:hint="eastAsia"/>
        </w:rPr>
        <w:t xml:space="preserve">4  </w:t>
      </w:r>
      <w:r w:rsidR="005051F6">
        <w:rPr>
          <w:rFonts w:hint="eastAsia"/>
        </w:rPr>
        <w:t>前后加固、闭合加固、修改功能码</w:t>
      </w:r>
      <w:bookmarkEnd w:id="45"/>
    </w:p>
    <w:p w:rsidR="005051F6" w:rsidRDefault="005051F6" w:rsidP="00D9300D">
      <w:pPr>
        <w:ind w:firstLine="420"/>
        <w:rPr>
          <w:rFonts w:ascii="宋体" w:hAnsi="宋体"/>
          <w:szCs w:val="21"/>
        </w:rPr>
      </w:pPr>
      <w:r>
        <w:rPr>
          <w:rFonts w:ascii="宋体" w:hAnsi="宋体" w:hint="eastAsia"/>
          <w:szCs w:val="21"/>
        </w:rPr>
        <w:t>在编辑文件主界面，按“前后加固”或者“闭合加固”、“修改功能码”进入对应的功能界面。</w:t>
      </w:r>
    </w:p>
    <w:p w:rsidR="005051F6" w:rsidRDefault="005051F6" w:rsidP="005051F6">
      <w:pPr>
        <w:ind w:firstLine="420"/>
        <w:rPr>
          <w:rFonts w:ascii="宋体" w:hAnsi="宋体"/>
          <w:szCs w:val="21"/>
        </w:rPr>
      </w:pPr>
      <w:r>
        <w:rPr>
          <w:rFonts w:ascii="宋体" w:hAnsi="宋体" w:hint="eastAsia"/>
          <w:szCs w:val="21"/>
        </w:rPr>
        <w:t>按单步或连续键前后移动光标到需要添加针点的位置，可以查看“CODE：Y/N”判断当前点是否有功能码。按“确定”键进入对应的功能界面。</w:t>
      </w:r>
    </w:p>
    <w:p w:rsidR="001B5B7F" w:rsidRDefault="005051F6" w:rsidP="005051F6">
      <w:pPr>
        <w:ind w:firstLine="420"/>
        <w:rPr>
          <w:rFonts w:ascii="宋体" w:hAnsi="宋体"/>
          <w:b/>
          <w:sz w:val="28"/>
          <w:szCs w:val="28"/>
        </w:rPr>
      </w:pPr>
      <w:r>
        <w:rPr>
          <w:rFonts w:ascii="宋体" w:hAnsi="宋体" w:hint="eastAsia"/>
          <w:szCs w:val="21"/>
        </w:rPr>
        <w:t>前后加固、闭合加固和功能码操作详情参考</w:t>
      </w:r>
      <w:r w:rsidR="00B60243">
        <w:rPr>
          <w:rFonts w:ascii="宋体" w:hAnsi="宋体" w:hint="eastAsia"/>
          <w:b/>
          <w:sz w:val="28"/>
          <w:szCs w:val="28"/>
        </w:rPr>
        <w:t xml:space="preserve">第四章 </w:t>
      </w:r>
      <w:r w:rsidRPr="005051F6">
        <w:rPr>
          <w:rFonts w:ascii="宋体" w:hAnsi="宋体" w:hint="eastAsia"/>
          <w:b/>
          <w:sz w:val="28"/>
          <w:szCs w:val="28"/>
        </w:rPr>
        <w:t xml:space="preserve"> 文件采集</w:t>
      </w:r>
      <w:r w:rsidR="00B60243">
        <w:rPr>
          <w:rFonts w:ascii="宋体" w:hAnsi="宋体" w:hint="eastAsia"/>
          <w:b/>
          <w:sz w:val="28"/>
          <w:szCs w:val="28"/>
        </w:rPr>
        <w:t>。</w:t>
      </w:r>
    </w:p>
    <w:p w:rsidR="005051F6" w:rsidRDefault="00852AD6" w:rsidP="009D1FAE">
      <w:pPr>
        <w:pStyle w:val="2"/>
      </w:pPr>
      <w:bookmarkStart w:id="46" w:name="_Toc471865383"/>
      <w:r>
        <w:rPr>
          <w:rFonts w:hint="eastAsia"/>
        </w:rPr>
        <w:t>5.</w:t>
      </w:r>
      <w:r w:rsidR="005051F6">
        <w:rPr>
          <w:rFonts w:hint="eastAsia"/>
        </w:rPr>
        <w:t xml:space="preserve">5  </w:t>
      </w:r>
      <w:r w:rsidR="005051F6">
        <w:rPr>
          <w:rFonts w:hint="eastAsia"/>
        </w:rPr>
        <w:t>删除多针</w:t>
      </w:r>
      <w:bookmarkEnd w:id="46"/>
    </w:p>
    <w:p w:rsidR="005051F6" w:rsidRDefault="00D45A07" w:rsidP="005051F6">
      <w:pPr>
        <w:ind w:firstLine="420"/>
        <w:rPr>
          <w:rFonts w:ascii="宋体" w:hAnsi="宋体"/>
          <w:szCs w:val="21"/>
        </w:rPr>
      </w:pPr>
      <w:r>
        <w:rPr>
          <w:rFonts w:ascii="宋体" w:hAnsi="宋体" w:hint="eastAsia"/>
          <w:szCs w:val="21"/>
        </w:rPr>
        <w:t>在编辑文件主界面，按“删除多针”键进入选择针迹界面。</w:t>
      </w:r>
    </w:p>
    <w:p w:rsidR="00D45A07" w:rsidRDefault="00D45A07" w:rsidP="005051F6">
      <w:pPr>
        <w:ind w:firstLine="420"/>
        <w:rPr>
          <w:rFonts w:ascii="宋体" w:hAnsi="宋体"/>
          <w:szCs w:val="21"/>
        </w:rPr>
      </w:pPr>
      <w:r>
        <w:rPr>
          <w:rFonts w:ascii="宋体" w:hAnsi="宋体" w:hint="eastAsia"/>
          <w:szCs w:val="21"/>
        </w:rPr>
        <w:t>按单步或连续键前后移动光标到删除多针的开始点，按“确定”键，进入编辑操作界面。</w:t>
      </w:r>
    </w:p>
    <w:p w:rsidR="00B01487" w:rsidRDefault="00B01487" w:rsidP="005051F6">
      <w:pPr>
        <w:ind w:firstLine="420"/>
        <w:rPr>
          <w:rFonts w:ascii="宋体" w:hAnsi="宋体"/>
          <w:szCs w:val="21"/>
        </w:rPr>
      </w:pPr>
      <w:r>
        <w:rPr>
          <w:rFonts w:ascii="宋体" w:hAnsi="宋体"/>
          <w:noProof/>
          <w:szCs w:val="21"/>
        </w:rPr>
        <w:drawing>
          <wp:inline distT="0" distB="0" distL="0" distR="0">
            <wp:extent cx="4460664" cy="2343150"/>
            <wp:effectExtent l="1905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7"/>
                    <a:srcRect/>
                    <a:stretch>
                      <a:fillRect/>
                    </a:stretch>
                  </pic:blipFill>
                  <pic:spPr bwMode="auto">
                    <a:xfrm>
                      <a:off x="0" y="0"/>
                      <a:ext cx="4478894" cy="2352726"/>
                    </a:xfrm>
                    <a:prstGeom prst="rect">
                      <a:avLst/>
                    </a:prstGeom>
                    <a:noFill/>
                    <a:ln w="9525">
                      <a:noFill/>
                      <a:miter lim="800000"/>
                      <a:headEnd/>
                      <a:tailEnd/>
                    </a:ln>
                  </pic:spPr>
                </pic:pic>
              </a:graphicData>
            </a:graphic>
          </wp:inline>
        </w:drawing>
      </w:r>
    </w:p>
    <w:p w:rsidR="00B01487" w:rsidRDefault="00B01487" w:rsidP="005051F6">
      <w:pPr>
        <w:ind w:firstLine="420"/>
        <w:rPr>
          <w:rFonts w:ascii="宋体" w:hAnsi="宋体"/>
          <w:szCs w:val="21"/>
        </w:rPr>
      </w:pPr>
      <w:r>
        <w:rPr>
          <w:rFonts w:ascii="宋体" w:hAnsi="宋体" w:hint="eastAsia"/>
          <w:szCs w:val="21"/>
        </w:rPr>
        <w:lastRenderedPageBreak/>
        <w:t>按数字键输入需要删除的针数，按“确定”键删除光标点以后的指定针数。如果删除的针迹大于剩余针迹，则后续针迹全部删除。针迹删除后，后续针迹会整体移动。</w:t>
      </w:r>
    </w:p>
    <w:p w:rsidR="00B01487" w:rsidRDefault="00B01487" w:rsidP="005051F6">
      <w:pPr>
        <w:ind w:firstLine="420"/>
        <w:rPr>
          <w:rFonts w:ascii="宋体" w:hAnsi="宋体"/>
          <w:szCs w:val="21"/>
        </w:rPr>
      </w:pPr>
      <w:r>
        <w:rPr>
          <w:rFonts w:ascii="宋体" w:hAnsi="宋体" w:hint="eastAsia"/>
          <w:szCs w:val="21"/>
        </w:rPr>
        <w:t>按“确定”键确定删除，自动返回选择针迹界面，可以继续删除或者按“返回”键保存修改并返回到编辑文件主界面。</w:t>
      </w:r>
    </w:p>
    <w:p w:rsidR="00B01487" w:rsidRDefault="00B01487" w:rsidP="005051F6">
      <w:pPr>
        <w:ind w:firstLine="420"/>
        <w:rPr>
          <w:rFonts w:ascii="宋体" w:hAnsi="宋体"/>
          <w:szCs w:val="21"/>
        </w:rPr>
      </w:pPr>
    </w:p>
    <w:p w:rsidR="00B01487" w:rsidRDefault="00852AD6" w:rsidP="009D1FAE">
      <w:pPr>
        <w:pStyle w:val="2"/>
      </w:pPr>
      <w:bookmarkStart w:id="47" w:name="_Toc471865384"/>
      <w:r>
        <w:rPr>
          <w:rFonts w:hint="eastAsia"/>
        </w:rPr>
        <w:t>5.</w:t>
      </w:r>
      <w:r w:rsidR="00B01487">
        <w:rPr>
          <w:rFonts w:hint="eastAsia"/>
        </w:rPr>
        <w:t xml:space="preserve">6  </w:t>
      </w:r>
      <w:r w:rsidR="00B01487">
        <w:rPr>
          <w:rFonts w:hint="eastAsia"/>
        </w:rPr>
        <w:t>追加针点</w:t>
      </w:r>
      <w:bookmarkEnd w:id="47"/>
    </w:p>
    <w:p w:rsidR="00B01487" w:rsidRDefault="001D270A" w:rsidP="005051F6">
      <w:pPr>
        <w:ind w:firstLine="420"/>
        <w:rPr>
          <w:rFonts w:ascii="宋体" w:hAnsi="宋体"/>
          <w:szCs w:val="21"/>
        </w:rPr>
      </w:pPr>
      <w:r>
        <w:rPr>
          <w:rFonts w:ascii="宋体" w:hAnsi="宋体" w:hint="eastAsia"/>
          <w:szCs w:val="21"/>
        </w:rPr>
        <w:t>在编辑文件主界面，按“追加针点”</w:t>
      </w:r>
      <w:r w:rsidR="00E22834">
        <w:rPr>
          <w:rFonts w:ascii="宋体" w:hAnsi="宋体" w:hint="eastAsia"/>
          <w:szCs w:val="21"/>
        </w:rPr>
        <w:t>键进入选择针迹界面。</w:t>
      </w:r>
    </w:p>
    <w:p w:rsidR="00E22834" w:rsidRDefault="00E22834" w:rsidP="005051F6">
      <w:pPr>
        <w:ind w:firstLine="420"/>
        <w:rPr>
          <w:rFonts w:ascii="宋体" w:hAnsi="宋体"/>
          <w:szCs w:val="21"/>
        </w:rPr>
      </w:pPr>
      <w:r>
        <w:rPr>
          <w:rFonts w:ascii="宋体" w:hAnsi="宋体" w:hint="eastAsia"/>
          <w:szCs w:val="21"/>
        </w:rPr>
        <w:t>按单步或连续键前后移动光标到删除多针的开始点，按“确定”键，默认进入追加单针操作界面。 完成后，后续针迹整体移动。</w:t>
      </w:r>
    </w:p>
    <w:p w:rsidR="00E22834" w:rsidRDefault="00E22834" w:rsidP="005051F6">
      <w:pPr>
        <w:ind w:firstLine="420"/>
        <w:rPr>
          <w:rFonts w:ascii="宋体" w:hAnsi="宋体"/>
          <w:szCs w:val="21"/>
        </w:rPr>
      </w:pPr>
      <w:r>
        <w:rPr>
          <w:rFonts w:ascii="宋体" w:hAnsi="宋体" w:hint="eastAsia"/>
          <w:szCs w:val="21"/>
        </w:rPr>
        <w:t>追加针迹有两种方式：1、追加一个针迹；</w:t>
      </w:r>
    </w:p>
    <w:p w:rsidR="00E22834" w:rsidRPr="00E22834" w:rsidRDefault="00E22834" w:rsidP="005051F6">
      <w:pPr>
        <w:ind w:firstLine="420"/>
        <w:rPr>
          <w:rFonts w:ascii="宋体" w:hAnsi="宋体"/>
          <w:szCs w:val="21"/>
        </w:rPr>
      </w:pPr>
      <w:r>
        <w:rPr>
          <w:rFonts w:ascii="宋体" w:hAnsi="宋体" w:hint="eastAsia"/>
          <w:szCs w:val="21"/>
        </w:rPr>
        <w:t xml:space="preserve">                    2、追加多个针迹。</w:t>
      </w:r>
    </w:p>
    <w:p w:rsidR="00B01487" w:rsidRDefault="00B01487" w:rsidP="005051F6">
      <w:pPr>
        <w:ind w:firstLine="420"/>
        <w:rPr>
          <w:rFonts w:ascii="宋体" w:hAnsi="宋体"/>
          <w:szCs w:val="21"/>
        </w:rPr>
      </w:pPr>
    </w:p>
    <w:p w:rsidR="00E22834" w:rsidRDefault="00E22834" w:rsidP="00E22834">
      <w:pPr>
        <w:pStyle w:val="a8"/>
        <w:numPr>
          <w:ilvl w:val="0"/>
          <w:numId w:val="2"/>
        </w:numPr>
        <w:ind w:firstLineChars="0"/>
        <w:rPr>
          <w:rFonts w:ascii="宋体" w:hAnsi="宋体"/>
          <w:szCs w:val="21"/>
        </w:rPr>
      </w:pPr>
      <w:r w:rsidRPr="00E22834">
        <w:rPr>
          <w:rFonts w:ascii="宋体" w:hAnsi="宋体" w:hint="eastAsia"/>
          <w:szCs w:val="21"/>
        </w:rPr>
        <w:t>追加单针</w:t>
      </w:r>
    </w:p>
    <w:p w:rsidR="00E22834" w:rsidRDefault="00E22834" w:rsidP="00E22834">
      <w:pPr>
        <w:pStyle w:val="a8"/>
        <w:ind w:left="420" w:firstLineChars="0"/>
        <w:rPr>
          <w:rFonts w:ascii="宋体" w:hAnsi="宋体"/>
          <w:szCs w:val="21"/>
        </w:rPr>
      </w:pPr>
      <w:r>
        <w:rPr>
          <w:rFonts w:ascii="宋体" w:hAnsi="宋体" w:hint="eastAsia"/>
          <w:szCs w:val="21"/>
        </w:rPr>
        <w:t>在追加针迹界面，按“追加单针”键进入追加单针操作界面，图标背景显示为黄色。</w:t>
      </w:r>
    </w:p>
    <w:p w:rsidR="00E22834" w:rsidRDefault="00E22834" w:rsidP="00E22834">
      <w:pPr>
        <w:pStyle w:val="a8"/>
        <w:ind w:left="420" w:firstLineChars="0"/>
        <w:rPr>
          <w:rFonts w:ascii="宋体" w:hAnsi="宋体"/>
          <w:szCs w:val="21"/>
        </w:rPr>
      </w:pPr>
      <w:r>
        <w:rPr>
          <w:rFonts w:ascii="宋体" w:hAnsi="宋体" w:hint="eastAsia"/>
          <w:szCs w:val="21"/>
        </w:rPr>
        <w:t>按方向键移动到需要追加针迹的位置，方向键上方X，Y处显示光标与选中点的相对坐标，移动光标不能超过12.7MM，按“确定”键追加完成。</w:t>
      </w:r>
    </w:p>
    <w:p w:rsidR="00E22834" w:rsidRPr="00E22834" w:rsidRDefault="00E22834" w:rsidP="00E22834">
      <w:pPr>
        <w:pStyle w:val="a8"/>
        <w:ind w:left="420" w:firstLineChars="0"/>
        <w:rPr>
          <w:rFonts w:ascii="宋体" w:hAnsi="宋体"/>
          <w:szCs w:val="21"/>
        </w:rPr>
      </w:pPr>
      <w:r>
        <w:rPr>
          <w:rFonts w:ascii="宋体" w:hAnsi="宋体" w:hint="eastAsia"/>
          <w:szCs w:val="21"/>
        </w:rPr>
        <w:t>自动返回选择针迹界面，可以继续编辑或按“</w:t>
      </w:r>
      <w:r w:rsidR="0089730D">
        <w:rPr>
          <w:rFonts w:ascii="宋体" w:hAnsi="宋体" w:hint="eastAsia"/>
          <w:szCs w:val="21"/>
        </w:rPr>
        <w:t>返回</w:t>
      </w:r>
      <w:r>
        <w:rPr>
          <w:rFonts w:ascii="宋体" w:hAnsi="宋体" w:hint="eastAsia"/>
          <w:szCs w:val="21"/>
        </w:rPr>
        <w:t>”键保存修改并返回到编辑文件主界面。</w:t>
      </w:r>
    </w:p>
    <w:p w:rsidR="00E22834" w:rsidRDefault="00E22834" w:rsidP="00E22834">
      <w:pPr>
        <w:pStyle w:val="a8"/>
        <w:numPr>
          <w:ilvl w:val="0"/>
          <w:numId w:val="2"/>
        </w:numPr>
        <w:ind w:firstLineChars="0"/>
        <w:rPr>
          <w:rFonts w:ascii="宋体" w:hAnsi="宋体"/>
          <w:szCs w:val="21"/>
        </w:rPr>
      </w:pPr>
      <w:r>
        <w:rPr>
          <w:rFonts w:ascii="宋体" w:hAnsi="宋体" w:hint="eastAsia"/>
          <w:szCs w:val="21"/>
        </w:rPr>
        <w:t>追加多针</w:t>
      </w:r>
    </w:p>
    <w:p w:rsidR="00E22834" w:rsidRDefault="00E22834" w:rsidP="00E22834">
      <w:pPr>
        <w:pStyle w:val="a8"/>
        <w:ind w:left="420" w:firstLineChars="0"/>
        <w:rPr>
          <w:rFonts w:ascii="宋体" w:hAnsi="宋体"/>
          <w:szCs w:val="21"/>
        </w:rPr>
      </w:pPr>
      <w:r>
        <w:rPr>
          <w:rFonts w:ascii="宋体" w:hAnsi="宋体" w:hint="eastAsia"/>
          <w:szCs w:val="21"/>
        </w:rPr>
        <w:t>在追加针迹界面，按“添加多针”键进入追加多针操作界面，图标背景显示为黄色。</w:t>
      </w:r>
    </w:p>
    <w:p w:rsidR="00E22834" w:rsidRDefault="00E22834" w:rsidP="00E22834">
      <w:pPr>
        <w:pStyle w:val="a8"/>
        <w:ind w:left="420" w:firstLineChars="0"/>
        <w:rPr>
          <w:rFonts w:ascii="宋体" w:hAnsi="宋体"/>
          <w:szCs w:val="21"/>
        </w:rPr>
      </w:pPr>
      <w:r>
        <w:rPr>
          <w:rFonts w:ascii="宋体" w:hAnsi="宋体" w:hint="eastAsia"/>
          <w:szCs w:val="21"/>
        </w:rPr>
        <w:t>按数字键输入需要追加的针数，追加的针步为追加点前一针的方向和针步长度，按“确定”键追加完成。</w:t>
      </w:r>
    </w:p>
    <w:p w:rsidR="0095770D" w:rsidRDefault="00E22834" w:rsidP="00E22834">
      <w:pPr>
        <w:pStyle w:val="a8"/>
        <w:ind w:left="420" w:firstLineChars="0"/>
        <w:rPr>
          <w:rFonts w:ascii="宋体" w:hAnsi="宋体"/>
          <w:szCs w:val="21"/>
        </w:rPr>
      </w:pPr>
      <w:r>
        <w:rPr>
          <w:rFonts w:ascii="宋体" w:hAnsi="宋体" w:hint="eastAsia"/>
          <w:szCs w:val="21"/>
        </w:rPr>
        <w:t>自动返回选择针迹界面，可以继续编辑或按“</w:t>
      </w:r>
      <w:r w:rsidR="0089730D">
        <w:rPr>
          <w:rFonts w:ascii="宋体" w:hAnsi="宋体" w:hint="eastAsia"/>
          <w:szCs w:val="21"/>
        </w:rPr>
        <w:t>返回</w:t>
      </w:r>
      <w:r>
        <w:rPr>
          <w:rFonts w:ascii="宋体" w:hAnsi="宋体" w:hint="eastAsia"/>
          <w:szCs w:val="21"/>
        </w:rPr>
        <w:t>”键保存修改并返回到编辑文件主界面。</w:t>
      </w:r>
    </w:p>
    <w:p w:rsidR="0095770D" w:rsidRDefault="00852AD6" w:rsidP="009D1FAE">
      <w:pPr>
        <w:pStyle w:val="2"/>
      </w:pPr>
      <w:bookmarkStart w:id="48" w:name="_Toc471865385"/>
      <w:r>
        <w:rPr>
          <w:rFonts w:hint="eastAsia"/>
        </w:rPr>
        <w:t>5.</w:t>
      </w:r>
      <w:r w:rsidR="0095770D">
        <w:rPr>
          <w:rFonts w:hint="eastAsia"/>
        </w:rPr>
        <w:t xml:space="preserve">7  </w:t>
      </w:r>
      <w:r w:rsidR="0095770D">
        <w:rPr>
          <w:rFonts w:hint="eastAsia"/>
        </w:rPr>
        <w:t>针位置修改</w:t>
      </w:r>
      <w:bookmarkEnd w:id="48"/>
    </w:p>
    <w:p w:rsidR="0095770D" w:rsidRDefault="0095770D" w:rsidP="0095770D">
      <w:pPr>
        <w:ind w:firstLineChars="400" w:firstLine="840"/>
        <w:rPr>
          <w:rFonts w:ascii="宋体" w:hAnsi="宋体"/>
          <w:szCs w:val="21"/>
        </w:rPr>
      </w:pPr>
      <w:r>
        <w:rPr>
          <w:rFonts w:ascii="宋体" w:hAnsi="宋体" w:hint="eastAsia"/>
          <w:szCs w:val="21"/>
        </w:rPr>
        <w:t>在编辑文件主界面，按“针位偏移”键进入选择针迹界面。</w:t>
      </w:r>
    </w:p>
    <w:p w:rsidR="0095770D" w:rsidRDefault="0095770D" w:rsidP="0095770D">
      <w:pPr>
        <w:pStyle w:val="a8"/>
        <w:ind w:left="420" w:firstLineChars="0"/>
        <w:rPr>
          <w:rFonts w:ascii="宋体" w:hAnsi="宋体"/>
          <w:szCs w:val="21"/>
        </w:rPr>
      </w:pPr>
      <w:r>
        <w:rPr>
          <w:rFonts w:ascii="宋体" w:hAnsi="宋体" w:hint="eastAsia"/>
          <w:szCs w:val="21"/>
        </w:rPr>
        <w:t>按单步或连续键前后移动光标到需要位置，按“确定”键，默认进入单针偏移操作界面。</w:t>
      </w:r>
    </w:p>
    <w:p w:rsidR="0095770D" w:rsidRDefault="0095770D" w:rsidP="0095770D">
      <w:pPr>
        <w:pStyle w:val="a8"/>
        <w:ind w:left="420" w:firstLineChars="0"/>
        <w:rPr>
          <w:rFonts w:ascii="宋体" w:hAnsi="宋体"/>
          <w:szCs w:val="21"/>
        </w:rPr>
      </w:pPr>
      <w:r>
        <w:rPr>
          <w:rFonts w:ascii="宋体" w:hAnsi="宋体" w:hint="eastAsia"/>
          <w:szCs w:val="21"/>
        </w:rPr>
        <w:t>针位置修改有2种方式：</w:t>
      </w:r>
      <w:r w:rsidR="00B60243">
        <w:rPr>
          <w:rFonts w:ascii="宋体" w:hAnsi="宋体" w:hint="eastAsia"/>
          <w:szCs w:val="21"/>
        </w:rPr>
        <w:t>①单针偏移：修改当前点针位置，修改后对其他针迹无影响。②</w:t>
      </w:r>
      <w:r>
        <w:rPr>
          <w:rFonts w:ascii="宋体" w:hAnsi="宋体" w:hint="eastAsia"/>
          <w:szCs w:val="21"/>
        </w:rPr>
        <w:t>整体偏移：修改当前点以后所有针的位置，修改后后续针迹整体偏移。</w:t>
      </w:r>
    </w:p>
    <w:p w:rsidR="0095770D" w:rsidRDefault="0095770D" w:rsidP="0095770D">
      <w:pPr>
        <w:pStyle w:val="a8"/>
        <w:ind w:left="420" w:firstLineChars="0"/>
        <w:rPr>
          <w:rFonts w:ascii="宋体" w:hAnsi="宋体"/>
          <w:szCs w:val="21"/>
        </w:rPr>
      </w:pPr>
    </w:p>
    <w:p w:rsidR="0095770D" w:rsidRPr="0095770D" w:rsidRDefault="0095770D" w:rsidP="0095770D">
      <w:pPr>
        <w:pStyle w:val="a8"/>
        <w:numPr>
          <w:ilvl w:val="0"/>
          <w:numId w:val="3"/>
        </w:numPr>
        <w:ind w:firstLineChars="0"/>
        <w:rPr>
          <w:rFonts w:ascii="宋体" w:hAnsi="宋体"/>
          <w:szCs w:val="21"/>
        </w:rPr>
      </w:pPr>
      <w:r w:rsidRPr="0095770D">
        <w:rPr>
          <w:rFonts w:ascii="宋体" w:hAnsi="宋体" w:hint="eastAsia"/>
          <w:szCs w:val="21"/>
        </w:rPr>
        <w:t>修改当前点针位置</w:t>
      </w:r>
    </w:p>
    <w:p w:rsidR="00792ECB" w:rsidRPr="00792ECB" w:rsidRDefault="00792ECB" w:rsidP="00792ECB">
      <w:pPr>
        <w:ind w:leftChars="202" w:left="424" w:firstLineChars="202" w:firstLine="424"/>
        <w:rPr>
          <w:rFonts w:ascii="宋体" w:hAnsi="宋体"/>
          <w:szCs w:val="21"/>
        </w:rPr>
      </w:pPr>
      <w:r w:rsidRPr="00792ECB">
        <w:rPr>
          <w:rFonts w:ascii="宋体" w:hAnsi="宋体" w:hint="eastAsia"/>
          <w:szCs w:val="21"/>
        </w:rPr>
        <w:t>在</w:t>
      </w:r>
      <w:r>
        <w:rPr>
          <w:rFonts w:ascii="宋体" w:hAnsi="宋体" w:hint="eastAsia"/>
          <w:szCs w:val="21"/>
        </w:rPr>
        <w:t>针位置修改</w:t>
      </w:r>
      <w:r w:rsidRPr="00792ECB">
        <w:rPr>
          <w:rFonts w:ascii="宋体" w:hAnsi="宋体" w:hint="eastAsia"/>
          <w:szCs w:val="21"/>
        </w:rPr>
        <w:t>界面，按“单针偏移”键进入修改当前点针位置操作界面，图标背变为黑色。</w:t>
      </w:r>
    </w:p>
    <w:p w:rsidR="00792ECB" w:rsidRDefault="00792ECB" w:rsidP="00792ECB">
      <w:pPr>
        <w:pStyle w:val="a8"/>
        <w:ind w:left="420" w:firstLineChars="0"/>
        <w:rPr>
          <w:rFonts w:ascii="宋体" w:hAnsi="宋体"/>
          <w:szCs w:val="21"/>
        </w:rPr>
      </w:pPr>
      <w:r>
        <w:rPr>
          <w:rFonts w:ascii="宋体" w:hAnsi="宋体" w:hint="eastAsia"/>
          <w:szCs w:val="21"/>
        </w:rPr>
        <w:t>按方向键移动到需要追加针迹的位置，移动距离不超过12.7MM，按“确定”键修改完成。</w:t>
      </w:r>
    </w:p>
    <w:p w:rsidR="00792ECB" w:rsidRPr="00E22834" w:rsidRDefault="00792ECB" w:rsidP="00792ECB">
      <w:pPr>
        <w:pStyle w:val="a8"/>
        <w:ind w:left="420" w:firstLineChars="0"/>
        <w:rPr>
          <w:rFonts w:ascii="宋体" w:hAnsi="宋体"/>
          <w:szCs w:val="21"/>
        </w:rPr>
      </w:pPr>
      <w:r>
        <w:rPr>
          <w:rFonts w:ascii="宋体" w:hAnsi="宋体" w:hint="eastAsia"/>
          <w:szCs w:val="21"/>
        </w:rPr>
        <w:t>自动返回选择针迹界面，可以继续编辑或按“</w:t>
      </w:r>
      <w:r w:rsidR="0089730D">
        <w:rPr>
          <w:rFonts w:ascii="宋体" w:hAnsi="宋体" w:hint="eastAsia"/>
          <w:szCs w:val="21"/>
        </w:rPr>
        <w:t>返回</w:t>
      </w:r>
      <w:r>
        <w:rPr>
          <w:rFonts w:ascii="宋体" w:hAnsi="宋体" w:hint="eastAsia"/>
          <w:szCs w:val="21"/>
        </w:rPr>
        <w:t>”键保存修改并返回到编辑文件主界面。</w:t>
      </w:r>
    </w:p>
    <w:p w:rsidR="0095770D" w:rsidRPr="00792ECB" w:rsidRDefault="0095770D" w:rsidP="0095770D">
      <w:pPr>
        <w:pStyle w:val="a8"/>
        <w:ind w:left="420" w:firstLineChars="0"/>
        <w:rPr>
          <w:rFonts w:ascii="宋体" w:hAnsi="宋体"/>
          <w:szCs w:val="21"/>
        </w:rPr>
      </w:pPr>
    </w:p>
    <w:p w:rsidR="00792ECB" w:rsidRPr="0095770D" w:rsidRDefault="00792ECB" w:rsidP="00792ECB">
      <w:pPr>
        <w:pStyle w:val="a8"/>
        <w:numPr>
          <w:ilvl w:val="0"/>
          <w:numId w:val="3"/>
        </w:numPr>
        <w:ind w:firstLineChars="0"/>
        <w:rPr>
          <w:rFonts w:ascii="宋体" w:hAnsi="宋体"/>
          <w:szCs w:val="21"/>
        </w:rPr>
      </w:pPr>
      <w:r w:rsidRPr="0095770D">
        <w:rPr>
          <w:rFonts w:ascii="宋体" w:hAnsi="宋体" w:hint="eastAsia"/>
          <w:szCs w:val="21"/>
        </w:rPr>
        <w:lastRenderedPageBreak/>
        <w:t>修改当前点</w:t>
      </w:r>
      <w:r>
        <w:rPr>
          <w:rFonts w:ascii="宋体" w:hAnsi="宋体" w:hint="eastAsia"/>
          <w:szCs w:val="21"/>
        </w:rPr>
        <w:t>以后所有</w:t>
      </w:r>
      <w:r w:rsidRPr="0095770D">
        <w:rPr>
          <w:rFonts w:ascii="宋体" w:hAnsi="宋体" w:hint="eastAsia"/>
          <w:szCs w:val="21"/>
        </w:rPr>
        <w:t>针位置</w:t>
      </w:r>
    </w:p>
    <w:p w:rsidR="00792ECB" w:rsidRPr="00792ECB" w:rsidRDefault="00792ECB" w:rsidP="00792ECB">
      <w:pPr>
        <w:ind w:leftChars="202" w:left="424" w:firstLineChars="202" w:firstLine="424"/>
        <w:rPr>
          <w:rFonts w:ascii="宋体" w:hAnsi="宋体"/>
          <w:szCs w:val="21"/>
        </w:rPr>
      </w:pPr>
      <w:r w:rsidRPr="00792ECB">
        <w:rPr>
          <w:rFonts w:ascii="宋体" w:hAnsi="宋体" w:hint="eastAsia"/>
          <w:szCs w:val="21"/>
        </w:rPr>
        <w:t>在</w:t>
      </w:r>
      <w:r>
        <w:rPr>
          <w:rFonts w:ascii="宋体" w:hAnsi="宋体" w:hint="eastAsia"/>
          <w:szCs w:val="21"/>
        </w:rPr>
        <w:t>针位置修改</w:t>
      </w:r>
      <w:r w:rsidRPr="00792ECB">
        <w:rPr>
          <w:rFonts w:ascii="宋体" w:hAnsi="宋体" w:hint="eastAsia"/>
          <w:szCs w:val="21"/>
        </w:rPr>
        <w:t>界面，按“</w:t>
      </w:r>
      <w:r>
        <w:rPr>
          <w:rFonts w:ascii="宋体" w:hAnsi="宋体" w:hint="eastAsia"/>
          <w:szCs w:val="21"/>
        </w:rPr>
        <w:t>整体</w:t>
      </w:r>
      <w:r w:rsidRPr="00792ECB">
        <w:rPr>
          <w:rFonts w:ascii="宋体" w:hAnsi="宋体" w:hint="eastAsia"/>
          <w:szCs w:val="21"/>
        </w:rPr>
        <w:t>偏移”键进入修改当前点</w:t>
      </w:r>
      <w:r>
        <w:rPr>
          <w:rFonts w:ascii="宋体" w:hAnsi="宋体" w:hint="eastAsia"/>
          <w:szCs w:val="21"/>
        </w:rPr>
        <w:t>以后所有</w:t>
      </w:r>
      <w:r w:rsidRPr="00792ECB">
        <w:rPr>
          <w:rFonts w:ascii="宋体" w:hAnsi="宋体" w:hint="eastAsia"/>
          <w:szCs w:val="21"/>
        </w:rPr>
        <w:t>针位置操作界面，图标背变为黑色。</w:t>
      </w:r>
    </w:p>
    <w:p w:rsidR="00792ECB" w:rsidRDefault="00792ECB" w:rsidP="00792ECB">
      <w:pPr>
        <w:pStyle w:val="a8"/>
        <w:ind w:left="420" w:firstLineChars="0"/>
        <w:rPr>
          <w:rFonts w:ascii="宋体" w:hAnsi="宋体"/>
          <w:szCs w:val="21"/>
        </w:rPr>
      </w:pPr>
      <w:r>
        <w:rPr>
          <w:rFonts w:ascii="宋体" w:hAnsi="宋体" w:hint="eastAsia"/>
          <w:szCs w:val="21"/>
        </w:rPr>
        <w:t>按方向键移动到需要修改针迹点的位置，移动距离不超过12.7MM，按“确定”键修改完成。修改完后后续针迹整体偏移。</w:t>
      </w:r>
    </w:p>
    <w:p w:rsidR="00792ECB" w:rsidRPr="00E22834" w:rsidRDefault="00792ECB" w:rsidP="00792ECB">
      <w:pPr>
        <w:pStyle w:val="a8"/>
        <w:ind w:left="420" w:firstLineChars="0"/>
        <w:rPr>
          <w:rFonts w:ascii="宋体" w:hAnsi="宋体"/>
          <w:szCs w:val="21"/>
        </w:rPr>
      </w:pPr>
      <w:r>
        <w:rPr>
          <w:rFonts w:ascii="宋体" w:hAnsi="宋体" w:hint="eastAsia"/>
          <w:szCs w:val="21"/>
        </w:rPr>
        <w:t>自动返回选择针迹界面，可以继续编辑或按“</w:t>
      </w:r>
      <w:r w:rsidR="0089730D">
        <w:rPr>
          <w:rFonts w:ascii="宋体" w:hAnsi="宋体" w:hint="eastAsia"/>
          <w:szCs w:val="21"/>
        </w:rPr>
        <w:t>返回</w:t>
      </w:r>
      <w:r>
        <w:rPr>
          <w:rFonts w:ascii="宋体" w:hAnsi="宋体" w:hint="eastAsia"/>
          <w:szCs w:val="21"/>
        </w:rPr>
        <w:t>”键保存修改并返回到编辑文件主界面。</w:t>
      </w:r>
    </w:p>
    <w:p w:rsidR="00792ECB" w:rsidRDefault="00852AD6" w:rsidP="009D1FAE">
      <w:pPr>
        <w:pStyle w:val="2"/>
      </w:pPr>
      <w:bookmarkStart w:id="49" w:name="_Toc471865386"/>
      <w:r>
        <w:rPr>
          <w:rFonts w:hint="eastAsia"/>
        </w:rPr>
        <w:t>5.</w:t>
      </w:r>
      <w:r w:rsidR="00792ECB">
        <w:rPr>
          <w:rFonts w:hint="eastAsia"/>
        </w:rPr>
        <w:t xml:space="preserve">8  </w:t>
      </w:r>
      <w:r w:rsidR="00792ECB">
        <w:rPr>
          <w:rFonts w:hint="eastAsia"/>
        </w:rPr>
        <w:t>区段偏移</w:t>
      </w:r>
      <w:bookmarkEnd w:id="49"/>
    </w:p>
    <w:p w:rsidR="00792ECB" w:rsidRDefault="00792ECB" w:rsidP="00E22834">
      <w:pPr>
        <w:pStyle w:val="a8"/>
        <w:ind w:left="420" w:firstLineChars="0"/>
        <w:rPr>
          <w:rFonts w:ascii="宋体" w:hAnsi="宋体"/>
          <w:szCs w:val="21"/>
        </w:rPr>
      </w:pPr>
      <w:r>
        <w:rPr>
          <w:rFonts w:ascii="宋体" w:hAnsi="宋体" w:hint="eastAsia"/>
          <w:szCs w:val="21"/>
        </w:rPr>
        <w:t>在编辑文件主界面，按“区段偏移”键进入选择针迹界面。</w:t>
      </w:r>
    </w:p>
    <w:p w:rsidR="00792ECB" w:rsidRDefault="00792ECB" w:rsidP="00792ECB">
      <w:pPr>
        <w:pStyle w:val="a8"/>
        <w:ind w:left="420" w:firstLineChars="0"/>
        <w:rPr>
          <w:rFonts w:ascii="宋体" w:hAnsi="宋体"/>
          <w:szCs w:val="21"/>
        </w:rPr>
      </w:pPr>
      <w:r>
        <w:rPr>
          <w:rFonts w:ascii="宋体" w:hAnsi="宋体" w:hint="eastAsia"/>
          <w:szCs w:val="21"/>
        </w:rPr>
        <w:t>按单步或连续键前后移动光标到区域段偏移的起点位置，按“确定”键，以红色光标标记；再按单步或连续键前后移动到区域段偏移的终点位置，按“确定”键进入修改设置界面。</w:t>
      </w:r>
    </w:p>
    <w:p w:rsidR="0089730D" w:rsidRDefault="0089730D" w:rsidP="00792ECB">
      <w:pPr>
        <w:pStyle w:val="a8"/>
        <w:ind w:left="420" w:firstLineChars="0"/>
        <w:rPr>
          <w:rFonts w:ascii="宋体" w:hAnsi="宋体"/>
          <w:szCs w:val="21"/>
        </w:rPr>
      </w:pPr>
      <w:r>
        <w:rPr>
          <w:rFonts w:ascii="宋体" w:hAnsi="宋体" w:hint="eastAsia"/>
          <w:noProof/>
          <w:szCs w:val="21"/>
        </w:rPr>
        <w:drawing>
          <wp:anchor distT="0" distB="0" distL="114300" distR="114300" simplePos="0" relativeHeight="251762688" behindDoc="0" locked="0" layoutInCell="1" allowOverlap="1">
            <wp:simplePos x="0" y="0"/>
            <wp:positionH relativeFrom="column">
              <wp:posOffset>247650</wp:posOffset>
            </wp:positionH>
            <wp:positionV relativeFrom="paragraph">
              <wp:posOffset>0</wp:posOffset>
            </wp:positionV>
            <wp:extent cx="4644390" cy="2438400"/>
            <wp:effectExtent l="19050" t="0" r="3810" b="0"/>
            <wp:wrapTopAndBottom/>
            <wp:docPr id="9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srcRect/>
                    <a:stretch>
                      <a:fillRect/>
                    </a:stretch>
                  </pic:blipFill>
                  <pic:spPr bwMode="auto">
                    <a:xfrm>
                      <a:off x="0" y="0"/>
                      <a:ext cx="4644390" cy="2438400"/>
                    </a:xfrm>
                    <a:prstGeom prst="rect">
                      <a:avLst/>
                    </a:prstGeom>
                    <a:noFill/>
                    <a:ln w="9525">
                      <a:noFill/>
                      <a:miter lim="800000"/>
                      <a:headEnd/>
                      <a:tailEnd/>
                    </a:ln>
                  </pic:spPr>
                </pic:pic>
              </a:graphicData>
            </a:graphic>
          </wp:anchor>
        </w:drawing>
      </w:r>
    </w:p>
    <w:p w:rsidR="00792ECB" w:rsidRPr="0089730D" w:rsidRDefault="0089730D" w:rsidP="00792ECB">
      <w:pPr>
        <w:pStyle w:val="a8"/>
        <w:ind w:left="420" w:firstLineChars="0"/>
        <w:rPr>
          <w:rFonts w:ascii="宋体" w:hAnsi="宋体"/>
          <w:szCs w:val="21"/>
        </w:rPr>
      </w:pPr>
      <w:r>
        <w:rPr>
          <w:rFonts w:ascii="宋体" w:hAnsi="宋体" w:hint="eastAsia"/>
          <w:szCs w:val="21"/>
        </w:rPr>
        <w:t>区段偏移会将上述选中两红色光标之间的区域整体朝方向键移动的位置进行偏移，原图形其他部分不变，连接偏移区域与原始图的线段可选择使用</w:t>
      </w:r>
      <w:r>
        <w:rPr>
          <w:rFonts w:ascii="宋体" w:hAnsi="宋体" w:hint="eastAsia"/>
          <w:noProof/>
          <w:szCs w:val="21"/>
        </w:rPr>
        <w:drawing>
          <wp:inline distT="0" distB="0" distL="0" distR="0">
            <wp:extent cx="342900" cy="265176"/>
            <wp:effectExtent l="19050" t="0" r="0" b="0"/>
            <wp:docPr id="9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9"/>
                    <a:srcRect/>
                    <a:stretch>
                      <a:fillRect/>
                    </a:stretch>
                  </pic:blipFill>
                  <pic:spPr bwMode="auto">
                    <a:xfrm>
                      <a:off x="0" y="0"/>
                      <a:ext cx="342900" cy="265176"/>
                    </a:xfrm>
                    <a:prstGeom prst="rect">
                      <a:avLst/>
                    </a:prstGeom>
                    <a:noFill/>
                    <a:ln w="9525">
                      <a:noFill/>
                      <a:miter lim="800000"/>
                      <a:headEnd/>
                      <a:tailEnd/>
                    </a:ln>
                  </pic:spPr>
                </pic:pic>
              </a:graphicData>
            </a:graphic>
          </wp:inline>
        </w:drawing>
      </w:r>
      <w:r w:rsidRPr="0089730D">
        <w:rPr>
          <w:rFonts w:ascii="宋体" w:hAnsi="宋体" w:hint="eastAsia"/>
          <w:szCs w:val="21"/>
        </w:rPr>
        <w:t xml:space="preserve"> </w:t>
      </w:r>
      <w:r>
        <w:rPr>
          <w:rFonts w:ascii="宋体" w:hAnsi="宋体" w:hint="eastAsia"/>
          <w:szCs w:val="21"/>
        </w:rPr>
        <w:t>或</w:t>
      </w:r>
      <w:r>
        <w:rPr>
          <w:rFonts w:ascii="宋体" w:hAnsi="宋体" w:hint="eastAsia"/>
          <w:noProof/>
          <w:szCs w:val="21"/>
        </w:rPr>
        <w:drawing>
          <wp:inline distT="0" distB="0" distL="0" distR="0">
            <wp:extent cx="361950" cy="279908"/>
            <wp:effectExtent l="19050" t="0" r="0" b="0"/>
            <wp:docPr id="9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0"/>
                    <a:srcRect/>
                    <a:stretch>
                      <a:fillRect/>
                    </a:stretch>
                  </pic:blipFill>
                  <pic:spPr bwMode="auto">
                    <a:xfrm>
                      <a:off x="0" y="0"/>
                      <a:ext cx="364663" cy="282006"/>
                    </a:xfrm>
                    <a:prstGeom prst="rect">
                      <a:avLst/>
                    </a:prstGeom>
                    <a:noFill/>
                    <a:ln w="9525">
                      <a:noFill/>
                      <a:miter lim="800000"/>
                      <a:headEnd/>
                      <a:tailEnd/>
                    </a:ln>
                  </pic:spPr>
                </pic:pic>
              </a:graphicData>
            </a:graphic>
          </wp:inline>
        </w:drawing>
      </w:r>
      <w:r>
        <w:rPr>
          <w:rFonts w:ascii="宋体" w:hAnsi="宋体" w:hint="eastAsia"/>
          <w:szCs w:val="21"/>
        </w:rPr>
        <w:t>的方式连接。若采用</w:t>
      </w:r>
      <w:r w:rsidRPr="0089730D">
        <w:rPr>
          <w:rFonts w:ascii="宋体" w:hAnsi="宋体" w:hint="eastAsia"/>
          <w:noProof/>
          <w:szCs w:val="21"/>
        </w:rPr>
        <w:drawing>
          <wp:inline distT="0" distB="0" distL="0" distR="0">
            <wp:extent cx="361950" cy="279908"/>
            <wp:effectExtent l="19050" t="0" r="0" b="0"/>
            <wp:docPr id="9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0"/>
                    <a:srcRect/>
                    <a:stretch>
                      <a:fillRect/>
                    </a:stretch>
                  </pic:blipFill>
                  <pic:spPr bwMode="auto">
                    <a:xfrm>
                      <a:off x="0" y="0"/>
                      <a:ext cx="364663" cy="282006"/>
                    </a:xfrm>
                    <a:prstGeom prst="rect">
                      <a:avLst/>
                    </a:prstGeom>
                    <a:noFill/>
                    <a:ln w="9525">
                      <a:noFill/>
                      <a:miter lim="800000"/>
                      <a:headEnd/>
                      <a:tailEnd/>
                    </a:ln>
                  </pic:spPr>
                </pic:pic>
              </a:graphicData>
            </a:graphic>
          </wp:inline>
        </w:drawing>
      </w:r>
      <w:r>
        <w:rPr>
          <w:rFonts w:ascii="宋体" w:hAnsi="宋体" w:hint="eastAsia"/>
          <w:szCs w:val="21"/>
        </w:rPr>
        <w:t>方式，则此线段加工时会以右侧指定针步加工。按“确定”键修改完成。</w:t>
      </w:r>
    </w:p>
    <w:p w:rsidR="0089730D" w:rsidRPr="00E22834" w:rsidRDefault="0089730D" w:rsidP="0089730D">
      <w:pPr>
        <w:pStyle w:val="a8"/>
        <w:ind w:left="420" w:firstLineChars="0"/>
        <w:rPr>
          <w:rFonts w:ascii="宋体" w:hAnsi="宋体"/>
          <w:szCs w:val="21"/>
        </w:rPr>
      </w:pPr>
      <w:r>
        <w:rPr>
          <w:rFonts w:ascii="宋体" w:hAnsi="宋体" w:hint="eastAsia"/>
          <w:szCs w:val="21"/>
        </w:rPr>
        <w:t>自动返回选择针迹界面，可以继续编辑或按“返回”键保存修改并返回到编辑文件主界面。</w:t>
      </w:r>
    </w:p>
    <w:p w:rsidR="00B57820" w:rsidRDefault="00852AD6" w:rsidP="009D1FAE">
      <w:pPr>
        <w:pStyle w:val="2"/>
      </w:pPr>
      <w:bookmarkStart w:id="50" w:name="_Toc471865387"/>
      <w:r>
        <w:rPr>
          <w:rFonts w:hint="eastAsia"/>
        </w:rPr>
        <w:t>5.</w:t>
      </w:r>
      <w:r w:rsidR="00B57820">
        <w:rPr>
          <w:rFonts w:hint="eastAsia"/>
        </w:rPr>
        <w:t xml:space="preserve">9  </w:t>
      </w:r>
      <w:r w:rsidR="00B57820">
        <w:rPr>
          <w:rFonts w:hint="eastAsia"/>
        </w:rPr>
        <w:t>区段速度修改</w:t>
      </w:r>
      <w:bookmarkEnd w:id="50"/>
    </w:p>
    <w:p w:rsidR="00B57820" w:rsidRDefault="00B57820" w:rsidP="00E22834">
      <w:pPr>
        <w:pStyle w:val="a8"/>
        <w:ind w:left="420" w:firstLineChars="0"/>
        <w:rPr>
          <w:rFonts w:ascii="宋体" w:hAnsi="宋体"/>
          <w:szCs w:val="21"/>
        </w:rPr>
      </w:pPr>
      <w:r>
        <w:rPr>
          <w:rFonts w:ascii="宋体" w:hAnsi="宋体" w:hint="eastAsia"/>
          <w:szCs w:val="21"/>
        </w:rPr>
        <w:t>在编辑文件主界面，按“针步长”键进入选择针迹界面。</w:t>
      </w:r>
    </w:p>
    <w:p w:rsidR="00B57820" w:rsidRDefault="00B57820" w:rsidP="00B57820">
      <w:pPr>
        <w:pStyle w:val="a8"/>
        <w:ind w:left="420" w:firstLineChars="0"/>
        <w:rPr>
          <w:rFonts w:ascii="宋体" w:hAnsi="宋体"/>
          <w:szCs w:val="21"/>
        </w:rPr>
      </w:pPr>
      <w:r>
        <w:rPr>
          <w:rFonts w:ascii="宋体" w:hAnsi="宋体" w:hint="eastAsia"/>
          <w:szCs w:val="21"/>
        </w:rPr>
        <w:t>按单步或连续键前后移动光标到缝纫速度修改的起点位置，按“确定”键，以红色光标标记；再按单步或连续键前后移动到缝纫速度修改的终点位置，按“确定”键进入修改设置界面。</w:t>
      </w:r>
    </w:p>
    <w:p w:rsidR="00B57820" w:rsidRDefault="00A15120" w:rsidP="00E22834">
      <w:pPr>
        <w:pStyle w:val="a8"/>
        <w:ind w:left="420" w:firstLineChars="0"/>
        <w:rPr>
          <w:rFonts w:ascii="宋体" w:hAnsi="宋体"/>
          <w:szCs w:val="21"/>
        </w:rPr>
      </w:pPr>
      <w:r>
        <w:rPr>
          <w:rFonts w:ascii="宋体" w:hAnsi="宋体" w:hint="eastAsia"/>
          <w:szCs w:val="21"/>
        </w:rPr>
        <w:t>按键选择所需的速度倍率，背景变为黄色。按“确定”键完成修改。</w:t>
      </w:r>
    </w:p>
    <w:p w:rsidR="00A15120" w:rsidRDefault="00A15120" w:rsidP="00E22834">
      <w:pPr>
        <w:pStyle w:val="a8"/>
        <w:ind w:left="420" w:firstLineChars="0"/>
        <w:rPr>
          <w:rFonts w:ascii="宋体" w:hAnsi="宋体"/>
          <w:szCs w:val="21"/>
        </w:rPr>
      </w:pPr>
      <w:r>
        <w:rPr>
          <w:rFonts w:ascii="宋体" w:hAnsi="宋体" w:hint="eastAsia"/>
          <w:szCs w:val="21"/>
        </w:rPr>
        <w:lastRenderedPageBreak/>
        <w:t>自动返回选择针迹界面，可以继续编辑或按“返回”键保存修改并返回到编辑文件主界面。</w:t>
      </w:r>
    </w:p>
    <w:p w:rsidR="00A15120" w:rsidRDefault="00A15120" w:rsidP="00E22834">
      <w:pPr>
        <w:pStyle w:val="a8"/>
        <w:ind w:left="420" w:firstLineChars="0"/>
        <w:rPr>
          <w:rFonts w:ascii="宋体" w:hAnsi="宋体"/>
          <w:szCs w:val="21"/>
        </w:rPr>
      </w:pPr>
      <w:r>
        <w:rPr>
          <w:rFonts w:ascii="宋体" w:hAnsi="宋体" w:hint="eastAsia"/>
          <w:szCs w:val="21"/>
        </w:rPr>
        <w:t>区段速度修改不改变图形，可在选择针迹界面“SPEED”处看到对应点的加工速度。</w:t>
      </w:r>
    </w:p>
    <w:p w:rsidR="00872B84" w:rsidRDefault="00852AD6" w:rsidP="009D1FAE">
      <w:pPr>
        <w:pStyle w:val="2"/>
      </w:pPr>
      <w:bookmarkStart w:id="51" w:name="_Toc471865388"/>
      <w:r>
        <w:rPr>
          <w:rFonts w:hint="eastAsia"/>
        </w:rPr>
        <w:t>5.</w:t>
      </w:r>
      <w:r w:rsidR="00872B84">
        <w:rPr>
          <w:rFonts w:hint="eastAsia"/>
        </w:rPr>
        <w:t xml:space="preserve">10  </w:t>
      </w:r>
      <w:r w:rsidR="00872B84">
        <w:rPr>
          <w:rFonts w:hint="eastAsia"/>
        </w:rPr>
        <w:t>整体偏移</w:t>
      </w:r>
      <w:bookmarkEnd w:id="51"/>
    </w:p>
    <w:p w:rsidR="00A15120" w:rsidRDefault="00DA0FE6" w:rsidP="00E22834">
      <w:pPr>
        <w:pStyle w:val="a8"/>
        <w:ind w:left="420" w:firstLineChars="0"/>
        <w:rPr>
          <w:rFonts w:ascii="宋体" w:hAnsi="宋体"/>
          <w:szCs w:val="21"/>
        </w:rPr>
      </w:pPr>
      <w:r>
        <w:rPr>
          <w:rFonts w:ascii="宋体" w:hAnsi="宋体" w:hint="eastAsia"/>
          <w:szCs w:val="21"/>
        </w:rPr>
        <w:t>在编辑文件主界面，按“整体偏移”键进入图形偏移界面。</w:t>
      </w:r>
    </w:p>
    <w:p w:rsidR="00DA0FE6" w:rsidRDefault="00DA0FE6" w:rsidP="00E22834">
      <w:pPr>
        <w:pStyle w:val="a8"/>
        <w:ind w:left="420" w:firstLineChars="0"/>
        <w:rPr>
          <w:rFonts w:ascii="宋体" w:hAnsi="宋体"/>
          <w:szCs w:val="21"/>
        </w:rPr>
      </w:pPr>
      <w:r>
        <w:rPr>
          <w:rFonts w:ascii="宋体" w:hAnsi="宋体" w:hint="eastAsia"/>
          <w:szCs w:val="21"/>
        </w:rPr>
        <w:t>按方向键移动光标到需要修改的起点位置，按“确定”键完成修改。</w:t>
      </w:r>
    </w:p>
    <w:p w:rsidR="00DA0FE6" w:rsidRDefault="00DA0FE6" w:rsidP="00E22834">
      <w:pPr>
        <w:pStyle w:val="a8"/>
        <w:ind w:left="420" w:firstLineChars="0"/>
        <w:rPr>
          <w:rFonts w:ascii="宋体" w:hAnsi="宋体"/>
          <w:szCs w:val="21"/>
        </w:rPr>
      </w:pPr>
      <w:r>
        <w:rPr>
          <w:rFonts w:ascii="宋体" w:hAnsi="宋体" w:hint="eastAsia"/>
          <w:szCs w:val="21"/>
        </w:rPr>
        <w:t>自动返回选择针迹界面，可以继续编辑或者按“返回”键保存修改并返回到编辑文件主界面。</w:t>
      </w:r>
    </w:p>
    <w:p w:rsidR="00DA0FE6" w:rsidRDefault="00852AD6" w:rsidP="009D1FAE">
      <w:pPr>
        <w:pStyle w:val="2"/>
      </w:pPr>
      <w:bookmarkStart w:id="52" w:name="_Toc471865389"/>
      <w:r>
        <w:rPr>
          <w:rFonts w:hint="eastAsia"/>
        </w:rPr>
        <w:t>5.</w:t>
      </w:r>
      <w:r w:rsidR="00DA0FE6">
        <w:rPr>
          <w:rFonts w:hint="eastAsia"/>
        </w:rPr>
        <w:t xml:space="preserve">11  </w:t>
      </w:r>
      <w:r w:rsidR="00DA0FE6">
        <w:rPr>
          <w:rFonts w:hint="eastAsia"/>
        </w:rPr>
        <w:t>次原点修改</w:t>
      </w:r>
      <w:bookmarkEnd w:id="52"/>
    </w:p>
    <w:p w:rsidR="00DA0FE6" w:rsidRDefault="00DA0FE6" w:rsidP="00E22834">
      <w:pPr>
        <w:pStyle w:val="a8"/>
        <w:ind w:left="420" w:firstLineChars="0"/>
        <w:rPr>
          <w:rFonts w:ascii="宋体" w:hAnsi="宋体"/>
          <w:szCs w:val="21"/>
        </w:rPr>
      </w:pPr>
      <w:r>
        <w:rPr>
          <w:rFonts w:ascii="宋体" w:hAnsi="宋体" w:hint="eastAsia"/>
          <w:szCs w:val="21"/>
        </w:rPr>
        <w:t>在编辑文件主界面，按“改次原点”键，若图形中没有次原点，将直接提示“未发现次原点，请返回！”若有，则进入修改次原点（偏移点）界面。</w:t>
      </w:r>
    </w:p>
    <w:p w:rsidR="00DA0FE6" w:rsidRDefault="00DA0FE6" w:rsidP="00DA0FE6">
      <w:pPr>
        <w:pStyle w:val="a8"/>
        <w:ind w:left="420" w:firstLineChars="0"/>
        <w:rPr>
          <w:rFonts w:ascii="宋体" w:hAnsi="宋体"/>
          <w:szCs w:val="21"/>
        </w:rPr>
      </w:pPr>
      <w:r>
        <w:rPr>
          <w:rFonts w:ascii="宋体" w:hAnsi="宋体" w:hint="eastAsia"/>
          <w:szCs w:val="21"/>
        </w:rPr>
        <w:t>按方向键移动光标到需要修改的起点位置，按“确定”键完成修改。</w:t>
      </w:r>
    </w:p>
    <w:p w:rsidR="009802E6" w:rsidRDefault="00DA0FE6" w:rsidP="009802E6">
      <w:pPr>
        <w:pStyle w:val="a8"/>
        <w:ind w:left="420" w:firstLineChars="0"/>
        <w:rPr>
          <w:rFonts w:ascii="宋体" w:hAnsi="宋体"/>
          <w:szCs w:val="21"/>
        </w:rPr>
      </w:pPr>
      <w:r>
        <w:rPr>
          <w:rFonts w:ascii="宋体" w:hAnsi="宋体" w:hint="eastAsia"/>
          <w:szCs w:val="21"/>
        </w:rPr>
        <w:t>自动返回选择针迹界面，可以继续编辑或者按“返回”键保存修改并返回到编辑文件主界面。</w:t>
      </w:r>
    </w:p>
    <w:p w:rsidR="00DA0FE6" w:rsidRPr="009802E6" w:rsidRDefault="00DA0FE6" w:rsidP="009802E6">
      <w:pPr>
        <w:pStyle w:val="a8"/>
        <w:ind w:left="420" w:firstLineChars="0"/>
        <w:rPr>
          <w:rFonts w:ascii="宋体" w:hAnsi="宋体"/>
          <w:szCs w:val="21"/>
        </w:rPr>
      </w:pPr>
      <w:r>
        <w:rPr>
          <w:rFonts w:ascii="宋体" w:hAnsi="宋体" w:hint="eastAsia"/>
          <w:szCs w:val="21"/>
        </w:rPr>
        <w:t xml:space="preserve">次原点（偏移点）只存在于图形连接绝对原点到第一次开始缝纫点间空移段中。次原点添加参考  </w:t>
      </w:r>
      <w:r w:rsidR="009D1FAE">
        <w:rPr>
          <w:rFonts w:asciiTheme="minorEastAsia" w:eastAsiaTheme="minorEastAsia" w:hAnsiTheme="minorEastAsia" w:hint="eastAsia"/>
          <w:b/>
          <w:szCs w:val="21"/>
        </w:rPr>
        <w:t>4.</w:t>
      </w:r>
      <w:r w:rsidRPr="00DA0FE6">
        <w:rPr>
          <w:rFonts w:asciiTheme="minorEastAsia" w:eastAsiaTheme="minorEastAsia" w:hAnsiTheme="minorEastAsia" w:hint="eastAsia"/>
          <w:b/>
          <w:szCs w:val="21"/>
        </w:rPr>
        <w:t xml:space="preserve">10  插入功能码 </w:t>
      </w:r>
      <w:r>
        <w:rPr>
          <w:rFonts w:asciiTheme="minorEastAsia" w:eastAsiaTheme="minorEastAsia" w:hAnsiTheme="minorEastAsia" w:hint="eastAsia"/>
          <w:b/>
          <w:sz w:val="28"/>
          <w:szCs w:val="28"/>
        </w:rPr>
        <w:t xml:space="preserve"> </w:t>
      </w:r>
      <w:r>
        <w:rPr>
          <w:rFonts w:ascii="宋体" w:hAnsi="宋体" w:hint="eastAsia"/>
          <w:szCs w:val="21"/>
        </w:rPr>
        <w:t>部分。用于加工一个文件完后直接返回次原点而不需返回绝对原点。</w:t>
      </w:r>
    </w:p>
    <w:p w:rsidR="00DA0FE6" w:rsidRDefault="009802E6" w:rsidP="00E22834">
      <w:pPr>
        <w:pStyle w:val="a8"/>
        <w:ind w:left="420" w:firstLineChars="0"/>
        <w:rPr>
          <w:rFonts w:ascii="宋体" w:hAnsi="宋体"/>
          <w:szCs w:val="21"/>
        </w:rPr>
      </w:pPr>
      <w:r>
        <w:rPr>
          <w:rFonts w:ascii="宋体" w:hAnsi="宋体" w:hint="eastAsia"/>
          <w:szCs w:val="21"/>
        </w:rPr>
        <w:t>修改次原点只影响上述空移段，不会影响其他缝纫区域。</w:t>
      </w:r>
    </w:p>
    <w:p w:rsidR="009802E6" w:rsidRDefault="00852AD6" w:rsidP="009D1FAE">
      <w:pPr>
        <w:pStyle w:val="2"/>
      </w:pPr>
      <w:bookmarkStart w:id="53" w:name="_Toc471865390"/>
      <w:r>
        <w:rPr>
          <w:rFonts w:hint="eastAsia"/>
        </w:rPr>
        <w:t>5.</w:t>
      </w:r>
      <w:r w:rsidR="009802E6">
        <w:rPr>
          <w:rFonts w:hint="eastAsia"/>
        </w:rPr>
        <w:t xml:space="preserve">12  </w:t>
      </w:r>
      <w:r w:rsidR="009802E6">
        <w:rPr>
          <w:rFonts w:hint="eastAsia"/>
        </w:rPr>
        <w:t>区段修改</w:t>
      </w:r>
      <w:bookmarkEnd w:id="53"/>
    </w:p>
    <w:p w:rsidR="009802E6" w:rsidRDefault="009802E6" w:rsidP="00E22834">
      <w:pPr>
        <w:pStyle w:val="a8"/>
        <w:ind w:left="420" w:firstLineChars="0"/>
        <w:rPr>
          <w:rFonts w:ascii="宋体" w:hAnsi="宋体"/>
          <w:szCs w:val="21"/>
        </w:rPr>
      </w:pPr>
      <w:r>
        <w:rPr>
          <w:rFonts w:ascii="宋体" w:hAnsi="宋体" w:hint="eastAsia"/>
          <w:szCs w:val="21"/>
        </w:rPr>
        <w:t>区段修改能将选定的针迹段修改为空送，直线，圆，曲线，多重缝等迹线。</w:t>
      </w:r>
    </w:p>
    <w:p w:rsidR="009802E6" w:rsidRPr="009802E6" w:rsidRDefault="009802E6" w:rsidP="00E22834">
      <w:pPr>
        <w:pStyle w:val="a8"/>
        <w:ind w:left="420" w:firstLineChars="0"/>
        <w:rPr>
          <w:rFonts w:ascii="宋体" w:hAnsi="宋体"/>
          <w:szCs w:val="21"/>
        </w:rPr>
      </w:pPr>
      <w:r>
        <w:rPr>
          <w:rFonts w:ascii="宋体" w:hAnsi="宋体" w:hint="eastAsia"/>
          <w:szCs w:val="21"/>
        </w:rPr>
        <w:t>在编辑文件主界面，按“区段修改”键进入选择针迹界面。</w:t>
      </w:r>
    </w:p>
    <w:p w:rsidR="009802E6" w:rsidRDefault="009802E6" w:rsidP="009802E6">
      <w:pPr>
        <w:pStyle w:val="a8"/>
        <w:ind w:left="420" w:firstLineChars="0"/>
        <w:rPr>
          <w:rFonts w:ascii="宋体" w:hAnsi="宋体"/>
          <w:szCs w:val="21"/>
        </w:rPr>
      </w:pPr>
      <w:r>
        <w:rPr>
          <w:rFonts w:ascii="宋体" w:hAnsi="宋体" w:hint="eastAsia"/>
          <w:szCs w:val="21"/>
        </w:rPr>
        <w:t>按单步或连续键前后移动光标到区段修改的起点位置，按“确定”键，以红色光标标记；再按单步或连续键前后移动到区段修改的终点位置，按“确定”键进入修改设置界面。</w:t>
      </w:r>
    </w:p>
    <w:p w:rsidR="00B57820" w:rsidRDefault="009802E6" w:rsidP="00E22834">
      <w:pPr>
        <w:pStyle w:val="a8"/>
        <w:ind w:left="420" w:firstLineChars="0"/>
        <w:rPr>
          <w:rFonts w:ascii="宋体" w:hAnsi="宋体"/>
          <w:szCs w:val="21"/>
        </w:rPr>
      </w:pPr>
      <w:r>
        <w:rPr>
          <w:rFonts w:ascii="宋体" w:hAnsi="宋体" w:hint="eastAsia"/>
          <w:szCs w:val="21"/>
        </w:rPr>
        <w:t>按键选择修改区段需要的针迹方式，背景变为黄色；选择使用的针步；按“确定”键进入相应界面。若选择</w:t>
      </w:r>
      <w:r>
        <w:rPr>
          <w:rFonts w:ascii="宋体" w:hAnsi="宋体" w:hint="eastAsia"/>
          <w:noProof/>
          <w:szCs w:val="21"/>
        </w:rPr>
        <w:drawing>
          <wp:inline distT="0" distB="0" distL="0" distR="0">
            <wp:extent cx="392824" cy="303784"/>
            <wp:effectExtent l="19050" t="0" r="7226" b="0"/>
            <wp:docPr id="9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9"/>
                    <a:srcRect/>
                    <a:stretch>
                      <a:fillRect/>
                    </a:stretch>
                  </pic:blipFill>
                  <pic:spPr bwMode="auto">
                    <a:xfrm>
                      <a:off x="0" y="0"/>
                      <a:ext cx="392824" cy="303784"/>
                    </a:xfrm>
                    <a:prstGeom prst="rect">
                      <a:avLst/>
                    </a:prstGeom>
                    <a:noFill/>
                    <a:ln w="9525">
                      <a:noFill/>
                      <a:miter lim="800000"/>
                      <a:headEnd/>
                      <a:tailEnd/>
                    </a:ln>
                  </pic:spPr>
                </pic:pic>
              </a:graphicData>
            </a:graphic>
          </wp:inline>
        </w:drawing>
      </w:r>
      <w:r>
        <w:rPr>
          <w:rFonts w:ascii="宋体" w:hAnsi="宋体" w:hint="eastAsia"/>
          <w:szCs w:val="21"/>
        </w:rPr>
        <w:t>和</w:t>
      </w:r>
      <w:r>
        <w:rPr>
          <w:rFonts w:ascii="宋体" w:hAnsi="宋体" w:hint="eastAsia"/>
          <w:noProof/>
          <w:szCs w:val="21"/>
        </w:rPr>
        <w:drawing>
          <wp:inline distT="0" distB="0" distL="0" distR="0">
            <wp:extent cx="394138" cy="304800"/>
            <wp:effectExtent l="19050" t="0" r="5912" b="0"/>
            <wp:docPr id="93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0"/>
                    <a:srcRect/>
                    <a:stretch>
                      <a:fillRect/>
                    </a:stretch>
                  </pic:blipFill>
                  <pic:spPr bwMode="auto">
                    <a:xfrm>
                      <a:off x="0" y="0"/>
                      <a:ext cx="398585" cy="308239"/>
                    </a:xfrm>
                    <a:prstGeom prst="rect">
                      <a:avLst/>
                    </a:prstGeom>
                    <a:noFill/>
                    <a:ln w="9525">
                      <a:noFill/>
                      <a:miter lim="800000"/>
                      <a:headEnd/>
                      <a:tailEnd/>
                    </a:ln>
                  </pic:spPr>
                </pic:pic>
              </a:graphicData>
            </a:graphic>
          </wp:inline>
        </w:drawing>
      </w:r>
      <w:r>
        <w:rPr>
          <w:rFonts w:ascii="宋体" w:hAnsi="宋体" w:hint="eastAsia"/>
          <w:szCs w:val="21"/>
        </w:rPr>
        <w:t>则会直接完成；若选择</w:t>
      </w:r>
      <w:r>
        <w:rPr>
          <w:rFonts w:ascii="宋体" w:hAnsi="宋体" w:hint="eastAsia"/>
          <w:noProof/>
          <w:szCs w:val="21"/>
        </w:rPr>
        <w:drawing>
          <wp:inline distT="0" distB="0" distL="0" distR="0">
            <wp:extent cx="394138" cy="304800"/>
            <wp:effectExtent l="19050" t="0" r="5912" b="0"/>
            <wp:docPr id="93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1"/>
                    <a:srcRect/>
                    <a:stretch>
                      <a:fillRect/>
                    </a:stretch>
                  </pic:blipFill>
                  <pic:spPr bwMode="auto">
                    <a:xfrm>
                      <a:off x="0" y="0"/>
                      <a:ext cx="394138" cy="304800"/>
                    </a:xfrm>
                    <a:prstGeom prst="rect">
                      <a:avLst/>
                    </a:prstGeom>
                    <a:noFill/>
                    <a:ln w="9525">
                      <a:noFill/>
                      <a:miter lim="800000"/>
                      <a:headEnd/>
                      <a:tailEnd/>
                    </a:ln>
                  </pic:spPr>
                </pic:pic>
              </a:graphicData>
            </a:graphic>
          </wp:inline>
        </w:drawing>
      </w:r>
      <w:r>
        <w:rPr>
          <w:rFonts w:ascii="宋体" w:hAnsi="宋体" w:hint="eastAsia"/>
          <w:szCs w:val="21"/>
        </w:rPr>
        <w:t>、</w:t>
      </w:r>
      <w:r>
        <w:rPr>
          <w:rFonts w:ascii="宋体" w:hAnsi="宋体" w:hint="eastAsia"/>
          <w:noProof/>
          <w:szCs w:val="21"/>
        </w:rPr>
        <w:drawing>
          <wp:inline distT="0" distB="0" distL="0" distR="0">
            <wp:extent cx="390525" cy="302006"/>
            <wp:effectExtent l="19050" t="0" r="9525" b="0"/>
            <wp:docPr id="9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2"/>
                    <a:srcRect/>
                    <a:stretch>
                      <a:fillRect/>
                    </a:stretch>
                  </pic:blipFill>
                  <pic:spPr bwMode="auto">
                    <a:xfrm>
                      <a:off x="0" y="0"/>
                      <a:ext cx="390525" cy="302006"/>
                    </a:xfrm>
                    <a:prstGeom prst="rect">
                      <a:avLst/>
                    </a:prstGeom>
                    <a:noFill/>
                    <a:ln w="9525">
                      <a:noFill/>
                      <a:miter lim="800000"/>
                      <a:headEnd/>
                      <a:tailEnd/>
                    </a:ln>
                  </pic:spPr>
                </pic:pic>
              </a:graphicData>
            </a:graphic>
          </wp:inline>
        </w:drawing>
      </w:r>
      <w:r>
        <w:rPr>
          <w:rFonts w:ascii="宋体" w:hAnsi="宋体" w:hint="eastAsia"/>
          <w:szCs w:val="21"/>
        </w:rPr>
        <w:t>、</w:t>
      </w:r>
      <w:r>
        <w:rPr>
          <w:rFonts w:ascii="宋体" w:hAnsi="宋体" w:hint="eastAsia"/>
          <w:noProof/>
          <w:szCs w:val="21"/>
        </w:rPr>
        <w:drawing>
          <wp:inline distT="0" distB="0" distL="0" distR="0">
            <wp:extent cx="406455" cy="314325"/>
            <wp:effectExtent l="19050" t="0" r="0" b="0"/>
            <wp:docPr id="94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3"/>
                    <a:srcRect/>
                    <a:stretch>
                      <a:fillRect/>
                    </a:stretch>
                  </pic:blipFill>
                  <pic:spPr bwMode="auto">
                    <a:xfrm>
                      <a:off x="0" y="0"/>
                      <a:ext cx="406455" cy="314325"/>
                    </a:xfrm>
                    <a:prstGeom prst="rect">
                      <a:avLst/>
                    </a:prstGeom>
                    <a:noFill/>
                    <a:ln w="9525">
                      <a:noFill/>
                      <a:miter lim="800000"/>
                      <a:headEnd/>
                      <a:tailEnd/>
                    </a:ln>
                  </pic:spPr>
                </pic:pic>
              </a:graphicData>
            </a:graphic>
          </wp:inline>
        </w:drawing>
      </w:r>
      <w:r>
        <w:rPr>
          <w:rFonts w:ascii="宋体" w:hAnsi="宋体" w:hint="eastAsia"/>
          <w:szCs w:val="21"/>
        </w:rPr>
        <w:t>则会进入图形采集界面，若选择</w:t>
      </w:r>
      <w:r>
        <w:rPr>
          <w:rFonts w:ascii="宋体" w:hAnsi="宋体" w:hint="eastAsia"/>
          <w:noProof/>
          <w:szCs w:val="21"/>
        </w:rPr>
        <w:drawing>
          <wp:inline distT="0" distB="0" distL="0" distR="0">
            <wp:extent cx="480356" cy="371475"/>
            <wp:effectExtent l="19050" t="0" r="0" b="0"/>
            <wp:docPr id="94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4"/>
                    <a:srcRect/>
                    <a:stretch>
                      <a:fillRect/>
                    </a:stretch>
                  </pic:blipFill>
                  <pic:spPr bwMode="auto">
                    <a:xfrm>
                      <a:off x="0" y="0"/>
                      <a:ext cx="480356" cy="371475"/>
                    </a:xfrm>
                    <a:prstGeom prst="rect">
                      <a:avLst/>
                    </a:prstGeom>
                    <a:noFill/>
                    <a:ln w="9525">
                      <a:noFill/>
                      <a:miter lim="800000"/>
                      <a:headEnd/>
                      <a:tailEnd/>
                    </a:ln>
                  </pic:spPr>
                </pic:pic>
              </a:graphicData>
            </a:graphic>
          </wp:inline>
        </w:drawing>
      </w:r>
      <w:r>
        <w:rPr>
          <w:rFonts w:ascii="宋体" w:hAnsi="宋体" w:hint="eastAsia"/>
          <w:szCs w:val="21"/>
        </w:rPr>
        <w:t>，会进入多重缝设置界面。</w:t>
      </w:r>
    </w:p>
    <w:p w:rsidR="009F3EDC" w:rsidRDefault="009F3EDC" w:rsidP="009F3EDC">
      <w:pPr>
        <w:pStyle w:val="a8"/>
        <w:ind w:left="420" w:firstLineChars="0"/>
        <w:rPr>
          <w:rFonts w:ascii="宋体" w:hAnsi="宋体"/>
          <w:szCs w:val="21"/>
        </w:rPr>
      </w:pPr>
      <w:r>
        <w:rPr>
          <w:rFonts w:ascii="宋体" w:hAnsi="宋体" w:hint="eastAsia"/>
          <w:szCs w:val="21"/>
        </w:rPr>
        <w:t>修改完之后自动返回选择针迹界面，可以继续编辑或者按“返回”键保存修改并返回到编辑文件主界面。</w:t>
      </w:r>
    </w:p>
    <w:p w:rsidR="00852AD6" w:rsidRPr="009D1FAE" w:rsidRDefault="00852AD6" w:rsidP="009D1FAE">
      <w:pPr>
        <w:pStyle w:val="1"/>
        <w:jc w:val="center"/>
        <w:rPr>
          <w:rFonts w:ascii="宋体" w:hAnsi="宋体"/>
          <w:sz w:val="44"/>
          <w:szCs w:val="44"/>
        </w:rPr>
      </w:pPr>
      <w:bookmarkStart w:id="54" w:name="_Toc471865391"/>
      <w:r w:rsidRPr="009D1FAE">
        <w:rPr>
          <w:rFonts w:hint="eastAsia"/>
          <w:sz w:val="44"/>
          <w:szCs w:val="44"/>
        </w:rPr>
        <w:lastRenderedPageBreak/>
        <w:t>第六章</w:t>
      </w:r>
      <w:r w:rsidRPr="009D1FAE">
        <w:rPr>
          <w:sz w:val="44"/>
          <w:szCs w:val="44"/>
        </w:rPr>
        <w:t xml:space="preserve">  </w:t>
      </w:r>
      <w:r w:rsidRPr="009D1FAE">
        <w:rPr>
          <w:rFonts w:hint="eastAsia"/>
          <w:sz w:val="44"/>
          <w:szCs w:val="44"/>
        </w:rPr>
        <w:t>用户参数设置</w:t>
      </w:r>
      <w:bookmarkEnd w:id="54"/>
    </w:p>
    <w:p w:rsidR="009F3EDC" w:rsidRPr="00852AD6" w:rsidRDefault="009F3EDC" w:rsidP="00E22834">
      <w:pPr>
        <w:pStyle w:val="a8"/>
        <w:ind w:left="420" w:firstLineChars="0"/>
        <w:rPr>
          <w:rFonts w:ascii="宋体" w:hAnsi="宋体"/>
          <w:szCs w:val="21"/>
        </w:rPr>
      </w:pPr>
      <w:r w:rsidRPr="00852AD6">
        <w:rPr>
          <w:rFonts w:ascii="宋体" w:hAnsi="宋体" w:hint="eastAsia"/>
          <w:szCs w:val="21"/>
        </w:rPr>
        <w:t>用户参数设置主要是用户在使用时，根据自己加工要求，对参数进行调整，以满足便捷加工要求，提高加工效率。</w:t>
      </w:r>
    </w:p>
    <w:p w:rsidR="009F3EDC" w:rsidRDefault="009F3EDC" w:rsidP="00E22834">
      <w:pPr>
        <w:pStyle w:val="a8"/>
        <w:ind w:left="420" w:firstLineChars="0"/>
        <w:rPr>
          <w:rFonts w:ascii="宋体" w:hAnsi="宋体"/>
          <w:szCs w:val="21"/>
        </w:rPr>
      </w:pPr>
    </w:p>
    <w:p w:rsidR="009F3EDC" w:rsidRDefault="009F3EDC" w:rsidP="00E22834">
      <w:pPr>
        <w:pStyle w:val="a8"/>
        <w:ind w:left="420" w:firstLineChars="0"/>
        <w:rPr>
          <w:rFonts w:ascii="宋体" w:hAnsi="宋体"/>
          <w:szCs w:val="21"/>
        </w:rPr>
      </w:pPr>
    </w:p>
    <w:p w:rsidR="009F3EDC" w:rsidRDefault="006C3D39" w:rsidP="009D1FAE">
      <w:pPr>
        <w:pStyle w:val="2"/>
      </w:pPr>
      <w:bookmarkStart w:id="55" w:name="_Toc471865392"/>
      <w:r>
        <w:rPr>
          <w:rFonts w:hint="eastAsia"/>
        </w:rPr>
        <w:t>6</w:t>
      </w:r>
      <w:r w:rsidR="009F3EDC">
        <w:rPr>
          <w:rFonts w:hint="eastAsia"/>
        </w:rPr>
        <w:t xml:space="preserve">.1  </w:t>
      </w:r>
      <w:r w:rsidR="009F3EDC">
        <w:rPr>
          <w:rFonts w:hint="eastAsia"/>
        </w:rPr>
        <w:t>用户参数设置界面</w:t>
      </w:r>
      <w:bookmarkEnd w:id="55"/>
    </w:p>
    <w:p w:rsidR="009F3EDC" w:rsidRDefault="009F3EDC" w:rsidP="00E22834">
      <w:pPr>
        <w:pStyle w:val="a8"/>
        <w:ind w:left="420" w:firstLineChars="0"/>
        <w:rPr>
          <w:rFonts w:ascii="宋体" w:hAnsi="宋体"/>
          <w:szCs w:val="21"/>
        </w:rPr>
      </w:pPr>
      <w:r>
        <w:rPr>
          <w:rFonts w:ascii="宋体" w:hAnsi="宋体" w:hint="eastAsia"/>
          <w:szCs w:val="21"/>
        </w:rPr>
        <w:t>在主菜单界面，按“用户参数”键进入用户参数设置界面，用户参数设置共有两页，如图：</w:t>
      </w:r>
    </w:p>
    <w:p w:rsidR="009F3EDC" w:rsidRDefault="009F3EDC" w:rsidP="009F3EDC">
      <w:pPr>
        <w:pStyle w:val="a8"/>
        <w:ind w:left="420" w:firstLineChars="0" w:firstLine="6"/>
        <w:rPr>
          <w:rFonts w:ascii="宋体" w:hAnsi="宋体"/>
          <w:szCs w:val="21"/>
        </w:rPr>
      </w:pPr>
      <w:r>
        <w:rPr>
          <w:rFonts w:ascii="宋体" w:hAnsi="宋体" w:hint="eastAsia"/>
          <w:noProof/>
          <w:szCs w:val="21"/>
        </w:rPr>
        <w:drawing>
          <wp:inline distT="0" distB="0" distL="0" distR="0">
            <wp:extent cx="5056717" cy="2656252"/>
            <wp:effectExtent l="19050" t="0" r="0" b="0"/>
            <wp:docPr id="94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5"/>
                    <a:srcRect/>
                    <a:stretch>
                      <a:fillRect/>
                    </a:stretch>
                  </pic:blipFill>
                  <pic:spPr bwMode="auto">
                    <a:xfrm>
                      <a:off x="0" y="0"/>
                      <a:ext cx="5056717" cy="2656252"/>
                    </a:xfrm>
                    <a:prstGeom prst="rect">
                      <a:avLst/>
                    </a:prstGeom>
                    <a:noFill/>
                    <a:ln w="9525">
                      <a:noFill/>
                      <a:miter lim="800000"/>
                      <a:headEnd/>
                      <a:tailEnd/>
                    </a:ln>
                  </pic:spPr>
                </pic:pic>
              </a:graphicData>
            </a:graphic>
          </wp:inline>
        </w:drawing>
      </w:r>
    </w:p>
    <w:p w:rsidR="009F3EDC" w:rsidRDefault="007D0412" w:rsidP="009F3EDC">
      <w:pPr>
        <w:pStyle w:val="a8"/>
        <w:ind w:left="420" w:firstLineChars="0" w:firstLine="6"/>
        <w:rPr>
          <w:rFonts w:ascii="宋体" w:hAnsi="宋体"/>
          <w:szCs w:val="21"/>
        </w:rPr>
      </w:pPr>
      <w:r>
        <w:rPr>
          <w:rFonts w:ascii="宋体" w:hAnsi="宋体"/>
          <w:noProof/>
          <w:szCs w:val="21"/>
        </w:rPr>
        <w:drawing>
          <wp:inline distT="0" distB="0" distL="0" distR="0">
            <wp:extent cx="5057775" cy="2656808"/>
            <wp:effectExtent l="19050" t="0" r="9525" b="0"/>
            <wp:docPr id="75"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6"/>
                    <a:srcRect/>
                    <a:stretch>
                      <a:fillRect/>
                    </a:stretch>
                  </pic:blipFill>
                  <pic:spPr bwMode="auto">
                    <a:xfrm>
                      <a:off x="0" y="0"/>
                      <a:ext cx="5057775" cy="2656808"/>
                    </a:xfrm>
                    <a:prstGeom prst="rect">
                      <a:avLst/>
                    </a:prstGeom>
                    <a:noFill/>
                    <a:ln w="9525">
                      <a:noFill/>
                      <a:miter lim="800000"/>
                      <a:headEnd/>
                      <a:tailEnd/>
                    </a:ln>
                  </pic:spPr>
                </pic:pic>
              </a:graphicData>
            </a:graphic>
          </wp:inline>
        </w:drawing>
      </w:r>
    </w:p>
    <w:p w:rsidR="009F3EDC" w:rsidRDefault="009F3EDC" w:rsidP="009F3EDC">
      <w:pPr>
        <w:pStyle w:val="a8"/>
        <w:ind w:left="420" w:firstLineChars="0" w:firstLine="6"/>
        <w:rPr>
          <w:rFonts w:ascii="宋体" w:hAnsi="宋体"/>
          <w:szCs w:val="21"/>
        </w:rPr>
      </w:pPr>
      <w:r>
        <w:rPr>
          <w:rFonts w:ascii="宋体" w:hAnsi="宋体" w:hint="eastAsia"/>
          <w:szCs w:val="21"/>
        </w:rPr>
        <w:t>参数分类说明：</w:t>
      </w:r>
    </w:p>
    <w:p w:rsidR="009F3EDC" w:rsidRPr="009F3EDC" w:rsidRDefault="009F3EDC" w:rsidP="009F3EDC">
      <w:pPr>
        <w:pStyle w:val="a8"/>
        <w:ind w:left="420" w:firstLineChars="0" w:firstLine="6"/>
        <w:rPr>
          <w:rFonts w:ascii="宋体" w:hAnsi="宋体"/>
          <w:szCs w:val="21"/>
        </w:rPr>
      </w:pPr>
      <w:r>
        <w:rPr>
          <w:rFonts w:ascii="宋体" w:hAnsi="宋体" w:hint="eastAsia"/>
          <w:szCs w:val="21"/>
        </w:rPr>
        <w:t>自动加工：设置自动加工需要的参数。</w:t>
      </w:r>
    </w:p>
    <w:p w:rsidR="009F3EDC" w:rsidRDefault="009F3EDC" w:rsidP="009F3EDC">
      <w:pPr>
        <w:pStyle w:val="a8"/>
        <w:ind w:left="420" w:firstLineChars="0" w:firstLine="6"/>
        <w:rPr>
          <w:rFonts w:ascii="宋体" w:hAnsi="宋体"/>
          <w:szCs w:val="21"/>
        </w:rPr>
      </w:pPr>
      <w:r>
        <w:rPr>
          <w:rFonts w:ascii="宋体" w:hAnsi="宋体" w:hint="eastAsia"/>
          <w:szCs w:val="21"/>
        </w:rPr>
        <w:lastRenderedPageBreak/>
        <w:t>起针速度：设置起动时前几针的速度。</w:t>
      </w:r>
    </w:p>
    <w:p w:rsidR="009F3EDC" w:rsidRDefault="009F3EDC" w:rsidP="009F3EDC">
      <w:pPr>
        <w:pStyle w:val="a8"/>
        <w:ind w:left="420" w:firstLineChars="0" w:firstLine="6"/>
        <w:rPr>
          <w:rFonts w:ascii="宋体" w:hAnsi="宋体"/>
          <w:szCs w:val="21"/>
        </w:rPr>
      </w:pPr>
      <w:r>
        <w:rPr>
          <w:rFonts w:ascii="宋体" w:hAnsi="宋体" w:hint="eastAsia"/>
          <w:szCs w:val="21"/>
        </w:rPr>
        <w:t>速度参数：设置主轴以及X、Y轴的运行速度。</w:t>
      </w:r>
    </w:p>
    <w:p w:rsidR="009F3EDC" w:rsidRDefault="009F3EDC" w:rsidP="009F3EDC">
      <w:pPr>
        <w:pStyle w:val="a8"/>
        <w:ind w:left="420" w:firstLineChars="0" w:firstLine="6"/>
        <w:rPr>
          <w:rFonts w:ascii="宋体" w:hAnsi="宋体"/>
          <w:szCs w:val="21"/>
        </w:rPr>
      </w:pPr>
      <w:r>
        <w:rPr>
          <w:rFonts w:ascii="宋体" w:hAnsi="宋体" w:hint="eastAsia"/>
          <w:szCs w:val="21"/>
        </w:rPr>
        <w:t>压板设置：设置压板的相关参数。</w:t>
      </w:r>
    </w:p>
    <w:p w:rsidR="00D45B2A" w:rsidRDefault="00D45B2A" w:rsidP="009F3EDC">
      <w:pPr>
        <w:pStyle w:val="a8"/>
        <w:ind w:left="420" w:firstLineChars="0" w:firstLine="6"/>
        <w:rPr>
          <w:rFonts w:ascii="宋体" w:hAnsi="宋体"/>
          <w:szCs w:val="21"/>
        </w:rPr>
      </w:pPr>
      <w:r>
        <w:rPr>
          <w:rFonts w:ascii="宋体" w:hAnsi="宋体" w:hint="eastAsia"/>
          <w:szCs w:val="21"/>
        </w:rPr>
        <w:t>绕线设置：设置绕线工作的参数。</w:t>
      </w:r>
    </w:p>
    <w:p w:rsidR="00D45B2A" w:rsidRDefault="00D45B2A" w:rsidP="009F3EDC">
      <w:pPr>
        <w:pStyle w:val="a8"/>
        <w:ind w:left="420" w:firstLineChars="0" w:firstLine="6"/>
        <w:rPr>
          <w:rFonts w:ascii="宋体" w:hAnsi="宋体"/>
          <w:szCs w:val="21"/>
        </w:rPr>
      </w:pPr>
      <w:r>
        <w:rPr>
          <w:rFonts w:ascii="宋体" w:hAnsi="宋体" w:hint="eastAsia"/>
          <w:szCs w:val="21"/>
        </w:rPr>
        <w:t>速度倍率：设置采集文件时指定区段主轴加工速度倍率。</w:t>
      </w:r>
    </w:p>
    <w:p w:rsidR="00D45B2A" w:rsidRDefault="00D45B2A" w:rsidP="009F3EDC">
      <w:pPr>
        <w:pStyle w:val="a8"/>
        <w:ind w:left="420" w:firstLineChars="0" w:firstLine="6"/>
        <w:rPr>
          <w:rFonts w:ascii="宋体" w:hAnsi="宋体"/>
          <w:szCs w:val="21"/>
        </w:rPr>
      </w:pPr>
      <w:r>
        <w:rPr>
          <w:rFonts w:ascii="宋体" w:hAnsi="宋体" w:hint="eastAsia"/>
          <w:szCs w:val="21"/>
        </w:rPr>
        <w:t>复位设置：设置与回原点相关的参数。</w:t>
      </w:r>
    </w:p>
    <w:p w:rsidR="00D45B2A" w:rsidRDefault="00D45B2A" w:rsidP="009F3EDC">
      <w:pPr>
        <w:pStyle w:val="a8"/>
        <w:ind w:left="420" w:firstLineChars="0" w:firstLine="6"/>
        <w:rPr>
          <w:rFonts w:ascii="宋体" w:hAnsi="宋体"/>
          <w:szCs w:val="21"/>
        </w:rPr>
      </w:pPr>
      <w:r>
        <w:rPr>
          <w:rFonts w:ascii="宋体" w:hAnsi="宋体" w:hint="eastAsia"/>
          <w:szCs w:val="21"/>
        </w:rPr>
        <w:t>暂停设置：设置暂停时使用的参数。</w:t>
      </w:r>
    </w:p>
    <w:p w:rsidR="00D45B2A" w:rsidRDefault="00D45B2A" w:rsidP="009F3EDC">
      <w:pPr>
        <w:pStyle w:val="a8"/>
        <w:ind w:left="420" w:firstLineChars="0" w:firstLine="6"/>
        <w:rPr>
          <w:rFonts w:ascii="宋体" w:hAnsi="宋体"/>
          <w:szCs w:val="21"/>
        </w:rPr>
      </w:pPr>
      <w:r>
        <w:rPr>
          <w:rFonts w:ascii="宋体" w:hAnsi="宋体" w:hint="eastAsia"/>
          <w:szCs w:val="21"/>
        </w:rPr>
        <w:t>统计设置：设置加工统计的相关参数。</w:t>
      </w:r>
    </w:p>
    <w:p w:rsidR="00D45B2A" w:rsidRDefault="00D45B2A" w:rsidP="009F3EDC">
      <w:pPr>
        <w:pStyle w:val="a8"/>
        <w:ind w:left="420" w:firstLineChars="0" w:firstLine="6"/>
        <w:rPr>
          <w:rFonts w:ascii="宋体" w:hAnsi="宋体"/>
          <w:szCs w:val="21"/>
        </w:rPr>
      </w:pPr>
      <w:r>
        <w:rPr>
          <w:rFonts w:ascii="宋体" w:hAnsi="宋体" w:hint="eastAsia"/>
          <w:szCs w:val="21"/>
        </w:rPr>
        <w:t>送料方式：设置送料需要的相关参数。</w:t>
      </w:r>
    </w:p>
    <w:p w:rsidR="00D45B2A" w:rsidRDefault="00D45B2A" w:rsidP="009F3EDC">
      <w:pPr>
        <w:pStyle w:val="a8"/>
        <w:ind w:left="420" w:firstLineChars="0" w:firstLine="6"/>
        <w:rPr>
          <w:rFonts w:ascii="宋体" w:hAnsi="宋体"/>
          <w:szCs w:val="21"/>
        </w:rPr>
      </w:pPr>
      <w:r>
        <w:rPr>
          <w:rFonts w:ascii="宋体" w:hAnsi="宋体" w:hint="eastAsia"/>
          <w:szCs w:val="21"/>
        </w:rPr>
        <w:t>断线检测：设置断线检测的相关参数。</w:t>
      </w:r>
    </w:p>
    <w:p w:rsidR="00D45B2A" w:rsidRDefault="00D45B2A" w:rsidP="009F3EDC">
      <w:pPr>
        <w:pStyle w:val="a8"/>
        <w:ind w:left="420" w:firstLineChars="0" w:firstLine="6"/>
        <w:rPr>
          <w:rFonts w:ascii="宋体" w:hAnsi="宋体"/>
          <w:szCs w:val="21"/>
        </w:rPr>
      </w:pPr>
      <w:r>
        <w:rPr>
          <w:rFonts w:ascii="宋体" w:hAnsi="宋体" w:hint="eastAsia"/>
          <w:szCs w:val="21"/>
        </w:rPr>
        <w:t>剪线测试：设置剪线的相关参数。</w:t>
      </w:r>
    </w:p>
    <w:p w:rsidR="00D45B2A" w:rsidRDefault="00D45B2A" w:rsidP="009F3EDC">
      <w:pPr>
        <w:pStyle w:val="a8"/>
        <w:ind w:left="420" w:firstLineChars="0" w:firstLine="6"/>
        <w:rPr>
          <w:rFonts w:ascii="宋体" w:hAnsi="宋体"/>
          <w:szCs w:val="21"/>
        </w:rPr>
      </w:pPr>
      <w:r>
        <w:rPr>
          <w:rFonts w:ascii="宋体" w:hAnsi="宋体" w:hint="eastAsia"/>
          <w:szCs w:val="21"/>
        </w:rPr>
        <w:t>计数设置：设置底线统计的相关参数。</w:t>
      </w:r>
    </w:p>
    <w:p w:rsidR="00D45B2A" w:rsidRDefault="00D45B2A" w:rsidP="009F3EDC">
      <w:pPr>
        <w:pStyle w:val="a8"/>
        <w:ind w:left="420" w:firstLineChars="0" w:firstLine="6"/>
        <w:rPr>
          <w:rFonts w:ascii="宋体" w:hAnsi="宋体"/>
          <w:szCs w:val="21"/>
        </w:rPr>
      </w:pPr>
      <w:r>
        <w:rPr>
          <w:rFonts w:ascii="宋体" w:hAnsi="宋体" w:hint="eastAsia"/>
          <w:szCs w:val="21"/>
        </w:rPr>
        <w:t>上电初始：设置机器上电时需要初始化的参数。</w:t>
      </w:r>
    </w:p>
    <w:p w:rsidR="00D45B2A" w:rsidRDefault="00D45B2A" w:rsidP="009F3EDC">
      <w:pPr>
        <w:pStyle w:val="a8"/>
        <w:ind w:left="420" w:firstLineChars="0" w:firstLine="6"/>
        <w:rPr>
          <w:rFonts w:ascii="宋体" w:hAnsi="宋体"/>
          <w:szCs w:val="21"/>
        </w:rPr>
      </w:pPr>
      <w:r>
        <w:rPr>
          <w:rFonts w:ascii="宋体" w:hAnsi="宋体" w:hint="eastAsia"/>
          <w:szCs w:val="21"/>
        </w:rPr>
        <w:t>其他设置：设置循环加工与界面显示相关参数。</w:t>
      </w:r>
    </w:p>
    <w:p w:rsidR="00D45B2A" w:rsidRDefault="00D45B2A" w:rsidP="009F3EDC">
      <w:pPr>
        <w:pStyle w:val="a8"/>
        <w:ind w:left="420" w:firstLineChars="0" w:firstLine="6"/>
        <w:rPr>
          <w:rFonts w:ascii="宋体" w:hAnsi="宋体"/>
          <w:szCs w:val="21"/>
        </w:rPr>
      </w:pPr>
    </w:p>
    <w:p w:rsidR="00D45B2A" w:rsidRDefault="00D45B2A" w:rsidP="009F3EDC">
      <w:pPr>
        <w:pStyle w:val="a8"/>
        <w:ind w:left="420" w:firstLineChars="0" w:firstLine="6"/>
        <w:rPr>
          <w:rFonts w:ascii="宋体" w:hAnsi="宋体"/>
          <w:szCs w:val="21"/>
        </w:rPr>
      </w:pPr>
    </w:p>
    <w:p w:rsidR="00D45B2A" w:rsidRDefault="006C3D39" w:rsidP="009D1FAE">
      <w:pPr>
        <w:pStyle w:val="2"/>
      </w:pPr>
      <w:bookmarkStart w:id="56" w:name="_Toc471865393"/>
      <w:r>
        <w:rPr>
          <w:rFonts w:hint="eastAsia"/>
        </w:rPr>
        <w:t>6</w:t>
      </w:r>
      <w:r w:rsidR="00852AD6">
        <w:rPr>
          <w:rFonts w:hint="eastAsia"/>
        </w:rPr>
        <w:t>.</w:t>
      </w:r>
      <w:r w:rsidR="00D45B2A">
        <w:rPr>
          <w:rFonts w:hint="eastAsia"/>
        </w:rPr>
        <w:t xml:space="preserve">2  </w:t>
      </w:r>
      <w:r w:rsidR="00D45B2A">
        <w:rPr>
          <w:rFonts w:hint="eastAsia"/>
        </w:rPr>
        <w:t>用户参数设置参数介绍</w:t>
      </w:r>
      <w:bookmarkEnd w:id="56"/>
    </w:p>
    <w:tbl>
      <w:tblPr>
        <w:tblStyle w:val="a9"/>
        <w:tblW w:w="9924" w:type="dxa"/>
        <w:tblInd w:w="-318" w:type="dxa"/>
        <w:tblLook w:val="04A0"/>
      </w:tblPr>
      <w:tblGrid>
        <w:gridCol w:w="693"/>
        <w:gridCol w:w="3656"/>
        <w:gridCol w:w="1161"/>
        <w:gridCol w:w="890"/>
        <w:gridCol w:w="3524"/>
      </w:tblGrid>
      <w:tr w:rsidR="0089272E" w:rsidTr="00382832">
        <w:trPr>
          <w:trHeight w:val="733"/>
        </w:trPr>
        <w:tc>
          <w:tcPr>
            <w:tcW w:w="693" w:type="dxa"/>
            <w:vAlign w:val="center"/>
          </w:tcPr>
          <w:p w:rsidR="00D473F4" w:rsidRPr="00A24455" w:rsidRDefault="00D473F4" w:rsidP="00D473F4">
            <w:pPr>
              <w:pStyle w:val="a8"/>
              <w:ind w:firstLineChars="0" w:firstLine="0"/>
              <w:jc w:val="center"/>
              <w:rPr>
                <w:rFonts w:ascii="宋体" w:hAnsi="宋体"/>
                <w:b/>
                <w:szCs w:val="21"/>
              </w:rPr>
            </w:pPr>
            <w:r w:rsidRPr="00A24455">
              <w:rPr>
                <w:rFonts w:ascii="宋体" w:hAnsi="宋体" w:hint="eastAsia"/>
                <w:b/>
                <w:szCs w:val="21"/>
              </w:rPr>
              <w:t>参数分类</w:t>
            </w:r>
          </w:p>
        </w:tc>
        <w:tc>
          <w:tcPr>
            <w:tcW w:w="3656" w:type="dxa"/>
            <w:vAlign w:val="center"/>
          </w:tcPr>
          <w:p w:rsidR="00D473F4" w:rsidRPr="00A24455" w:rsidRDefault="00D473F4" w:rsidP="00D473F4">
            <w:pPr>
              <w:pStyle w:val="a8"/>
              <w:ind w:firstLineChars="0" w:firstLine="0"/>
              <w:jc w:val="center"/>
              <w:rPr>
                <w:rFonts w:ascii="宋体" w:hAnsi="宋体"/>
                <w:b/>
                <w:szCs w:val="21"/>
              </w:rPr>
            </w:pPr>
            <w:r w:rsidRPr="00A24455">
              <w:rPr>
                <w:rFonts w:ascii="宋体" w:hAnsi="宋体" w:hint="eastAsia"/>
                <w:b/>
                <w:szCs w:val="21"/>
              </w:rPr>
              <w:t>参数名称</w:t>
            </w:r>
          </w:p>
        </w:tc>
        <w:tc>
          <w:tcPr>
            <w:tcW w:w="1161" w:type="dxa"/>
            <w:vAlign w:val="center"/>
          </w:tcPr>
          <w:p w:rsidR="00D473F4" w:rsidRPr="00A24455" w:rsidRDefault="00D473F4" w:rsidP="00D473F4">
            <w:pPr>
              <w:pStyle w:val="a8"/>
              <w:ind w:firstLineChars="0" w:firstLine="0"/>
              <w:jc w:val="center"/>
              <w:rPr>
                <w:rFonts w:ascii="宋体" w:hAnsi="宋体"/>
                <w:b/>
                <w:szCs w:val="21"/>
              </w:rPr>
            </w:pPr>
            <w:r w:rsidRPr="00A24455">
              <w:rPr>
                <w:rFonts w:ascii="宋体" w:hAnsi="宋体" w:hint="eastAsia"/>
                <w:b/>
                <w:szCs w:val="21"/>
              </w:rPr>
              <w:t>范围</w:t>
            </w:r>
          </w:p>
        </w:tc>
        <w:tc>
          <w:tcPr>
            <w:tcW w:w="890" w:type="dxa"/>
            <w:vAlign w:val="center"/>
          </w:tcPr>
          <w:p w:rsidR="00D473F4" w:rsidRPr="00A24455" w:rsidRDefault="00D473F4" w:rsidP="00D473F4">
            <w:pPr>
              <w:pStyle w:val="a8"/>
              <w:ind w:firstLineChars="0" w:firstLine="0"/>
              <w:jc w:val="center"/>
              <w:rPr>
                <w:rFonts w:ascii="宋体" w:hAnsi="宋体"/>
                <w:b/>
                <w:szCs w:val="21"/>
              </w:rPr>
            </w:pPr>
            <w:r w:rsidRPr="00A24455">
              <w:rPr>
                <w:rFonts w:ascii="宋体" w:hAnsi="宋体" w:hint="eastAsia"/>
                <w:b/>
                <w:szCs w:val="21"/>
              </w:rPr>
              <w:t>默认值</w:t>
            </w:r>
          </w:p>
        </w:tc>
        <w:tc>
          <w:tcPr>
            <w:tcW w:w="3524" w:type="dxa"/>
            <w:vAlign w:val="center"/>
          </w:tcPr>
          <w:p w:rsidR="00D473F4" w:rsidRPr="00A24455" w:rsidRDefault="00D473F4" w:rsidP="00D473F4">
            <w:pPr>
              <w:pStyle w:val="a8"/>
              <w:ind w:firstLineChars="0" w:firstLine="0"/>
              <w:jc w:val="center"/>
              <w:rPr>
                <w:rFonts w:ascii="宋体" w:hAnsi="宋体"/>
                <w:b/>
                <w:szCs w:val="21"/>
              </w:rPr>
            </w:pPr>
            <w:r w:rsidRPr="00A24455">
              <w:rPr>
                <w:rFonts w:ascii="宋体" w:hAnsi="宋体" w:hint="eastAsia"/>
                <w:b/>
                <w:szCs w:val="21"/>
              </w:rPr>
              <w:t>参数意义与备注</w:t>
            </w:r>
          </w:p>
        </w:tc>
      </w:tr>
      <w:tr w:rsidR="00DC12E8" w:rsidTr="00382832">
        <w:trPr>
          <w:trHeight w:val="686"/>
        </w:trPr>
        <w:tc>
          <w:tcPr>
            <w:tcW w:w="693" w:type="dxa"/>
            <w:vMerge w:val="restart"/>
            <w:vAlign w:val="center"/>
          </w:tcPr>
          <w:p w:rsidR="00DC12E8" w:rsidRDefault="00DC12E8" w:rsidP="00D473F4">
            <w:pPr>
              <w:pStyle w:val="a8"/>
              <w:ind w:firstLineChars="0" w:firstLine="0"/>
              <w:jc w:val="center"/>
              <w:rPr>
                <w:rFonts w:ascii="宋体" w:hAnsi="宋体"/>
                <w:szCs w:val="21"/>
              </w:rPr>
            </w:pPr>
            <w:r>
              <w:rPr>
                <w:rFonts w:ascii="宋体" w:hAnsi="宋体" w:hint="eastAsia"/>
                <w:szCs w:val="21"/>
              </w:rPr>
              <w:t>自动加工设置</w:t>
            </w: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U001.自动加工完成后压板抬起</w:t>
            </w:r>
          </w:p>
        </w:tc>
        <w:tc>
          <w:tcPr>
            <w:tcW w:w="1161"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68"/>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U002.首尾压脚降低针数</w:t>
            </w:r>
          </w:p>
        </w:tc>
        <w:tc>
          <w:tcPr>
            <w:tcW w:w="1161"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0-8</w:t>
            </w:r>
          </w:p>
        </w:tc>
        <w:tc>
          <w:tcPr>
            <w:tcW w:w="890"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48"/>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U003.首尾压脚摆幅减半</w:t>
            </w:r>
          </w:p>
        </w:tc>
        <w:tc>
          <w:tcPr>
            <w:tcW w:w="1161"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56"/>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U004.自动加工完成后剪线</w:t>
            </w:r>
          </w:p>
        </w:tc>
        <w:tc>
          <w:tcPr>
            <w:tcW w:w="1161"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58"/>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89272E">
            <w:pPr>
              <w:pStyle w:val="a8"/>
              <w:ind w:firstLineChars="0" w:firstLine="0"/>
              <w:jc w:val="left"/>
              <w:rPr>
                <w:rFonts w:ascii="宋体" w:hAnsi="宋体"/>
                <w:szCs w:val="21"/>
              </w:rPr>
            </w:pPr>
            <w:r>
              <w:rPr>
                <w:rFonts w:ascii="宋体" w:hAnsi="宋体" w:hint="eastAsia"/>
                <w:szCs w:val="21"/>
              </w:rPr>
              <w:t>U005.自动加工完成后返回位置</w:t>
            </w:r>
          </w:p>
        </w:tc>
        <w:tc>
          <w:tcPr>
            <w:tcW w:w="1161"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原点/次原点</w:t>
            </w:r>
          </w:p>
        </w:tc>
        <w:tc>
          <w:tcPr>
            <w:tcW w:w="890"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次原点</w:t>
            </w:r>
          </w:p>
        </w:tc>
        <w:tc>
          <w:tcPr>
            <w:tcW w:w="3524"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“原点”：绝对坐标原点。</w:t>
            </w:r>
          </w:p>
          <w:p w:rsidR="00DC12E8" w:rsidRPr="0089272E" w:rsidRDefault="00DC12E8" w:rsidP="00D473F4">
            <w:pPr>
              <w:pStyle w:val="a8"/>
              <w:ind w:firstLineChars="0" w:firstLine="0"/>
              <w:jc w:val="left"/>
              <w:rPr>
                <w:rFonts w:ascii="宋体" w:hAnsi="宋体"/>
                <w:szCs w:val="21"/>
              </w:rPr>
            </w:pPr>
            <w:r>
              <w:rPr>
                <w:rFonts w:ascii="宋体" w:hAnsi="宋体" w:hint="eastAsia"/>
                <w:szCs w:val="21"/>
              </w:rPr>
              <w:t>“次原点”：文件中添加的次原点（偏移点）</w:t>
            </w:r>
          </w:p>
        </w:tc>
      </w:tr>
      <w:tr w:rsidR="00DC12E8" w:rsidTr="00382832">
        <w:trPr>
          <w:trHeight w:val="430"/>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U006.缝制空移松线启动</w:t>
            </w:r>
          </w:p>
        </w:tc>
        <w:tc>
          <w:tcPr>
            <w:tcW w:w="1161"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DC12E8" w:rsidRDefault="003E13AB" w:rsidP="00422669">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（固定）是否在缝纫空移时一直松线</w:t>
            </w:r>
          </w:p>
        </w:tc>
      </w:tr>
      <w:tr w:rsidR="00DC12E8" w:rsidTr="00382832">
        <w:trPr>
          <w:trHeight w:val="599"/>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U007.压脚是否检测</w:t>
            </w:r>
          </w:p>
        </w:tc>
        <w:tc>
          <w:tcPr>
            <w:tcW w:w="1161"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DC12E8" w:rsidRDefault="003E13AB" w:rsidP="00422669">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99"/>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U008.起针重复针次数</w:t>
            </w:r>
          </w:p>
        </w:tc>
        <w:tc>
          <w:tcPr>
            <w:tcW w:w="1161"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关/1/2</w:t>
            </w:r>
          </w:p>
        </w:tc>
        <w:tc>
          <w:tcPr>
            <w:tcW w:w="890"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关</w:t>
            </w:r>
          </w:p>
        </w:tc>
        <w:tc>
          <w:tcPr>
            <w:tcW w:w="3524"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“1”“2”表示起针时，对第一针位重复缝纫1或2次后再缝纫下一针位。“关”则不重复缝纫。</w:t>
            </w:r>
          </w:p>
        </w:tc>
      </w:tr>
      <w:tr w:rsidR="00DC12E8" w:rsidTr="00382832">
        <w:trPr>
          <w:trHeight w:val="599"/>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U009.起针压脚下压高度</w:t>
            </w:r>
          </w:p>
        </w:tc>
        <w:tc>
          <w:tcPr>
            <w:tcW w:w="1161"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0-4</w:t>
            </w:r>
          </w:p>
        </w:tc>
        <w:tc>
          <w:tcPr>
            <w:tcW w:w="890"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99"/>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U010.结束压脚下压高度</w:t>
            </w:r>
          </w:p>
        </w:tc>
        <w:tc>
          <w:tcPr>
            <w:tcW w:w="1161"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0-4</w:t>
            </w:r>
          </w:p>
        </w:tc>
        <w:tc>
          <w:tcPr>
            <w:tcW w:w="890"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99"/>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U11.起针松线针数</w:t>
            </w:r>
          </w:p>
        </w:tc>
        <w:tc>
          <w:tcPr>
            <w:tcW w:w="1161"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0-25.5</w:t>
            </w:r>
          </w:p>
        </w:tc>
        <w:tc>
          <w:tcPr>
            <w:tcW w:w="890"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99"/>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U12.</w:t>
            </w:r>
            <w:r w:rsidR="0012337F">
              <w:rPr>
                <w:rFonts w:ascii="宋体" w:hAnsi="宋体" w:hint="eastAsia"/>
                <w:szCs w:val="21"/>
              </w:rPr>
              <w:t>剪线抓线</w:t>
            </w:r>
            <w:r>
              <w:rPr>
                <w:rFonts w:ascii="宋体" w:hAnsi="宋体" w:hint="eastAsia"/>
                <w:szCs w:val="21"/>
              </w:rPr>
              <w:t>位置</w:t>
            </w:r>
          </w:p>
        </w:tc>
        <w:tc>
          <w:tcPr>
            <w:tcW w:w="1161"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0-25.5</w:t>
            </w:r>
          </w:p>
        </w:tc>
        <w:tc>
          <w:tcPr>
            <w:tcW w:w="890"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DC12E8" w:rsidRDefault="00DC12E8" w:rsidP="00D473F4">
            <w:pPr>
              <w:pStyle w:val="a8"/>
              <w:ind w:firstLineChars="0" w:firstLine="0"/>
              <w:jc w:val="left"/>
              <w:rPr>
                <w:rFonts w:ascii="宋体" w:hAnsi="宋体"/>
                <w:szCs w:val="21"/>
              </w:rPr>
            </w:pPr>
          </w:p>
        </w:tc>
      </w:tr>
      <w:tr w:rsidR="00DC12E8" w:rsidTr="00382832">
        <w:trPr>
          <w:trHeight w:val="599"/>
        </w:trPr>
        <w:tc>
          <w:tcPr>
            <w:tcW w:w="693" w:type="dxa"/>
            <w:vMerge/>
            <w:vAlign w:val="center"/>
          </w:tcPr>
          <w:p w:rsidR="00DC12E8" w:rsidRDefault="00DC12E8" w:rsidP="00D473F4">
            <w:pPr>
              <w:pStyle w:val="a8"/>
              <w:ind w:firstLineChars="0" w:firstLine="0"/>
              <w:jc w:val="center"/>
              <w:rPr>
                <w:rFonts w:ascii="宋体" w:hAnsi="宋体"/>
                <w:szCs w:val="21"/>
              </w:rPr>
            </w:pPr>
          </w:p>
        </w:tc>
        <w:tc>
          <w:tcPr>
            <w:tcW w:w="3656" w:type="dxa"/>
            <w:vAlign w:val="center"/>
          </w:tcPr>
          <w:p w:rsidR="00DC12E8" w:rsidRDefault="00DC12E8" w:rsidP="00D473F4">
            <w:pPr>
              <w:pStyle w:val="a8"/>
              <w:ind w:firstLineChars="0" w:firstLine="0"/>
              <w:jc w:val="left"/>
              <w:rPr>
                <w:rFonts w:ascii="宋体" w:hAnsi="宋体"/>
                <w:szCs w:val="21"/>
              </w:rPr>
            </w:pPr>
            <w:r>
              <w:rPr>
                <w:rFonts w:ascii="宋体" w:hAnsi="宋体" w:hint="eastAsia"/>
                <w:szCs w:val="21"/>
              </w:rPr>
              <w:t>U13.起针抓线位置</w:t>
            </w:r>
          </w:p>
        </w:tc>
        <w:tc>
          <w:tcPr>
            <w:tcW w:w="1161"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0-25.5</w:t>
            </w:r>
          </w:p>
        </w:tc>
        <w:tc>
          <w:tcPr>
            <w:tcW w:w="890" w:type="dxa"/>
            <w:vAlign w:val="center"/>
          </w:tcPr>
          <w:p w:rsidR="00DC12E8" w:rsidRDefault="00DC12E8" w:rsidP="00422669">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DC12E8" w:rsidRDefault="00DC12E8" w:rsidP="00D473F4">
            <w:pPr>
              <w:pStyle w:val="a8"/>
              <w:ind w:firstLineChars="0" w:firstLine="0"/>
              <w:jc w:val="left"/>
              <w:rPr>
                <w:rFonts w:ascii="宋体" w:hAnsi="宋体"/>
                <w:szCs w:val="21"/>
              </w:rPr>
            </w:pPr>
          </w:p>
        </w:tc>
      </w:tr>
      <w:tr w:rsidR="004604A3" w:rsidTr="00382832">
        <w:trPr>
          <w:trHeight w:val="599"/>
        </w:trPr>
        <w:tc>
          <w:tcPr>
            <w:tcW w:w="693" w:type="dxa"/>
            <w:vMerge w:val="restart"/>
            <w:vAlign w:val="center"/>
          </w:tcPr>
          <w:p w:rsidR="004604A3" w:rsidRDefault="004604A3" w:rsidP="00D473F4">
            <w:pPr>
              <w:pStyle w:val="a8"/>
              <w:ind w:firstLineChars="0" w:firstLine="0"/>
              <w:jc w:val="center"/>
              <w:rPr>
                <w:rFonts w:ascii="宋体" w:hAnsi="宋体"/>
                <w:szCs w:val="21"/>
              </w:rPr>
            </w:pPr>
            <w:r>
              <w:rPr>
                <w:rFonts w:ascii="宋体" w:hAnsi="宋体" w:hint="eastAsia"/>
                <w:szCs w:val="21"/>
              </w:rPr>
              <w:t>起针速度</w:t>
            </w:r>
          </w:p>
        </w:tc>
        <w:tc>
          <w:tcPr>
            <w:tcW w:w="3656"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U020.第一针启动速度（rpm）</w:t>
            </w:r>
          </w:p>
        </w:tc>
        <w:tc>
          <w:tcPr>
            <w:tcW w:w="1161"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100-3000</w:t>
            </w:r>
          </w:p>
        </w:tc>
        <w:tc>
          <w:tcPr>
            <w:tcW w:w="890"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300</w:t>
            </w:r>
          </w:p>
        </w:tc>
        <w:tc>
          <w:tcPr>
            <w:tcW w:w="3524" w:type="dxa"/>
            <w:vMerge w:val="restart"/>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（按需调整）</w:t>
            </w:r>
          </w:p>
          <w:p w:rsidR="004604A3" w:rsidRDefault="004604A3" w:rsidP="00D473F4">
            <w:pPr>
              <w:pStyle w:val="a8"/>
              <w:ind w:firstLineChars="0" w:firstLine="0"/>
              <w:jc w:val="left"/>
              <w:rPr>
                <w:rFonts w:ascii="宋体" w:hAnsi="宋体"/>
                <w:szCs w:val="21"/>
              </w:rPr>
            </w:pPr>
            <w:r>
              <w:rPr>
                <w:rFonts w:ascii="宋体" w:hAnsi="宋体" w:hint="eastAsia"/>
                <w:szCs w:val="21"/>
              </w:rPr>
              <w:t>由静止加速到最高缝纫速度，可最多分5阶段加速过程。速度提高太快可能导致最初几针缝纫针步变小。</w:t>
            </w: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U021.第二针启动速度（rpm）</w:t>
            </w:r>
          </w:p>
        </w:tc>
        <w:tc>
          <w:tcPr>
            <w:tcW w:w="1161"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100-3000</w:t>
            </w:r>
          </w:p>
        </w:tc>
        <w:tc>
          <w:tcPr>
            <w:tcW w:w="890" w:type="dxa"/>
            <w:vAlign w:val="center"/>
          </w:tcPr>
          <w:p w:rsidR="004604A3" w:rsidRDefault="003E13AB" w:rsidP="00D473F4">
            <w:pPr>
              <w:pStyle w:val="a8"/>
              <w:ind w:firstLineChars="0" w:firstLine="0"/>
              <w:jc w:val="left"/>
              <w:rPr>
                <w:rFonts w:ascii="宋体" w:hAnsi="宋体"/>
                <w:szCs w:val="21"/>
              </w:rPr>
            </w:pPr>
            <w:r>
              <w:rPr>
                <w:rFonts w:ascii="宋体" w:hAnsi="宋体" w:hint="eastAsia"/>
                <w:szCs w:val="21"/>
              </w:rPr>
              <w:t>4</w:t>
            </w:r>
            <w:r w:rsidR="004604A3">
              <w:rPr>
                <w:rFonts w:ascii="宋体" w:hAnsi="宋体" w:hint="eastAsia"/>
                <w:szCs w:val="21"/>
              </w:rPr>
              <w:t>00</w:t>
            </w:r>
          </w:p>
        </w:tc>
        <w:tc>
          <w:tcPr>
            <w:tcW w:w="3524" w:type="dxa"/>
            <w:vMerge/>
            <w:vAlign w:val="center"/>
          </w:tcPr>
          <w:p w:rsidR="004604A3" w:rsidRDefault="004604A3" w:rsidP="00D473F4">
            <w:pPr>
              <w:pStyle w:val="a8"/>
              <w:ind w:firstLineChars="0" w:firstLine="0"/>
              <w:jc w:val="left"/>
              <w:rPr>
                <w:rFonts w:ascii="宋体" w:hAnsi="宋体"/>
                <w:szCs w:val="21"/>
              </w:rPr>
            </w:pP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U022.第三针启动速度（rpm）</w:t>
            </w:r>
          </w:p>
        </w:tc>
        <w:tc>
          <w:tcPr>
            <w:tcW w:w="1161"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100-3000</w:t>
            </w:r>
          </w:p>
        </w:tc>
        <w:tc>
          <w:tcPr>
            <w:tcW w:w="890" w:type="dxa"/>
            <w:vAlign w:val="center"/>
          </w:tcPr>
          <w:p w:rsidR="004604A3" w:rsidRDefault="003E13AB" w:rsidP="00D473F4">
            <w:pPr>
              <w:pStyle w:val="a8"/>
              <w:ind w:firstLineChars="0" w:firstLine="0"/>
              <w:jc w:val="left"/>
              <w:rPr>
                <w:rFonts w:ascii="宋体" w:hAnsi="宋体"/>
                <w:szCs w:val="21"/>
              </w:rPr>
            </w:pPr>
            <w:r>
              <w:rPr>
                <w:rFonts w:ascii="宋体" w:hAnsi="宋体" w:hint="eastAsia"/>
                <w:szCs w:val="21"/>
              </w:rPr>
              <w:t>6</w:t>
            </w:r>
            <w:r w:rsidR="004604A3">
              <w:rPr>
                <w:rFonts w:ascii="宋体" w:hAnsi="宋体" w:hint="eastAsia"/>
                <w:szCs w:val="21"/>
              </w:rPr>
              <w:t>00</w:t>
            </w:r>
          </w:p>
        </w:tc>
        <w:tc>
          <w:tcPr>
            <w:tcW w:w="3524" w:type="dxa"/>
            <w:vMerge/>
            <w:vAlign w:val="center"/>
          </w:tcPr>
          <w:p w:rsidR="004604A3" w:rsidRDefault="004604A3" w:rsidP="00D473F4">
            <w:pPr>
              <w:pStyle w:val="a8"/>
              <w:ind w:firstLineChars="0" w:firstLine="0"/>
              <w:jc w:val="left"/>
              <w:rPr>
                <w:rFonts w:ascii="宋体" w:hAnsi="宋体"/>
                <w:szCs w:val="21"/>
              </w:rPr>
            </w:pP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U023.第四针启动速度（rpm）</w:t>
            </w:r>
          </w:p>
        </w:tc>
        <w:tc>
          <w:tcPr>
            <w:tcW w:w="1161"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100-3000</w:t>
            </w:r>
          </w:p>
        </w:tc>
        <w:tc>
          <w:tcPr>
            <w:tcW w:w="890" w:type="dxa"/>
            <w:vAlign w:val="center"/>
          </w:tcPr>
          <w:p w:rsidR="004604A3" w:rsidRDefault="00504752" w:rsidP="003E13AB">
            <w:pPr>
              <w:pStyle w:val="a8"/>
              <w:ind w:firstLineChars="0" w:firstLine="0"/>
              <w:jc w:val="left"/>
              <w:rPr>
                <w:rFonts w:ascii="宋体" w:hAnsi="宋体"/>
                <w:szCs w:val="21"/>
              </w:rPr>
            </w:pPr>
            <w:r>
              <w:rPr>
                <w:rFonts w:ascii="宋体" w:hAnsi="宋体" w:hint="eastAsia"/>
                <w:szCs w:val="21"/>
              </w:rPr>
              <w:t>1</w:t>
            </w:r>
            <w:r w:rsidR="003E13AB">
              <w:rPr>
                <w:rFonts w:ascii="宋体" w:hAnsi="宋体" w:hint="eastAsia"/>
                <w:szCs w:val="21"/>
              </w:rPr>
              <w:t>0</w:t>
            </w:r>
            <w:r w:rsidR="004604A3">
              <w:rPr>
                <w:rFonts w:ascii="宋体" w:hAnsi="宋体" w:hint="eastAsia"/>
                <w:szCs w:val="21"/>
              </w:rPr>
              <w:t>00</w:t>
            </w:r>
          </w:p>
        </w:tc>
        <w:tc>
          <w:tcPr>
            <w:tcW w:w="3524" w:type="dxa"/>
            <w:vMerge/>
            <w:vAlign w:val="center"/>
          </w:tcPr>
          <w:p w:rsidR="004604A3" w:rsidRDefault="004604A3" w:rsidP="00D473F4">
            <w:pPr>
              <w:pStyle w:val="a8"/>
              <w:ind w:firstLineChars="0" w:firstLine="0"/>
              <w:jc w:val="left"/>
              <w:rPr>
                <w:rFonts w:ascii="宋体" w:hAnsi="宋体"/>
                <w:szCs w:val="21"/>
              </w:rPr>
            </w:pP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U024.第五针启动速度（rpm）</w:t>
            </w:r>
          </w:p>
        </w:tc>
        <w:tc>
          <w:tcPr>
            <w:tcW w:w="1161"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100-3000</w:t>
            </w:r>
          </w:p>
        </w:tc>
        <w:tc>
          <w:tcPr>
            <w:tcW w:w="890" w:type="dxa"/>
            <w:vAlign w:val="center"/>
          </w:tcPr>
          <w:p w:rsidR="004604A3" w:rsidRDefault="003E13AB" w:rsidP="00D473F4">
            <w:pPr>
              <w:pStyle w:val="a8"/>
              <w:ind w:firstLineChars="0" w:firstLine="0"/>
              <w:jc w:val="left"/>
              <w:rPr>
                <w:rFonts w:ascii="宋体" w:hAnsi="宋体"/>
                <w:szCs w:val="21"/>
              </w:rPr>
            </w:pPr>
            <w:r>
              <w:rPr>
                <w:rFonts w:ascii="宋体" w:hAnsi="宋体" w:hint="eastAsia"/>
                <w:szCs w:val="21"/>
              </w:rPr>
              <w:t>15</w:t>
            </w:r>
            <w:r w:rsidR="004604A3">
              <w:rPr>
                <w:rFonts w:ascii="宋体" w:hAnsi="宋体" w:hint="eastAsia"/>
                <w:szCs w:val="21"/>
              </w:rPr>
              <w:t>00</w:t>
            </w:r>
          </w:p>
        </w:tc>
        <w:tc>
          <w:tcPr>
            <w:tcW w:w="3524" w:type="dxa"/>
            <w:vMerge/>
            <w:vAlign w:val="center"/>
          </w:tcPr>
          <w:p w:rsidR="004604A3" w:rsidRDefault="004604A3" w:rsidP="00D473F4">
            <w:pPr>
              <w:pStyle w:val="a8"/>
              <w:ind w:firstLineChars="0" w:firstLine="0"/>
              <w:jc w:val="left"/>
              <w:rPr>
                <w:rFonts w:ascii="宋体" w:hAnsi="宋体"/>
                <w:szCs w:val="21"/>
              </w:rPr>
            </w:pP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U025.头两针速度</w:t>
            </w:r>
          </w:p>
        </w:tc>
        <w:tc>
          <w:tcPr>
            <w:tcW w:w="1161"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慢速/正常</w:t>
            </w:r>
          </w:p>
        </w:tc>
        <w:tc>
          <w:tcPr>
            <w:tcW w:w="890"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正常</w:t>
            </w:r>
          </w:p>
        </w:tc>
        <w:tc>
          <w:tcPr>
            <w:tcW w:w="3524" w:type="dxa"/>
            <w:vMerge w:val="restart"/>
            <w:vAlign w:val="center"/>
          </w:tcPr>
          <w:p w:rsidR="004604A3" w:rsidRDefault="004604A3" w:rsidP="00B60243">
            <w:pPr>
              <w:pStyle w:val="a8"/>
              <w:jc w:val="left"/>
              <w:rPr>
                <w:rFonts w:ascii="宋体" w:hAnsi="宋体"/>
                <w:szCs w:val="21"/>
              </w:rPr>
            </w:pPr>
            <w:r>
              <w:rPr>
                <w:rFonts w:ascii="宋体" w:hAnsi="宋体" w:hint="eastAsia"/>
                <w:szCs w:val="21"/>
              </w:rPr>
              <w:t>慢速：表示定数增加，上述加速设置无效</w:t>
            </w: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U026.结束两针速度</w:t>
            </w:r>
          </w:p>
        </w:tc>
        <w:tc>
          <w:tcPr>
            <w:tcW w:w="1161"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慢速/正常</w:t>
            </w:r>
          </w:p>
        </w:tc>
        <w:tc>
          <w:tcPr>
            <w:tcW w:w="890"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正常</w:t>
            </w:r>
          </w:p>
        </w:tc>
        <w:tc>
          <w:tcPr>
            <w:tcW w:w="3524" w:type="dxa"/>
            <w:vMerge/>
            <w:vAlign w:val="center"/>
          </w:tcPr>
          <w:p w:rsidR="004604A3" w:rsidRDefault="004604A3" w:rsidP="00D473F4">
            <w:pPr>
              <w:pStyle w:val="a8"/>
              <w:jc w:val="left"/>
              <w:rPr>
                <w:rFonts w:ascii="宋体" w:hAnsi="宋体"/>
                <w:szCs w:val="21"/>
              </w:rPr>
            </w:pP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U027.启动速度</w:t>
            </w:r>
          </w:p>
        </w:tc>
        <w:tc>
          <w:tcPr>
            <w:tcW w:w="1161"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慢速/常</w:t>
            </w:r>
            <w:r w:rsidR="003E13AB">
              <w:rPr>
                <w:rFonts w:ascii="宋体" w:hAnsi="宋体" w:hint="eastAsia"/>
                <w:szCs w:val="21"/>
              </w:rPr>
              <w:t>速</w:t>
            </w:r>
          </w:p>
        </w:tc>
        <w:tc>
          <w:tcPr>
            <w:tcW w:w="890" w:type="dxa"/>
            <w:vAlign w:val="center"/>
          </w:tcPr>
          <w:p w:rsidR="004604A3" w:rsidRDefault="003E13AB" w:rsidP="00D473F4">
            <w:pPr>
              <w:pStyle w:val="a8"/>
              <w:ind w:firstLineChars="0" w:firstLine="0"/>
              <w:jc w:val="left"/>
              <w:rPr>
                <w:rFonts w:ascii="宋体" w:hAnsi="宋体"/>
                <w:szCs w:val="21"/>
              </w:rPr>
            </w:pPr>
            <w:r>
              <w:rPr>
                <w:rFonts w:ascii="宋体" w:hAnsi="宋体" w:hint="eastAsia"/>
                <w:szCs w:val="21"/>
              </w:rPr>
              <w:t>慢速</w:t>
            </w:r>
          </w:p>
        </w:tc>
        <w:tc>
          <w:tcPr>
            <w:tcW w:w="3524" w:type="dxa"/>
            <w:vMerge/>
            <w:vAlign w:val="center"/>
          </w:tcPr>
          <w:p w:rsidR="004604A3" w:rsidRDefault="004604A3" w:rsidP="00D473F4">
            <w:pPr>
              <w:pStyle w:val="a8"/>
              <w:ind w:firstLineChars="0" w:firstLine="0"/>
              <w:jc w:val="left"/>
              <w:rPr>
                <w:rFonts w:ascii="宋体" w:hAnsi="宋体"/>
                <w:szCs w:val="21"/>
              </w:rPr>
            </w:pPr>
          </w:p>
        </w:tc>
      </w:tr>
      <w:tr w:rsidR="004604A3" w:rsidTr="00382832">
        <w:trPr>
          <w:trHeight w:val="599"/>
        </w:trPr>
        <w:tc>
          <w:tcPr>
            <w:tcW w:w="693" w:type="dxa"/>
            <w:vMerge w:val="restart"/>
            <w:vAlign w:val="center"/>
          </w:tcPr>
          <w:p w:rsidR="004604A3" w:rsidRDefault="004604A3" w:rsidP="00D473F4">
            <w:pPr>
              <w:pStyle w:val="a8"/>
              <w:ind w:firstLineChars="0" w:firstLine="0"/>
              <w:jc w:val="center"/>
              <w:rPr>
                <w:rFonts w:ascii="宋体" w:hAnsi="宋体"/>
                <w:szCs w:val="21"/>
              </w:rPr>
            </w:pPr>
            <w:r>
              <w:rPr>
                <w:rFonts w:ascii="宋体" w:hAnsi="宋体" w:hint="eastAsia"/>
                <w:szCs w:val="21"/>
              </w:rPr>
              <w:t>速度参数</w:t>
            </w:r>
          </w:p>
        </w:tc>
        <w:tc>
          <w:tcPr>
            <w:tcW w:w="3656"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U030.主轴最高转速（rpm）</w:t>
            </w:r>
          </w:p>
        </w:tc>
        <w:tc>
          <w:tcPr>
            <w:tcW w:w="1161" w:type="dxa"/>
            <w:vAlign w:val="center"/>
          </w:tcPr>
          <w:p w:rsidR="004604A3" w:rsidRDefault="004604A3" w:rsidP="00504752">
            <w:pPr>
              <w:pStyle w:val="a8"/>
              <w:ind w:firstLineChars="0" w:firstLine="0"/>
              <w:jc w:val="left"/>
              <w:rPr>
                <w:rFonts w:ascii="宋体" w:hAnsi="宋体"/>
                <w:szCs w:val="21"/>
              </w:rPr>
            </w:pPr>
            <w:r>
              <w:rPr>
                <w:rFonts w:ascii="宋体" w:hAnsi="宋体" w:hint="eastAsia"/>
                <w:szCs w:val="21"/>
              </w:rPr>
              <w:t>100-3</w:t>
            </w:r>
            <w:r w:rsidR="00504752">
              <w:rPr>
                <w:rFonts w:ascii="宋体" w:hAnsi="宋体" w:hint="eastAsia"/>
                <w:szCs w:val="21"/>
              </w:rPr>
              <w:t>5</w:t>
            </w:r>
            <w:r>
              <w:rPr>
                <w:rFonts w:ascii="宋体" w:hAnsi="宋体" w:hint="eastAsia"/>
                <w:szCs w:val="21"/>
              </w:rPr>
              <w:t>00</w:t>
            </w:r>
          </w:p>
        </w:tc>
        <w:tc>
          <w:tcPr>
            <w:tcW w:w="890" w:type="dxa"/>
            <w:vAlign w:val="center"/>
          </w:tcPr>
          <w:p w:rsidR="004604A3" w:rsidRDefault="003E13AB" w:rsidP="00D473F4">
            <w:pPr>
              <w:pStyle w:val="a8"/>
              <w:ind w:firstLineChars="0" w:firstLine="0"/>
              <w:jc w:val="left"/>
              <w:rPr>
                <w:rFonts w:ascii="宋体" w:hAnsi="宋体"/>
                <w:szCs w:val="21"/>
              </w:rPr>
            </w:pPr>
            <w:r>
              <w:rPr>
                <w:rFonts w:ascii="宋体" w:hAnsi="宋体" w:hint="eastAsia"/>
                <w:szCs w:val="21"/>
              </w:rPr>
              <w:t>2800</w:t>
            </w:r>
          </w:p>
        </w:tc>
        <w:tc>
          <w:tcPr>
            <w:tcW w:w="3524"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限定加工主界面处的最高工作转速</w:t>
            </w: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Pr="004604A3" w:rsidRDefault="004604A3" w:rsidP="00D473F4">
            <w:pPr>
              <w:pStyle w:val="a8"/>
              <w:ind w:firstLineChars="0" w:firstLine="0"/>
              <w:jc w:val="left"/>
              <w:rPr>
                <w:rFonts w:ascii="宋体" w:hAnsi="宋体"/>
                <w:szCs w:val="21"/>
              </w:rPr>
            </w:pPr>
            <w:r>
              <w:rPr>
                <w:rFonts w:ascii="宋体" w:hAnsi="宋体" w:hint="eastAsia"/>
                <w:szCs w:val="21"/>
              </w:rPr>
              <w:t>U031.压框空移速度（mm/min）</w:t>
            </w:r>
          </w:p>
        </w:tc>
        <w:tc>
          <w:tcPr>
            <w:tcW w:w="1161"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100-50000</w:t>
            </w:r>
          </w:p>
        </w:tc>
        <w:tc>
          <w:tcPr>
            <w:tcW w:w="890" w:type="dxa"/>
            <w:vAlign w:val="center"/>
          </w:tcPr>
          <w:p w:rsidR="004604A3" w:rsidRDefault="00504752" w:rsidP="00D473F4">
            <w:pPr>
              <w:pStyle w:val="a8"/>
              <w:ind w:firstLineChars="0" w:firstLine="0"/>
              <w:jc w:val="left"/>
              <w:rPr>
                <w:rFonts w:ascii="宋体" w:hAnsi="宋体"/>
                <w:szCs w:val="21"/>
              </w:rPr>
            </w:pPr>
            <w:r>
              <w:rPr>
                <w:rFonts w:ascii="宋体" w:hAnsi="宋体" w:hint="eastAsia"/>
                <w:szCs w:val="21"/>
              </w:rPr>
              <w:t>34000</w:t>
            </w:r>
          </w:p>
        </w:tc>
        <w:tc>
          <w:tcPr>
            <w:tcW w:w="3524"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为正常缝制时空送段压框的移动速度</w:t>
            </w: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U032.压框寸动速度（mm/min）</w:t>
            </w:r>
          </w:p>
        </w:tc>
        <w:tc>
          <w:tcPr>
            <w:tcW w:w="1161"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100-20000</w:t>
            </w:r>
          </w:p>
        </w:tc>
        <w:tc>
          <w:tcPr>
            <w:tcW w:w="890"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5000</w:t>
            </w:r>
          </w:p>
        </w:tc>
        <w:tc>
          <w:tcPr>
            <w:tcW w:w="3524"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采集或修改文件时预览针迹压框移动速度</w:t>
            </w: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U033.打版速度1（mm/min）</w:t>
            </w:r>
          </w:p>
        </w:tc>
        <w:tc>
          <w:tcPr>
            <w:tcW w:w="1161"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100-20000</w:t>
            </w:r>
          </w:p>
        </w:tc>
        <w:tc>
          <w:tcPr>
            <w:tcW w:w="890"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500</w:t>
            </w:r>
          </w:p>
        </w:tc>
        <w:tc>
          <w:tcPr>
            <w:tcW w:w="3524"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为手动移框或采集文件时，对应于8个方向键中第一阶段的速度</w:t>
            </w: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4604A3">
            <w:pPr>
              <w:pStyle w:val="a8"/>
              <w:ind w:firstLineChars="0" w:firstLine="0"/>
              <w:jc w:val="left"/>
              <w:rPr>
                <w:rFonts w:ascii="宋体" w:hAnsi="宋体"/>
                <w:szCs w:val="21"/>
              </w:rPr>
            </w:pPr>
            <w:r>
              <w:rPr>
                <w:rFonts w:ascii="宋体" w:hAnsi="宋体" w:hint="eastAsia"/>
                <w:szCs w:val="21"/>
              </w:rPr>
              <w:t>U034.打版速度2（mm/min）</w:t>
            </w:r>
          </w:p>
        </w:tc>
        <w:tc>
          <w:tcPr>
            <w:tcW w:w="1161"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100-20000</w:t>
            </w:r>
          </w:p>
        </w:tc>
        <w:tc>
          <w:tcPr>
            <w:tcW w:w="890"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1200</w:t>
            </w:r>
          </w:p>
        </w:tc>
        <w:tc>
          <w:tcPr>
            <w:tcW w:w="3524"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对应于8个方向键中第二阶段的速度</w:t>
            </w: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U035.打版速度3（mm/min）</w:t>
            </w:r>
          </w:p>
        </w:tc>
        <w:tc>
          <w:tcPr>
            <w:tcW w:w="1161" w:type="dxa"/>
            <w:vAlign w:val="center"/>
          </w:tcPr>
          <w:p w:rsidR="004604A3" w:rsidRDefault="004604A3" w:rsidP="00422669">
            <w:pPr>
              <w:pStyle w:val="a8"/>
              <w:ind w:firstLineChars="0" w:firstLine="0"/>
              <w:jc w:val="left"/>
              <w:rPr>
                <w:rFonts w:ascii="宋体" w:hAnsi="宋体"/>
                <w:szCs w:val="21"/>
              </w:rPr>
            </w:pPr>
            <w:r>
              <w:rPr>
                <w:rFonts w:ascii="宋体" w:hAnsi="宋体" w:hint="eastAsia"/>
                <w:szCs w:val="21"/>
              </w:rPr>
              <w:t>100-20000</w:t>
            </w:r>
          </w:p>
        </w:tc>
        <w:tc>
          <w:tcPr>
            <w:tcW w:w="890" w:type="dxa"/>
            <w:vAlign w:val="center"/>
          </w:tcPr>
          <w:p w:rsidR="004604A3" w:rsidRDefault="00504752" w:rsidP="00D473F4">
            <w:pPr>
              <w:pStyle w:val="a8"/>
              <w:ind w:firstLineChars="0" w:firstLine="0"/>
              <w:jc w:val="left"/>
              <w:rPr>
                <w:rFonts w:ascii="宋体" w:hAnsi="宋体"/>
                <w:szCs w:val="21"/>
              </w:rPr>
            </w:pPr>
            <w:r>
              <w:rPr>
                <w:rFonts w:ascii="宋体" w:hAnsi="宋体" w:hint="eastAsia"/>
                <w:szCs w:val="21"/>
              </w:rPr>
              <w:t>8000</w:t>
            </w:r>
          </w:p>
        </w:tc>
        <w:tc>
          <w:tcPr>
            <w:tcW w:w="3524"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对应于8个方向键中第三阶段的速度</w:t>
            </w:r>
          </w:p>
        </w:tc>
      </w:tr>
      <w:tr w:rsidR="004604A3" w:rsidTr="00382832">
        <w:trPr>
          <w:trHeight w:val="599"/>
        </w:trPr>
        <w:tc>
          <w:tcPr>
            <w:tcW w:w="693" w:type="dxa"/>
            <w:vMerge/>
            <w:vAlign w:val="center"/>
          </w:tcPr>
          <w:p w:rsidR="004604A3" w:rsidRDefault="004604A3" w:rsidP="00D473F4">
            <w:pPr>
              <w:pStyle w:val="a8"/>
              <w:ind w:firstLineChars="0" w:firstLine="0"/>
              <w:jc w:val="center"/>
              <w:rPr>
                <w:rFonts w:ascii="宋体" w:hAnsi="宋体"/>
                <w:szCs w:val="21"/>
              </w:rPr>
            </w:pPr>
          </w:p>
        </w:tc>
        <w:tc>
          <w:tcPr>
            <w:tcW w:w="3656" w:type="dxa"/>
            <w:vAlign w:val="center"/>
          </w:tcPr>
          <w:p w:rsidR="004604A3" w:rsidRPr="004604A3" w:rsidRDefault="004604A3" w:rsidP="00D473F4">
            <w:pPr>
              <w:pStyle w:val="a8"/>
              <w:ind w:firstLineChars="0" w:firstLine="0"/>
              <w:jc w:val="left"/>
              <w:rPr>
                <w:rFonts w:ascii="宋体" w:hAnsi="宋体"/>
                <w:szCs w:val="21"/>
              </w:rPr>
            </w:pPr>
            <w:r>
              <w:rPr>
                <w:rFonts w:ascii="宋体" w:hAnsi="宋体" w:hint="eastAsia"/>
                <w:szCs w:val="21"/>
              </w:rPr>
              <w:t>U036.关机时保存当前速度</w:t>
            </w:r>
          </w:p>
        </w:tc>
        <w:tc>
          <w:tcPr>
            <w:tcW w:w="1161"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4604A3" w:rsidRDefault="004604A3"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4604A3" w:rsidRDefault="004604A3" w:rsidP="00D473F4">
            <w:pPr>
              <w:pStyle w:val="a8"/>
              <w:ind w:firstLineChars="0" w:firstLine="0"/>
              <w:jc w:val="left"/>
              <w:rPr>
                <w:rFonts w:ascii="宋体" w:hAnsi="宋体"/>
                <w:szCs w:val="21"/>
              </w:rPr>
            </w:pPr>
          </w:p>
        </w:tc>
      </w:tr>
      <w:tr w:rsidR="00F64E68" w:rsidTr="00382832">
        <w:trPr>
          <w:trHeight w:val="599"/>
        </w:trPr>
        <w:tc>
          <w:tcPr>
            <w:tcW w:w="693" w:type="dxa"/>
            <w:vMerge w:val="restart"/>
            <w:vAlign w:val="center"/>
          </w:tcPr>
          <w:p w:rsidR="00F64E68" w:rsidRDefault="00F64E68" w:rsidP="00D473F4">
            <w:pPr>
              <w:pStyle w:val="a8"/>
              <w:ind w:firstLineChars="0" w:firstLine="0"/>
              <w:jc w:val="center"/>
              <w:rPr>
                <w:rFonts w:ascii="宋体" w:hAnsi="宋体"/>
                <w:szCs w:val="21"/>
              </w:rPr>
            </w:pPr>
            <w:r>
              <w:rPr>
                <w:rFonts w:ascii="宋体" w:hAnsi="宋体" w:hint="eastAsia"/>
                <w:szCs w:val="21"/>
              </w:rPr>
              <w:t>压板设置</w:t>
            </w:r>
          </w:p>
        </w:tc>
        <w:tc>
          <w:tcPr>
            <w:tcW w:w="3656"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U040.压板抬起时禁止缝纫</w:t>
            </w:r>
          </w:p>
        </w:tc>
        <w:tc>
          <w:tcPr>
            <w:tcW w:w="1161" w:type="dxa"/>
            <w:vAlign w:val="center"/>
          </w:tcPr>
          <w:p w:rsidR="00F64E68" w:rsidRDefault="00F64E68" w:rsidP="00422669">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F64E68" w:rsidRDefault="00F64E68" w:rsidP="00422669">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F64E68" w:rsidRDefault="00F64E68" w:rsidP="00D473F4">
            <w:pPr>
              <w:pStyle w:val="a8"/>
              <w:ind w:firstLineChars="0" w:firstLine="0"/>
              <w:jc w:val="left"/>
              <w:rPr>
                <w:rFonts w:ascii="宋体" w:hAnsi="宋体"/>
                <w:szCs w:val="21"/>
              </w:rPr>
            </w:pPr>
          </w:p>
        </w:tc>
      </w:tr>
      <w:tr w:rsidR="00F64E68" w:rsidTr="00382832">
        <w:trPr>
          <w:trHeight w:val="599"/>
        </w:trPr>
        <w:tc>
          <w:tcPr>
            <w:tcW w:w="693" w:type="dxa"/>
            <w:vMerge/>
            <w:vAlign w:val="center"/>
          </w:tcPr>
          <w:p w:rsidR="00F64E68" w:rsidRDefault="00F64E68" w:rsidP="00D473F4">
            <w:pPr>
              <w:pStyle w:val="a8"/>
              <w:ind w:firstLineChars="0" w:firstLine="0"/>
              <w:jc w:val="center"/>
              <w:rPr>
                <w:rFonts w:ascii="宋体" w:hAnsi="宋体"/>
                <w:szCs w:val="21"/>
              </w:rPr>
            </w:pPr>
          </w:p>
        </w:tc>
        <w:tc>
          <w:tcPr>
            <w:tcW w:w="3656"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U041.脚踏操作顺序</w:t>
            </w:r>
          </w:p>
        </w:tc>
        <w:tc>
          <w:tcPr>
            <w:tcW w:w="1161"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正常/一键启动/二键启动</w:t>
            </w:r>
          </w:p>
        </w:tc>
        <w:tc>
          <w:tcPr>
            <w:tcW w:w="890" w:type="dxa"/>
            <w:vAlign w:val="center"/>
          </w:tcPr>
          <w:p w:rsidR="00F64E68" w:rsidRPr="00F64E68" w:rsidRDefault="003E13AB" w:rsidP="00D473F4">
            <w:pPr>
              <w:pStyle w:val="a8"/>
              <w:ind w:firstLineChars="0" w:firstLine="0"/>
              <w:jc w:val="left"/>
              <w:rPr>
                <w:rFonts w:ascii="宋体" w:hAnsi="宋体"/>
                <w:szCs w:val="21"/>
              </w:rPr>
            </w:pPr>
            <w:r>
              <w:rPr>
                <w:rFonts w:ascii="宋体" w:hAnsi="宋体" w:hint="eastAsia"/>
                <w:szCs w:val="21"/>
              </w:rPr>
              <w:t>一键启动</w:t>
            </w:r>
          </w:p>
        </w:tc>
        <w:tc>
          <w:tcPr>
            <w:tcW w:w="3524" w:type="dxa"/>
            <w:vAlign w:val="center"/>
          </w:tcPr>
          <w:p w:rsidR="00F64E68" w:rsidRDefault="00F64E68" w:rsidP="00D473F4">
            <w:pPr>
              <w:pStyle w:val="a8"/>
              <w:ind w:firstLineChars="0" w:firstLine="0"/>
              <w:jc w:val="left"/>
              <w:rPr>
                <w:rFonts w:ascii="宋体" w:hAnsi="宋体"/>
                <w:szCs w:val="21"/>
              </w:rPr>
            </w:pPr>
          </w:p>
        </w:tc>
      </w:tr>
      <w:tr w:rsidR="00F64E68" w:rsidTr="00382832">
        <w:trPr>
          <w:trHeight w:val="599"/>
        </w:trPr>
        <w:tc>
          <w:tcPr>
            <w:tcW w:w="693" w:type="dxa"/>
            <w:vMerge/>
            <w:vAlign w:val="center"/>
          </w:tcPr>
          <w:p w:rsidR="00F64E68" w:rsidRDefault="00F64E68" w:rsidP="00D473F4">
            <w:pPr>
              <w:pStyle w:val="a8"/>
              <w:ind w:firstLineChars="0" w:firstLine="0"/>
              <w:jc w:val="center"/>
              <w:rPr>
                <w:rFonts w:ascii="宋体" w:hAnsi="宋体"/>
                <w:szCs w:val="21"/>
              </w:rPr>
            </w:pPr>
          </w:p>
        </w:tc>
        <w:tc>
          <w:tcPr>
            <w:tcW w:w="3656"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U042.脚踏板操作方式</w:t>
            </w:r>
          </w:p>
        </w:tc>
        <w:tc>
          <w:tcPr>
            <w:tcW w:w="1161"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2st/3st</w:t>
            </w:r>
          </w:p>
        </w:tc>
        <w:tc>
          <w:tcPr>
            <w:tcW w:w="890"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2st</w:t>
            </w:r>
          </w:p>
        </w:tc>
        <w:tc>
          <w:tcPr>
            <w:tcW w:w="3524" w:type="dxa"/>
            <w:vAlign w:val="center"/>
          </w:tcPr>
          <w:p w:rsidR="00F64E68" w:rsidRDefault="00F64E68" w:rsidP="00D473F4">
            <w:pPr>
              <w:pStyle w:val="a8"/>
              <w:ind w:firstLineChars="0" w:firstLine="0"/>
              <w:jc w:val="left"/>
              <w:rPr>
                <w:rFonts w:ascii="宋体" w:hAnsi="宋体"/>
                <w:szCs w:val="21"/>
              </w:rPr>
            </w:pPr>
          </w:p>
        </w:tc>
      </w:tr>
      <w:tr w:rsidR="00F64E68" w:rsidTr="00382832">
        <w:trPr>
          <w:trHeight w:val="599"/>
        </w:trPr>
        <w:tc>
          <w:tcPr>
            <w:tcW w:w="693" w:type="dxa"/>
            <w:vMerge/>
            <w:vAlign w:val="center"/>
          </w:tcPr>
          <w:p w:rsidR="00F64E68" w:rsidRDefault="00F64E68" w:rsidP="00D473F4">
            <w:pPr>
              <w:pStyle w:val="a8"/>
              <w:ind w:firstLineChars="0" w:firstLine="0"/>
              <w:jc w:val="center"/>
              <w:rPr>
                <w:rFonts w:ascii="宋体" w:hAnsi="宋体"/>
                <w:szCs w:val="21"/>
              </w:rPr>
            </w:pPr>
          </w:p>
        </w:tc>
        <w:tc>
          <w:tcPr>
            <w:tcW w:w="3656"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U043.起针夹线开始角度</w:t>
            </w:r>
          </w:p>
        </w:tc>
        <w:tc>
          <w:tcPr>
            <w:tcW w:w="1161"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0-999</w:t>
            </w:r>
          </w:p>
        </w:tc>
        <w:tc>
          <w:tcPr>
            <w:tcW w:w="890" w:type="dxa"/>
            <w:vAlign w:val="center"/>
          </w:tcPr>
          <w:p w:rsidR="00F64E68" w:rsidRDefault="00504752" w:rsidP="00D473F4">
            <w:pPr>
              <w:pStyle w:val="a8"/>
              <w:ind w:firstLineChars="0" w:firstLine="0"/>
              <w:jc w:val="left"/>
              <w:rPr>
                <w:rFonts w:ascii="宋体" w:hAnsi="宋体"/>
                <w:szCs w:val="21"/>
              </w:rPr>
            </w:pPr>
            <w:r>
              <w:rPr>
                <w:rFonts w:ascii="宋体" w:hAnsi="宋体" w:hint="eastAsia"/>
                <w:szCs w:val="21"/>
              </w:rPr>
              <w:t>990</w:t>
            </w:r>
          </w:p>
        </w:tc>
        <w:tc>
          <w:tcPr>
            <w:tcW w:w="3524" w:type="dxa"/>
            <w:vAlign w:val="center"/>
          </w:tcPr>
          <w:p w:rsidR="00F64E68" w:rsidRDefault="00F64E68" w:rsidP="00D473F4">
            <w:pPr>
              <w:pStyle w:val="a8"/>
              <w:ind w:firstLineChars="0" w:firstLine="0"/>
              <w:jc w:val="left"/>
              <w:rPr>
                <w:rFonts w:ascii="宋体" w:hAnsi="宋体"/>
                <w:szCs w:val="21"/>
              </w:rPr>
            </w:pPr>
          </w:p>
        </w:tc>
      </w:tr>
      <w:tr w:rsidR="00F64E68" w:rsidTr="00382832">
        <w:trPr>
          <w:trHeight w:val="599"/>
        </w:trPr>
        <w:tc>
          <w:tcPr>
            <w:tcW w:w="693" w:type="dxa"/>
            <w:vMerge/>
            <w:vAlign w:val="center"/>
          </w:tcPr>
          <w:p w:rsidR="00F64E68" w:rsidRDefault="00F64E68" w:rsidP="00D473F4">
            <w:pPr>
              <w:pStyle w:val="a8"/>
              <w:ind w:firstLineChars="0" w:firstLine="0"/>
              <w:jc w:val="center"/>
              <w:rPr>
                <w:rFonts w:ascii="宋体" w:hAnsi="宋体"/>
                <w:szCs w:val="21"/>
              </w:rPr>
            </w:pPr>
          </w:p>
        </w:tc>
        <w:tc>
          <w:tcPr>
            <w:tcW w:w="3656"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U044.起针夹线结束角度</w:t>
            </w:r>
          </w:p>
        </w:tc>
        <w:tc>
          <w:tcPr>
            <w:tcW w:w="1161"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0-999</w:t>
            </w:r>
          </w:p>
        </w:tc>
        <w:tc>
          <w:tcPr>
            <w:tcW w:w="890" w:type="dxa"/>
            <w:vAlign w:val="center"/>
          </w:tcPr>
          <w:p w:rsidR="00F64E68" w:rsidRDefault="00504752" w:rsidP="00D473F4">
            <w:pPr>
              <w:pStyle w:val="a8"/>
              <w:ind w:firstLineChars="0" w:firstLine="0"/>
              <w:jc w:val="left"/>
              <w:rPr>
                <w:rFonts w:ascii="宋体" w:hAnsi="宋体"/>
                <w:szCs w:val="21"/>
              </w:rPr>
            </w:pPr>
            <w:r>
              <w:rPr>
                <w:rFonts w:ascii="宋体" w:hAnsi="宋体" w:hint="eastAsia"/>
                <w:szCs w:val="21"/>
              </w:rPr>
              <w:t>990</w:t>
            </w:r>
          </w:p>
        </w:tc>
        <w:tc>
          <w:tcPr>
            <w:tcW w:w="3524" w:type="dxa"/>
            <w:vAlign w:val="center"/>
          </w:tcPr>
          <w:p w:rsidR="00F64E68" w:rsidRDefault="00F64E68" w:rsidP="00D473F4">
            <w:pPr>
              <w:pStyle w:val="a8"/>
              <w:ind w:firstLineChars="0" w:firstLine="0"/>
              <w:jc w:val="left"/>
              <w:rPr>
                <w:rFonts w:ascii="宋体" w:hAnsi="宋体"/>
                <w:szCs w:val="21"/>
              </w:rPr>
            </w:pPr>
          </w:p>
        </w:tc>
      </w:tr>
      <w:tr w:rsidR="00F64E68" w:rsidTr="00382832">
        <w:trPr>
          <w:trHeight w:val="599"/>
        </w:trPr>
        <w:tc>
          <w:tcPr>
            <w:tcW w:w="693" w:type="dxa"/>
            <w:vMerge/>
            <w:vAlign w:val="center"/>
          </w:tcPr>
          <w:p w:rsidR="00F64E68" w:rsidRDefault="00F64E68" w:rsidP="00D473F4">
            <w:pPr>
              <w:pStyle w:val="a8"/>
              <w:ind w:firstLineChars="0" w:firstLine="0"/>
              <w:jc w:val="center"/>
              <w:rPr>
                <w:rFonts w:ascii="宋体" w:hAnsi="宋体"/>
                <w:szCs w:val="21"/>
              </w:rPr>
            </w:pPr>
          </w:p>
        </w:tc>
        <w:tc>
          <w:tcPr>
            <w:tcW w:w="3656"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U045.剪线夹线开始角度</w:t>
            </w:r>
          </w:p>
        </w:tc>
        <w:tc>
          <w:tcPr>
            <w:tcW w:w="1161" w:type="dxa"/>
            <w:vAlign w:val="center"/>
          </w:tcPr>
          <w:p w:rsidR="00F64E68" w:rsidRDefault="002E5A82" w:rsidP="00D473F4">
            <w:pPr>
              <w:pStyle w:val="a8"/>
              <w:ind w:firstLineChars="0" w:firstLine="0"/>
              <w:jc w:val="left"/>
              <w:rPr>
                <w:rFonts w:ascii="宋体" w:hAnsi="宋体"/>
                <w:szCs w:val="21"/>
              </w:rPr>
            </w:pPr>
            <w:r>
              <w:rPr>
                <w:rFonts w:ascii="宋体" w:hAnsi="宋体" w:hint="eastAsia"/>
                <w:szCs w:val="21"/>
              </w:rPr>
              <w:t>1</w:t>
            </w:r>
            <w:r w:rsidR="00F64E68">
              <w:rPr>
                <w:rFonts w:ascii="宋体" w:hAnsi="宋体" w:hint="eastAsia"/>
                <w:szCs w:val="21"/>
              </w:rPr>
              <w:t>-120</w:t>
            </w:r>
          </w:p>
        </w:tc>
        <w:tc>
          <w:tcPr>
            <w:tcW w:w="890" w:type="dxa"/>
            <w:vAlign w:val="center"/>
          </w:tcPr>
          <w:p w:rsidR="00F64E68" w:rsidRDefault="00504752" w:rsidP="00D473F4">
            <w:pPr>
              <w:pStyle w:val="a8"/>
              <w:ind w:firstLineChars="0" w:firstLine="0"/>
              <w:jc w:val="left"/>
              <w:rPr>
                <w:rFonts w:ascii="宋体" w:hAnsi="宋体"/>
                <w:szCs w:val="21"/>
              </w:rPr>
            </w:pPr>
            <w:r>
              <w:rPr>
                <w:rFonts w:ascii="宋体" w:hAnsi="宋体" w:hint="eastAsia"/>
                <w:szCs w:val="21"/>
              </w:rPr>
              <w:t>10</w:t>
            </w:r>
          </w:p>
        </w:tc>
        <w:tc>
          <w:tcPr>
            <w:tcW w:w="3524" w:type="dxa"/>
            <w:vAlign w:val="center"/>
          </w:tcPr>
          <w:p w:rsidR="00F64E68" w:rsidRDefault="00F64E68" w:rsidP="00D473F4">
            <w:pPr>
              <w:pStyle w:val="a8"/>
              <w:ind w:firstLineChars="0" w:firstLine="0"/>
              <w:jc w:val="left"/>
              <w:rPr>
                <w:rFonts w:ascii="宋体" w:hAnsi="宋体"/>
                <w:szCs w:val="21"/>
              </w:rPr>
            </w:pPr>
          </w:p>
        </w:tc>
      </w:tr>
      <w:tr w:rsidR="00F64E68" w:rsidTr="00382832">
        <w:trPr>
          <w:trHeight w:val="599"/>
        </w:trPr>
        <w:tc>
          <w:tcPr>
            <w:tcW w:w="693" w:type="dxa"/>
            <w:vMerge/>
            <w:vAlign w:val="center"/>
          </w:tcPr>
          <w:p w:rsidR="00F64E68" w:rsidRDefault="00F64E68" w:rsidP="00D473F4">
            <w:pPr>
              <w:pStyle w:val="a8"/>
              <w:ind w:firstLineChars="0" w:firstLine="0"/>
              <w:jc w:val="center"/>
              <w:rPr>
                <w:rFonts w:ascii="宋体" w:hAnsi="宋体"/>
                <w:szCs w:val="21"/>
              </w:rPr>
            </w:pPr>
          </w:p>
        </w:tc>
        <w:tc>
          <w:tcPr>
            <w:tcW w:w="3656"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U046.剪线夹线结束角度</w:t>
            </w:r>
          </w:p>
        </w:tc>
        <w:tc>
          <w:tcPr>
            <w:tcW w:w="1161" w:type="dxa"/>
            <w:vAlign w:val="center"/>
          </w:tcPr>
          <w:p w:rsidR="00F64E68" w:rsidRDefault="00F64E68" w:rsidP="00D473F4">
            <w:pPr>
              <w:pStyle w:val="a8"/>
              <w:ind w:firstLineChars="0" w:firstLine="0"/>
              <w:jc w:val="left"/>
              <w:rPr>
                <w:rFonts w:ascii="宋体" w:hAnsi="宋体"/>
                <w:szCs w:val="21"/>
              </w:rPr>
            </w:pPr>
            <w:r>
              <w:rPr>
                <w:rFonts w:ascii="宋体" w:hAnsi="宋体" w:hint="eastAsia"/>
                <w:szCs w:val="21"/>
              </w:rPr>
              <w:t>0-255</w:t>
            </w:r>
          </w:p>
        </w:tc>
        <w:tc>
          <w:tcPr>
            <w:tcW w:w="890" w:type="dxa"/>
            <w:vAlign w:val="center"/>
          </w:tcPr>
          <w:p w:rsidR="00F64E68" w:rsidRDefault="00504752" w:rsidP="00D473F4">
            <w:pPr>
              <w:pStyle w:val="a8"/>
              <w:ind w:firstLineChars="0" w:firstLine="0"/>
              <w:jc w:val="left"/>
              <w:rPr>
                <w:rFonts w:ascii="宋体" w:hAnsi="宋体"/>
                <w:szCs w:val="21"/>
              </w:rPr>
            </w:pPr>
            <w:r>
              <w:rPr>
                <w:rFonts w:ascii="宋体" w:hAnsi="宋体" w:hint="eastAsia"/>
                <w:szCs w:val="21"/>
              </w:rPr>
              <w:t>10</w:t>
            </w:r>
          </w:p>
        </w:tc>
        <w:tc>
          <w:tcPr>
            <w:tcW w:w="3524" w:type="dxa"/>
            <w:vAlign w:val="center"/>
          </w:tcPr>
          <w:p w:rsidR="00F64E68" w:rsidRDefault="00F64E68" w:rsidP="00D473F4">
            <w:pPr>
              <w:pStyle w:val="a8"/>
              <w:ind w:firstLineChars="0" w:firstLine="0"/>
              <w:jc w:val="left"/>
              <w:rPr>
                <w:rFonts w:ascii="宋体" w:hAnsi="宋体"/>
                <w:szCs w:val="21"/>
              </w:rPr>
            </w:pPr>
          </w:p>
        </w:tc>
      </w:tr>
      <w:tr w:rsidR="007C222D" w:rsidTr="00382832">
        <w:trPr>
          <w:trHeight w:val="599"/>
        </w:trPr>
        <w:tc>
          <w:tcPr>
            <w:tcW w:w="693" w:type="dxa"/>
            <w:vMerge w:val="restart"/>
            <w:vAlign w:val="center"/>
          </w:tcPr>
          <w:p w:rsidR="007C222D" w:rsidRDefault="007C222D" w:rsidP="00D473F4">
            <w:pPr>
              <w:pStyle w:val="a8"/>
              <w:ind w:firstLineChars="0" w:firstLine="0"/>
              <w:jc w:val="center"/>
              <w:rPr>
                <w:rFonts w:ascii="宋体" w:hAnsi="宋体"/>
                <w:szCs w:val="21"/>
              </w:rPr>
            </w:pPr>
            <w:r>
              <w:rPr>
                <w:rFonts w:ascii="宋体" w:hAnsi="宋体" w:hint="eastAsia"/>
                <w:szCs w:val="21"/>
              </w:rPr>
              <w:t>绕线设置</w:t>
            </w:r>
          </w:p>
        </w:tc>
        <w:tc>
          <w:tcPr>
            <w:tcW w:w="3656"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U050.绕线器操作状态</w:t>
            </w:r>
          </w:p>
        </w:tc>
        <w:tc>
          <w:tcPr>
            <w:tcW w:w="1161"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允许/禁止</w:t>
            </w:r>
          </w:p>
        </w:tc>
        <w:tc>
          <w:tcPr>
            <w:tcW w:w="890"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允许</w:t>
            </w:r>
          </w:p>
        </w:tc>
        <w:tc>
          <w:tcPr>
            <w:tcW w:w="3524"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设置加工辅助界面绕线状态默认为允许</w:t>
            </w:r>
          </w:p>
        </w:tc>
      </w:tr>
      <w:tr w:rsidR="007C222D" w:rsidTr="00382832">
        <w:trPr>
          <w:trHeight w:val="599"/>
        </w:trPr>
        <w:tc>
          <w:tcPr>
            <w:tcW w:w="693" w:type="dxa"/>
            <w:vMerge/>
            <w:vAlign w:val="center"/>
          </w:tcPr>
          <w:p w:rsidR="007C222D" w:rsidRDefault="007C222D" w:rsidP="00D473F4">
            <w:pPr>
              <w:pStyle w:val="a8"/>
              <w:ind w:firstLineChars="0" w:firstLine="0"/>
              <w:jc w:val="center"/>
              <w:rPr>
                <w:rFonts w:ascii="宋体" w:hAnsi="宋体"/>
                <w:szCs w:val="21"/>
              </w:rPr>
            </w:pPr>
          </w:p>
        </w:tc>
        <w:tc>
          <w:tcPr>
            <w:tcW w:w="3656"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U051.绕线速度（rpm）</w:t>
            </w:r>
          </w:p>
        </w:tc>
        <w:tc>
          <w:tcPr>
            <w:tcW w:w="1161"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100-3000</w:t>
            </w:r>
          </w:p>
        </w:tc>
        <w:tc>
          <w:tcPr>
            <w:tcW w:w="890" w:type="dxa"/>
            <w:vAlign w:val="center"/>
          </w:tcPr>
          <w:p w:rsidR="007C222D" w:rsidRDefault="00504752" w:rsidP="00D473F4">
            <w:pPr>
              <w:pStyle w:val="a8"/>
              <w:ind w:firstLineChars="0" w:firstLine="0"/>
              <w:jc w:val="left"/>
              <w:rPr>
                <w:rFonts w:ascii="宋体" w:hAnsi="宋体"/>
                <w:szCs w:val="21"/>
              </w:rPr>
            </w:pPr>
            <w:r>
              <w:rPr>
                <w:rFonts w:ascii="宋体" w:hAnsi="宋体" w:hint="eastAsia"/>
                <w:szCs w:val="21"/>
              </w:rPr>
              <w:t>14</w:t>
            </w:r>
            <w:r w:rsidR="007C222D">
              <w:rPr>
                <w:rFonts w:ascii="宋体" w:hAnsi="宋体" w:hint="eastAsia"/>
                <w:szCs w:val="21"/>
              </w:rPr>
              <w:t>00</w:t>
            </w:r>
          </w:p>
        </w:tc>
        <w:tc>
          <w:tcPr>
            <w:tcW w:w="3524"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设置加工辅助界面绕线默认转速</w:t>
            </w:r>
          </w:p>
        </w:tc>
      </w:tr>
      <w:tr w:rsidR="007C222D" w:rsidTr="00382832">
        <w:trPr>
          <w:trHeight w:val="599"/>
        </w:trPr>
        <w:tc>
          <w:tcPr>
            <w:tcW w:w="693" w:type="dxa"/>
            <w:vMerge/>
            <w:vAlign w:val="center"/>
          </w:tcPr>
          <w:p w:rsidR="007C222D" w:rsidRDefault="007C222D" w:rsidP="00D473F4">
            <w:pPr>
              <w:pStyle w:val="a8"/>
              <w:ind w:firstLineChars="0" w:firstLine="0"/>
              <w:jc w:val="center"/>
              <w:rPr>
                <w:rFonts w:ascii="宋体" w:hAnsi="宋体"/>
                <w:szCs w:val="21"/>
              </w:rPr>
            </w:pPr>
          </w:p>
        </w:tc>
        <w:tc>
          <w:tcPr>
            <w:tcW w:w="3656"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U052.绕线定时器（s）</w:t>
            </w:r>
          </w:p>
        </w:tc>
        <w:tc>
          <w:tcPr>
            <w:tcW w:w="1161"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1-63000</w:t>
            </w:r>
          </w:p>
        </w:tc>
        <w:tc>
          <w:tcPr>
            <w:tcW w:w="890" w:type="dxa"/>
            <w:vAlign w:val="center"/>
          </w:tcPr>
          <w:p w:rsidR="007C222D" w:rsidRDefault="00504752" w:rsidP="00504752">
            <w:pPr>
              <w:pStyle w:val="a8"/>
              <w:ind w:firstLineChars="0" w:firstLine="0"/>
              <w:jc w:val="left"/>
              <w:rPr>
                <w:rFonts w:ascii="宋体" w:hAnsi="宋体"/>
                <w:szCs w:val="21"/>
              </w:rPr>
            </w:pPr>
            <w:r>
              <w:rPr>
                <w:rFonts w:ascii="宋体" w:hAnsi="宋体" w:hint="eastAsia"/>
                <w:szCs w:val="21"/>
              </w:rPr>
              <w:t>1000</w:t>
            </w:r>
          </w:p>
        </w:tc>
        <w:tc>
          <w:tcPr>
            <w:tcW w:w="3524"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设置加工辅助界面绕线从开始到自动停止的时间</w:t>
            </w:r>
          </w:p>
        </w:tc>
      </w:tr>
      <w:tr w:rsidR="007C222D" w:rsidTr="00382832">
        <w:trPr>
          <w:trHeight w:val="599"/>
        </w:trPr>
        <w:tc>
          <w:tcPr>
            <w:tcW w:w="693" w:type="dxa"/>
            <w:vMerge w:val="restart"/>
            <w:vAlign w:val="center"/>
          </w:tcPr>
          <w:p w:rsidR="007C222D" w:rsidRDefault="007C222D" w:rsidP="00D473F4">
            <w:pPr>
              <w:pStyle w:val="a8"/>
              <w:ind w:firstLineChars="0" w:firstLine="0"/>
              <w:jc w:val="center"/>
              <w:rPr>
                <w:rFonts w:ascii="宋体" w:hAnsi="宋体"/>
                <w:szCs w:val="21"/>
              </w:rPr>
            </w:pPr>
            <w:r>
              <w:rPr>
                <w:rFonts w:ascii="宋体" w:hAnsi="宋体" w:hint="eastAsia"/>
                <w:szCs w:val="21"/>
              </w:rPr>
              <w:t>速度倍率</w:t>
            </w:r>
          </w:p>
        </w:tc>
        <w:tc>
          <w:tcPr>
            <w:tcW w:w="3656"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U060.高速倍率（%）</w:t>
            </w:r>
          </w:p>
        </w:tc>
        <w:tc>
          <w:tcPr>
            <w:tcW w:w="1161"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1-100</w:t>
            </w:r>
          </w:p>
        </w:tc>
        <w:tc>
          <w:tcPr>
            <w:tcW w:w="890"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100</w:t>
            </w:r>
          </w:p>
        </w:tc>
        <w:tc>
          <w:tcPr>
            <w:tcW w:w="3524"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对应采集文件界面“H”图标速度</w:t>
            </w:r>
          </w:p>
        </w:tc>
      </w:tr>
      <w:tr w:rsidR="007C222D" w:rsidTr="00382832">
        <w:trPr>
          <w:trHeight w:val="599"/>
        </w:trPr>
        <w:tc>
          <w:tcPr>
            <w:tcW w:w="693" w:type="dxa"/>
            <w:vMerge/>
            <w:vAlign w:val="center"/>
          </w:tcPr>
          <w:p w:rsidR="007C222D" w:rsidRDefault="007C222D" w:rsidP="00D473F4">
            <w:pPr>
              <w:pStyle w:val="a8"/>
              <w:ind w:firstLineChars="0" w:firstLine="0"/>
              <w:jc w:val="center"/>
              <w:rPr>
                <w:rFonts w:ascii="宋体" w:hAnsi="宋体"/>
                <w:szCs w:val="21"/>
              </w:rPr>
            </w:pPr>
          </w:p>
        </w:tc>
        <w:tc>
          <w:tcPr>
            <w:tcW w:w="3656"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U061.中高速倍率（%）</w:t>
            </w:r>
          </w:p>
        </w:tc>
        <w:tc>
          <w:tcPr>
            <w:tcW w:w="1161"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1-100</w:t>
            </w:r>
          </w:p>
        </w:tc>
        <w:tc>
          <w:tcPr>
            <w:tcW w:w="890"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90</w:t>
            </w:r>
          </w:p>
        </w:tc>
        <w:tc>
          <w:tcPr>
            <w:tcW w:w="3524" w:type="dxa"/>
            <w:vAlign w:val="center"/>
          </w:tcPr>
          <w:p w:rsidR="007C222D" w:rsidRDefault="007C222D" w:rsidP="007C222D">
            <w:pPr>
              <w:pStyle w:val="a8"/>
              <w:ind w:firstLineChars="0" w:firstLine="0"/>
              <w:jc w:val="left"/>
              <w:rPr>
                <w:rFonts w:ascii="宋体" w:hAnsi="宋体"/>
                <w:szCs w:val="21"/>
              </w:rPr>
            </w:pPr>
            <w:r>
              <w:rPr>
                <w:rFonts w:ascii="宋体" w:hAnsi="宋体" w:hint="eastAsia"/>
                <w:szCs w:val="21"/>
              </w:rPr>
              <w:t>对应采集文件界面“MD2”图标速度。若主轴速度为2800，则该速度为2800*0.9=2520</w:t>
            </w:r>
          </w:p>
        </w:tc>
      </w:tr>
      <w:tr w:rsidR="007C222D" w:rsidTr="00382832">
        <w:trPr>
          <w:trHeight w:val="599"/>
        </w:trPr>
        <w:tc>
          <w:tcPr>
            <w:tcW w:w="693" w:type="dxa"/>
            <w:vMerge/>
            <w:vAlign w:val="center"/>
          </w:tcPr>
          <w:p w:rsidR="007C222D" w:rsidRDefault="007C222D" w:rsidP="00D473F4">
            <w:pPr>
              <w:pStyle w:val="a8"/>
              <w:ind w:firstLineChars="0" w:firstLine="0"/>
              <w:jc w:val="center"/>
              <w:rPr>
                <w:rFonts w:ascii="宋体" w:hAnsi="宋体"/>
                <w:szCs w:val="21"/>
              </w:rPr>
            </w:pPr>
          </w:p>
        </w:tc>
        <w:tc>
          <w:tcPr>
            <w:tcW w:w="3656" w:type="dxa"/>
            <w:vAlign w:val="center"/>
          </w:tcPr>
          <w:p w:rsidR="007C222D" w:rsidRDefault="007C222D" w:rsidP="00D473F4">
            <w:pPr>
              <w:pStyle w:val="a8"/>
              <w:ind w:firstLineChars="0" w:firstLine="0"/>
              <w:jc w:val="left"/>
              <w:rPr>
                <w:rFonts w:ascii="宋体" w:hAnsi="宋体"/>
                <w:szCs w:val="21"/>
              </w:rPr>
            </w:pPr>
            <w:r>
              <w:rPr>
                <w:rFonts w:ascii="宋体" w:hAnsi="宋体"/>
                <w:szCs w:val="21"/>
              </w:rPr>
              <w:t>U</w:t>
            </w:r>
            <w:r>
              <w:rPr>
                <w:rFonts w:ascii="宋体" w:hAnsi="宋体" w:hint="eastAsia"/>
                <w:szCs w:val="21"/>
              </w:rPr>
              <w:t>062.中低速倍率（%）</w:t>
            </w:r>
          </w:p>
        </w:tc>
        <w:tc>
          <w:tcPr>
            <w:tcW w:w="1161"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1-100</w:t>
            </w:r>
          </w:p>
        </w:tc>
        <w:tc>
          <w:tcPr>
            <w:tcW w:w="890" w:type="dxa"/>
            <w:vAlign w:val="center"/>
          </w:tcPr>
          <w:p w:rsidR="007C222D" w:rsidRDefault="00504752" w:rsidP="00D473F4">
            <w:pPr>
              <w:pStyle w:val="a8"/>
              <w:ind w:firstLineChars="0" w:firstLine="0"/>
              <w:jc w:val="left"/>
              <w:rPr>
                <w:rFonts w:ascii="宋体" w:hAnsi="宋体"/>
                <w:szCs w:val="21"/>
              </w:rPr>
            </w:pPr>
            <w:r>
              <w:rPr>
                <w:rFonts w:ascii="宋体" w:hAnsi="宋体" w:hint="eastAsia"/>
                <w:szCs w:val="21"/>
              </w:rPr>
              <w:t>60</w:t>
            </w:r>
          </w:p>
        </w:tc>
        <w:tc>
          <w:tcPr>
            <w:tcW w:w="3524" w:type="dxa"/>
            <w:vAlign w:val="center"/>
          </w:tcPr>
          <w:p w:rsidR="007C222D" w:rsidRDefault="007C222D" w:rsidP="007C222D">
            <w:pPr>
              <w:pStyle w:val="a8"/>
              <w:ind w:firstLineChars="0" w:firstLine="0"/>
              <w:jc w:val="left"/>
              <w:rPr>
                <w:rFonts w:ascii="宋体" w:hAnsi="宋体"/>
                <w:szCs w:val="21"/>
              </w:rPr>
            </w:pPr>
            <w:r>
              <w:rPr>
                <w:rFonts w:ascii="宋体" w:hAnsi="宋体" w:hint="eastAsia"/>
                <w:szCs w:val="21"/>
              </w:rPr>
              <w:t>对应采集文件界面“MD1”图标速度</w:t>
            </w:r>
          </w:p>
        </w:tc>
      </w:tr>
      <w:tr w:rsidR="007C222D" w:rsidTr="00382832">
        <w:trPr>
          <w:trHeight w:val="599"/>
        </w:trPr>
        <w:tc>
          <w:tcPr>
            <w:tcW w:w="693" w:type="dxa"/>
            <w:vMerge/>
            <w:vAlign w:val="center"/>
          </w:tcPr>
          <w:p w:rsidR="007C222D" w:rsidRDefault="007C222D" w:rsidP="00D473F4">
            <w:pPr>
              <w:pStyle w:val="a8"/>
              <w:ind w:firstLineChars="0" w:firstLine="0"/>
              <w:jc w:val="center"/>
              <w:rPr>
                <w:rFonts w:ascii="宋体" w:hAnsi="宋体"/>
                <w:szCs w:val="21"/>
              </w:rPr>
            </w:pPr>
          </w:p>
        </w:tc>
        <w:tc>
          <w:tcPr>
            <w:tcW w:w="3656"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U063.低速倍率（%）</w:t>
            </w:r>
          </w:p>
        </w:tc>
        <w:tc>
          <w:tcPr>
            <w:tcW w:w="1161" w:type="dxa"/>
            <w:vAlign w:val="center"/>
          </w:tcPr>
          <w:p w:rsidR="007C222D" w:rsidRDefault="007C222D" w:rsidP="00D473F4">
            <w:pPr>
              <w:pStyle w:val="a8"/>
              <w:ind w:firstLineChars="0" w:firstLine="0"/>
              <w:jc w:val="left"/>
              <w:rPr>
                <w:rFonts w:ascii="宋体" w:hAnsi="宋体"/>
                <w:szCs w:val="21"/>
              </w:rPr>
            </w:pPr>
            <w:r>
              <w:rPr>
                <w:rFonts w:ascii="宋体" w:hAnsi="宋体" w:hint="eastAsia"/>
                <w:szCs w:val="21"/>
              </w:rPr>
              <w:t>1-100</w:t>
            </w:r>
          </w:p>
        </w:tc>
        <w:tc>
          <w:tcPr>
            <w:tcW w:w="890" w:type="dxa"/>
            <w:vAlign w:val="center"/>
          </w:tcPr>
          <w:p w:rsidR="007C222D" w:rsidRDefault="00504752" w:rsidP="00D473F4">
            <w:pPr>
              <w:pStyle w:val="a8"/>
              <w:ind w:firstLineChars="0" w:firstLine="0"/>
              <w:jc w:val="left"/>
              <w:rPr>
                <w:rFonts w:ascii="宋体" w:hAnsi="宋体"/>
                <w:szCs w:val="21"/>
              </w:rPr>
            </w:pPr>
            <w:r>
              <w:rPr>
                <w:rFonts w:ascii="宋体" w:hAnsi="宋体" w:hint="eastAsia"/>
                <w:szCs w:val="21"/>
              </w:rPr>
              <w:t>30</w:t>
            </w:r>
          </w:p>
        </w:tc>
        <w:tc>
          <w:tcPr>
            <w:tcW w:w="3524" w:type="dxa"/>
            <w:vAlign w:val="center"/>
          </w:tcPr>
          <w:p w:rsidR="007C222D" w:rsidRDefault="007C222D" w:rsidP="007C222D">
            <w:pPr>
              <w:pStyle w:val="a8"/>
              <w:ind w:firstLineChars="0" w:firstLine="0"/>
              <w:jc w:val="left"/>
              <w:rPr>
                <w:rFonts w:ascii="宋体" w:hAnsi="宋体"/>
                <w:szCs w:val="21"/>
              </w:rPr>
            </w:pPr>
            <w:r>
              <w:rPr>
                <w:rFonts w:ascii="宋体" w:hAnsi="宋体" w:hint="eastAsia"/>
                <w:szCs w:val="21"/>
              </w:rPr>
              <w:t>对应采集文件界面“L”图标速度</w:t>
            </w:r>
          </w:p>
        </w:tc>
      </w:tr>
      <w:tr w:rsidR="00263F38" w:rsidTr="00382832">
        <w:trPr>
          <w:trHeight w:val="599"/>
        </w:trPr>
        <w:tc>
          <w:tcPr>
            <w:tcW w:w="693" w:type="dxa"/>
            <w:vMerge w:val="restart"/>
            <w:vAlign w:val="center"/>
          </w:tcPr>
          <w:p w:rsidR="00263F38" w:rsidRDefault="00263F38" w:rsidP="00D473F4">
            <w:pPr>
              <w:pStyle w:val="a8"/>
              <w:ind w:firstLineChars="0" w:firstLine="0"/>
              <w:jc w:val="center"/>
              <w:rPr>
                <w:rFonts w:ascii="宋体" w:hAnsi="宋体"/>
                <w:szCs w:val="21"/>
              </w:rPr>
            </w:pPr>
            <w:r>
              <w:rPr>
                <w:rFonts w:ascii="宋体" w:hAnsi="宋体" w:hint="eastAsia"/>
                <w:szCs w:val="21"/>
              </w:rPr>
              <w:t>复位设置</w:t>
            </w:r>
          </w:p>
        </w:tc>
        <w:tc>
          <w:tcPr>
            <w:tcW w:w="3656" w:type="dxa"/>
            <w:vAlign w:val="center"/>
          </w:tcPr>
          <w:p w:rsidR="00263F38" w:rsidRPr="007C222D" w:rsidRDefault="00263F38" w:rsidP="00D473F4">
            <w:pPr>
              <w:pStyle w:val="a8"/>
              <w:ind w:firstLineChars="0" w:firstLine="0"/>
              <w:jc w:val="left"/>
              <w:rPr>
                <w:rFonts w:ascii="宋体" w:hAnsi="宋体"/>
                <w:szCs w:val="21"/>
              </w:rPr>
            </w:pPr>
            <w:r>
              <w:rPr>
                <w:rFonts w:ascii="宋体" w:hAnsi="宋体" w:hint="eastAsia"/>
                <w:szCs w:val="21"/>
              </w:rPr>
              <w:t>U071.回原点前压板压下</w:t>
            </w:r>
          </w:p>
        </w:tc>
        <w:tc>
          <w:tcPr>
            <w:tcW w:w="1161"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263F38" w:rsidRDefault="00263F38" w:rsidP="00D473F4">
            <w:pPr>
              <w:pStyle w:val="a8"/>
              <w:ind w:firstLineChars="0" w:firstLine="0"/>
              <w:jc w:val="left"/>
              <w:rPr>
                <w:rFonts w:ascii="宋体" w:hAnsi="宋体"/>
                <w:szCs w:val="21"/>
              </w:rPr>
            </w:pPr>
          </w:p>
        </w:tc>
      </w:tr>
      <w:tr w:rsidR="00263F38" w:rsidTr="00382832">
        <w:trPr>
          <w:trHeight w:val="599"/>
        </w:trPr>
        <w:tc>
          <w:tcPr>
            <w:tcW w:w="693" w:type="dxa"/>
            <w:vMerge/>
            <w:vAlign w:val="center"/>
          </w:tcPr>
          <w:p w:rsidR="00263F38" w:rsidRDefault="00263F38" w:rsidP="00D473F4">
            <w:pPr>
              <w:pStyle w:val="a8"/>
              <w:ind w:firstLineChars="0" w:firstLine="0"/>
              <w:jc w:val="center"/>
              <w:rPr>
                <w:rFonts w:ascii="宋体" w:hAnsi="宋体"/>
                <w:szCs w:val="21"/>
              </w:rPr>
            </w:pPr>
          </w:p>
        </w:tc>
        <w:tc>
          <w:tcPr>
            <w:tcW w:w="3656"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U072.回原点动作条件</w:t>
            </w:r>
          </w:p>
        </w:tc>
        <w:tc>
          <w:tcPr>
            <w:tcW w:w="1161"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有/任意</w:t>
            </w:r>
          </w:p>
        </w:tc>
        <w:tc>
          <w:tcPr>
            <w:tcW w:w="890" w:type="dxa"/>
            <w:vAlign w:val="center"/>
          </w:tcPr>
          <w:p w:rsidR="00263F38" w:rsidRDefault="00504752" w:rsidP="00D473F4">
            <w:pPr>
              <w:pStyle w:val="a8"/>
              <w:ind w:firstLineChars="0" w:firstLine="0"/>
              <w:jc w:val="left"/>
              <w:rPr>
                <w:rFonts w:ascii="宋体" w:hAnsi="宋体"/>
                <w:szCs w:val="21"/>
              </w:rPr>
            </w:pPr>
            <w:r>
              <w:rPr>
                <w:rFonts w:ascii="宋体" w:hAnsi="宋体" w:hint="eastAsia"/>
                <w:szCs w:val="21"/>
              </w:rPr>
              <w:t>有</w:t>
            </w:r>
          </w:p>
        </w:tc>
        <w:tc>
          <w:tcPr>
            <w:tcW w:w="3524" w:type="dxa"/>
            <w:vAlign w:val="center"/>
          </w:tcPr>
          <w:p w:rsidR="00263F38" w:rsidRDefault="00263F38" w:rsidP="00D473F4">
            <w:pPr>
              <w:pStyle w:val="a8"/>
              <w:ind w:firstLineChars="0" w:firstLine="0"/>
              <w:jc w:val="left"/>
              <w:rPr>
                <w:rFonts w:ascii="宋体" w:hAnsi="宋体"/>
                <w:szCs w:val="21"/>
              </w:rPr>
            </w:pPr>
          </w:p>
        </w:tc>
      </w:tr>
      <w:tr w:rsidR="00263F38" w:rsidTr="00382832">
        <w:trPr>
          <w:trHeight w:val="599"/>
        </w:trPr>
        <w:tc>
          <w:tcPr>
            <w:tcW w:w="693" w:type="dxa"/>
            <w:vMerge/>
            <w:vAlign w:val="center"/>
          </w:tcPr>
          <w:p w:rsidR="00263F38" w:rsidRDefault="00263F38" w:rsidP="00D473F4">
            <w:pPr>
              <w:pStyle w:val="a8"/>
              <w:ind w:firstLineChars="0" w:firstLine="0"/>
              <w:jc w:val="center"/>
              <w:rPr>
                <w:rFonts w:ascii="宋体" w:hAnsi="宋体"/>
                <w:szCs w:val="21"/>
              </w:rPr>
            </w:pPr>
          </w:p>
        </w:tc>
        <w:tc>
          <w:tcPr>
            <w:tcW w:w="3656"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U073.回原点方式</w:t>
            </w:r>
          </w:p>
        </w:tc>
        <w:tc>
          <w:tcPr>
            <w:tcW w:w="1161"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XY同时/X优先/Y优先</w:t>
            </w:r>
          </w:p>
        </w:tc>
        <w:tc>
          <w:tcPr>
            <w:tcW w:w="890"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XY同时</w:t>
            </w:r>
          </w:p>
        </w:tc>
        <w:tc>
          <w:tcPr>
            <w:tcW w:w="3524" w:type="dxa"/>
            <w:vAlign w:val="center"/>
          </w:tcPr>
          <w:p w:rsidR="00263F38" w:rsidRDefault="00025724" w:rsidP="00D473F4">
            <w:pPr>
              <w:pStyle w:val="a8"/>
              <w:ind w:firstLineChars="0" w:firstLine="0"/>
              <w:jc w:val="left"/>
              <w:rPr>
                <w:rFonts w:ascii="宋体" w:hAnsi="宋体"/>
                <w:szCs w:val="21"/>
              </w:rPr>
            </w:pPr>
            <w:r>
              <w:rPr>
                <w:rFonts w:ascii="宋体" w:hAnsi="宋体" w:hint="eastAsia"/>
                <w:szCs w:val="21"/>
              </w:rPr>
              <w:t>“XY同时”表示同时开始回原点；“X优先”表示X轴先回原点，再Y轴回到原点。</w:t>
            </w:r>
          </w:p>
        </w:tc>
      </w:tr>
      <w:tr w:rsidR="00263F38" w:rsidTr="00382832">
        <w:trPr>
          <w:trHeight w:val="599"/>
        </w:trPr>
        <w:tc>
          <w:tcPr>
            <w:tcW w:w="693" w:type="dxa"/>
            <w:vMerge/>
            <w:vAlign w:val="center"/>
          </w:tcPr>
          <w:p w:rsidR="00263F38" w:rsidRDefault="00263F38" w:rsidP="00D473F4">
            <w:pPr>
              <w:pStyle w:val="a8"/>
              <w:ind w:firstLineChars="0" w:firstLine="0"/>
              <w:jc w:val="center"/>
              <w:rPr>
                <w:rFonts w:ascii="宋体" w:hAnsi="宋体"/>
                <w:szCs w:val="21"/>
              </w:rPr>
            </w:pPr>
          </w:p>
        </w:tc>
        <w:tc>
          <w:tcPr>
            <w:tcW w:w="3656"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U074.回原点速度（mm/min）</w:t>
            </w:r>
          </w:p>
        </w:tc>
        <w:tc>
          <w:tcPr>
            <w:tcW w:w="1161"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100-26000</w:t>
            </w:r>
          </w:p>
        </w:tc>
        <w:tc>
          <w:tcPr>
            <w:tcW w:w="890" w:type="dxa"/>
            <w:vAlign w:val="center"/>
          </w:tcPr>
          <w:p w:rsidR="00263F38" w:rsidRDefault="00504752" w:rsidP="00D473F4">
            <w:pPr>
              <w:pStyle w:val="a8"/>
              <w:ind w:firstLineChars="0" w:firstLine="0"/>
              <w:jc w:val="left"/>
              <w:rPr>
                <w:rFonts w:ascii="宋体" w:hAnsi="宋体"/>
                <w:szCs w:val="21"/>
              </w:rPr>
            </w:pPr>
            <w:r>
              <w:rPr>
                <w:rFonts w:ascii="宋体" w:hAnsi="宋体" w:hint="eastAsia"/>
                <w:szCs w:val="21"/>
              </w:rPr>
              <w:t>12</w:t>
            </w:r>
            <w:r w:rsidR="00263F38">
              <w:rPr>
                <w:rFonts w:ascii="宋体" w:hAnsi="宋体" w:hint="eastAsia"/>
                <w:szCs w:val="21"/>
              </w:rPr>
              <w:t>000</w:t>
            </w:r>
          </w:p>
        </w:tc>
        <w:tc>
          <w:tcPr>
            <w:tcW w:w="3524" w:type="dxa"/>
            <w:vAlign w:val="center"/>
          </w:tcPr>
          <w:p w:rsidR="00263F38" w:rsidRDefault="00263F38" w:rsidP="00D473F4">
            <w:pPr>
              <w:pStyle w:val="a8"/>
              <w:ind w:firstLineChars="0" w:firstLine="0"/>
              <w:jc w:val="left"/>
              <w:rPr>
                <w:rFonts w:ascii="宋体" w:hAnsi="宋体"/>
                <w:szCs w:val="21"/>
              </w:rPr>
            </w:pPr>
          </w:p>
        </w:tc>
      </w:tr>
      <w:tr w:rsidR="00263F38" w:rsidTr="00382832">
        <w:trPr>
          <w:trHeight w:val="599"/>
        </w:trPr>
        <w:tc>
          <w:tcPr>
            <w:tcW w:w="693" w:type="dxa"/>
            <w:vMerge w:val="restart"/>
            <w:vAlign w:val="center"/>
          </w:tcPr>
          <w:p w:rsidR="00263F38" w:rsidRDefault="00263F38" w:rsidP="00D473F4">
            <w:pPr>
              <w:pStyle w:val="a8"/>
              <w:ind w:firstLineChars="0" w:firstLine="0"/>
              <w:jc w:val="center"/>
              <w:rPr>
                <w:rFonts w:ascii="宋体" w:hAnsi="宋体"/>
                <w:szCs w:val="21"/>
              </w:rPr>
            </w:pPr>
            <w:r>
              <w:rPr>
                <w:rFonts w:ascii="宋体" w:hAnsi="宋体" w:hint="eastAsia"/>
                <w:szCs w:val="21"/>
              </w:rPr>
              <w:t>暂停设置</w:t>
            </w:r>
          </w:p>
        </w:tc>
        <w:tc>
          <w:tcPr>
            <w:tcW w:w="3656"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U080.暂停时自动剪线</w:t>
            </w:r>
          </w:p>
        </w:tc>
        <w:tc>
          <w:tcPr>
            <w:tcW w:w="1161"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263F38" w:rsidRDefault="00504752" w:rsidP="00D473F4">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263F38" w:rsidRDefault="00025724" w:rsidP="00D473F4">
            <w:pPr>
              <w:pStyle w:val="a8"/>
              <w:ind w:firstLineChars="0" w:firstLine="0"/>
              <w:jc w:val="left"/>
              <w:rPr>
                <w:rFonts w:ascii="宋体" w:hAnsi="宋体"/>
                <w:szCs w:val="21"/>
              </w:rPr>
            </w:pPr>
            <w:r>
              <w:rPr>
                <w:rFonts w:ascii="宋体" w:hAnsi="宋体" w:hint="eastAsia"/>
                <w:szCs w:val="21"/>
              </w:rPr>
              <w:t>“是”：自动剪线；“否”：不自动剪线</w:t>
            </w:r>
          </w:p>
        </w:tc>
      </w:tr>
      <w:tr w:rsidR="00263F38" w:rsidTr="00382832">
        <w:trPr>
          <w:trHeight w:val="599"/>
        </w:trPr>
        <w:tc>
          <w:tcPr>
            <w:tcW w:w="693" w:type="dxa"/>
            <w:vMerge/>
            <w:vAlign w:val="center"/>
          </w:tcPr>
          <w:p w:rsidR="00263F38" w:rsidRDefault="00263F38" w:rsidP="00D473F4">
            <w:pPr>
              <w:pStyle w:val="a8"/>
              <w:ind w:firstLineChars="0" w:firstLine="0"/>
              <w:jc w:val="center"/>
              <w:rPr>
                <w:rFonts w:ascii="宋体" w:hAnsi="宋体"/>
                <w:szCs w:val="21"/>
              </w:rPr>
            </w:pPr>
          </w:p>
        </w:tc>
        <w:tc>
          <w:tcPr>
            <w:tcW w:w="3656"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U081.暂停时机针位置</w:t>
            </w:r>
          </w:p>
        </w:tc>
        <w:tc>
          <w:tcPr>
            <w:tcW w:w="1161" w:type="dxa"/>
            <w:vAlign w:val="center"/>
          </w:tcPr>
          <w:p w:rsidR="00263F38" w:rsidRDefault="00422669" w:rsidP="00D473F4">
            <w:pPr>
              <w:pStyle w:val="a8"/>
              <w:ind w:firstLineChars="0" w:firstLine="0"/>
              <w:jc w:val="left"/>
              <w:rPr>
                <w:rFonts w:ascii="宋体" w:hAnsi="宋体"/>
                <w:szCs w:val="21"/>
              </w:rPr>
            </w:pPr>
            <w:r>
              <w:rPr>
                <w:rFonts w:ascii="宋体" w:hAnsi="宋体" w:hint="eastAsia"/>
                <w:szCs w:val="21"/>
              </w:rPr>
              <w:t>上定位/下定位</w:t>
            </w:r>
          </w:p>
        </w:tc>
        <w:tc>
          <w:tcPr>
            <w:tcW w:w="890" w:type="dxa"/>
            <w:vAlign w:val="center"/>
          </w:tcPr>
          <w:p w:rsidR="00263F38" w:rsidRDefault="00025724" w:rsidP="00D473F4">
            <w:pPr>
              <w:pStyle w:val="a8"/>
              <w:ind w:firstLineChars="0" w:firstLine="0"/>
              <w:jc w:val="left"/>
              <w:rPr>
                <w:rFonts w:ascii="宋体" w:hAnsi="宋体"/>
                <w:szCs w:val="21"/>
              </w:rPr>
            </w:pPr>
            <w:r>
              <w:rPr>
                <w:rFonts w:ascii="宋体" w:hAnsi="宋体" w:hint="eastAsia"/>
                <w:szCs w:val="21"/>
              </w:rPr>
              <w:t>上定位</w:t>
            </w:r>
          </w:p>
        </w:tc>
        <w:tc>
          <w:tcPr>
            <w:tcW w:w="3524" w:type="dxa"/>
            <w:vAlign w:val="center"/>
          </w:tcPr>
          <w:p w:rsidR="00263F38" w:rsidRDefault="00263F38" w:rsidP="00D473F4">
            <w:pPr>
              <w:pStyle w:val="a8"/>
              <w:ind w:firstLineChars="0" w:firstLine="0"/>
              <w:jc w:val="left"/>
              <w:rPr>
                <w:rFonts w:ascii="宋体" w:hAnsi="宋体"/>
                <w:szCs w:val="21"/>
              </w:rPr>
            </w:pPr>
          </w:p>
        </w:tc>
      </w:tr>
      <w:tr w:rsidR="00263F38" w:rsidTr="00382832">
        <w:trPr>
          <w:trHeight w:val="599"/>
        </w:trPr>
        <w:tc>
          <w:tcPr>
            <w:tcW w:w="693" w:type="dxa"/>
            <w:vMerge/>
            <w:vAlign w:val="center"/>
          </w:tcPr>
          <w:p w:rsidR="00263F38" w:rsidRDefault="00263F38" w:rsidP="00D473F4">
            <w:pPr>
              <w:pStyle w:val="a8"/>
              <w:ind w:firstLineChars="0" w:firstLine="0"/>
              <w:jc w:val="center"/>
              <w:rPr>
                <w:rFonts w:ascii="宋体" w:hAnsi="宋体"/>
                <w:szCs w:val="21"/>
              </w:rPr>
            </w:pPr>
          </w:p>
        </w:tc>
        <w:tc>
          <w:tcPr>
            <w:tcW w:w="3656"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U082.暂停两段动作</w:t>
            </w:r>
          </w:p>
        </w:tc>
        <w:tc>
          <w:tcPr>
            <w:tcW w:w="1161" w:type="dxa"/>
            <w:vAlign w:val="center"/>
          </w:tcPr>
          <w:p w:rsidR="00263F38" w:rsidRDefault="00422669"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263F38" w:rsidRDefault="00504752" w:rsidP="00D473F4">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263F38" w:rsidRDefault="00025724" w:rsidP="00D473F4">
            <w:pPr>
              <w:pStyle w:val="a8"/>
              <w:ind w:firstLineChars="0" w:firstLine="0"/>
              <w:jc w:val="left"/>
              <w:rPr>
                <w:rFonts w:ascii="宋体" w:hAnsi="宋体"/>
                <w:szCs w:val="21"/>
              </w:rPr>
            </w:pPr>
            <w:r>
              <w:rPr>
                <w:rFonts w:ascii="宋体" w:hAnsi="宋体" w:hint="eastAsia"/>
                <w:szCs w:val="21"/>
              </w:rPr>
              <w:t>两段动作：按下先暂停，松开再自动剪线</w:t>
            </w:r>
          </w:p>
        </w:tc>
      </w:tr>
      <w:tr w:rsidR="00263F38" w:rsidTr="00382832">
        <w:trPr>
          <w:trHeight w:val="599"/>
        </w:trPr>
        <w:tc>
          <w:tcPr>
            <w:tcW w:w="693" w:type="dxa"/>
            <w:vMerge/>
            <w:vAlign w:val="center"/>
          </w:tcPr>
          <w:p w:rsidR="00263F38" w:rsidRDefault="00263F38" w:rsidP="00D473F4">
            <w:pPr>
              <w:pStyle w:val="a8"/>
              <w:ind w:firstLineChars="0" w:firstLine="0"/>
              <w:jc w:val="center"/>
              <w:rPr>
                <w:rFonts w:ascii="宋体" w:hAnsi="宋体"/>
                <w:szCs w:val="21"/>
              </w:rPr>
            </w:pPr>
          </w:p>
        </w:tc>
        <w:tc>
          <w:tcPr>
            <w:tcW w:w="3656" w:type="dxa"/>
            <w:vAlign w:val="center"/>
          </w:tcPr>
          <w:p w:rsidR="00263F38" w:rsidRDefault="00263F38" w:rsidP="00D473F4">
            <w:pPr>
              <w:pStyle w:val="a8"/>
              <w:ind w:firstLineChars="0" w:firstLine="0"/>
              <w:jc w:val="left"/>
              <w:rPr>
                <w:rFonts w:ascii="宋体" w:hAnsi="宋体"/>
                <w:szCs w:val="21"/>
              </w:rPr>
            </w:pPr>
            <w:r>
              <w:rPr>
                <w:rFonts w:ascii="宋体" w:hAnsi="宋体" w:hint="eastAsia"/>
                <w:szCs w:val="21"/>
              </w:rPr>
              <w:t>U083.暂停操作延时</w:t>
            </w:r>
            <w:r w:rsidR="001C523E">
              <w:rPr>
                <w:rFonts w:ascii="宋体" w:hAnsi="宋体" w:hint="eastAsia"/>
                <w:szCs w:val="21"/>
              </w:rPr>
              <w:t>（S）</w:t>
            </w:r>
          </w:p>
        </w:tc>
        <w:tc>
          <w:tcPr>
            <w:tcW w:w="1161" w:type="dxa"/>
            <w:vAlign w:val="center"/>
          </w:tcPr>
          <w:p w:rsidR="00263F38" w:rsidRDefault="001C523E" w:rsidP="00D473F4">
            <w:pPr>
              <w:pStyle w:val="a8"/>
              <w:ind w:firstLineChars="0" w:firstLine="0"/>
              <w:jc w:val="left"/>
              <w:rPr>
                <w:rFonts w:ascii="宋体" w:hAnsi="宋体"/>
                <w:szCs w:val="21"/>
              </w:rPr>
            </w:pPr>
            <w:r>
              <w:rPr>
                <w:rFonts w:ascii="宋体" w:hAnsi="宋体" w:hint="eastAsia"/>
                <w:szCs w:val="21"/>
              </w:rPr>
              <w:t>0.0</w:t>
            </w:r>
            <w:r w:rsidR="00422669">
              <w:rPr>
                <w:rFonts w:ascii="宋体" w:hAnsi="宋体" w:hint="eastAsia"/>
                <w:szCs w:val="21"/>
              </w:rPr>
              <w:t>-12</w:t>
            </w:r>
            <w:r>
              <w:rPr>
                <w:rFonts w:ascii="宋体" w:hAnsi="宋体" w:hint="eastAsia"/>
                <w:szCs w:val="21"/>
              </w:rPr>
              <w:t>.0</w:t>
            </w:r>
          </w:p>
        </w:tc>
        <w:tc>
          <w:tcPr>
            <w:tcW w:w="890" w:type="dxa"/>
            <w:vAlign w:val="center"/>
          </w:tcPr>
          <w:p w:rsidR="00263F38" w:rsidRDefault="00025724" w:rsidP="00D473F4">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263F38" w:rsidRDefault="00504752" w:rsidP="00D473F4">
            <w:pPr>
              <w:pStyle w:val="a8"/>
              <w:ind w:firstLineChars="0" w:firstLine="0"/>
              <w:jc w:val="left"/>
              <w:rPr>
                <w:rFonts w:ascii="宋体" w:hAnsi="宋体"/>
                <w:szCs w:val="21"/>
              </w:rPr>
            </w:pPr>
            <w:r>
              <w:rPr>
                <w:rFonts w:ascii="宋体" w:hAnsi="宋体" w:hint="eastAsia"/>
                <w:szCs w:val="21"/>
              </w:rPr>
              <w:t>不能输入</w:t>
            </w:r>
          </w:p>
        </w:tc>
      </w:tr>
      <w:tr w:rsidR="00025724" w:rsidTr="00382832">
        <w:trPr>
          <w:trHeight w:val="599"/>
        </w:trPr>
        <w:tc>
          <w:tcPr>
            <w:tcW w:w="693" w:type="dxa"/>
            <w:vMerge/>
            <w:vAlign w:val="center"/>
          </w:tcPr>
          <w:p w:rsidR="00025724" w:rsidRDefault="00025724" w:rsidP="00D473F4">
            <w:pPr>
              <w:pStyle w:val="a8"/>
              <w:ind w:firstLineChars="0" w:firstLine="0"/>
              <w:jc w:val="center"/>
              <w:rPr>
                <w:rFonts w:ascii="宋体" w:hAnsi="宋体"/>
                <w:szCs w:val="21"/>
              </w:rPr>
            </w:pP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U084.暂停时压板升起</w:t>
            </w:r>
          </w:p>
        </w:tc>
        <w:tc>
          <w:tcPr>
            <w:tcW w:w="1161" w:type="dxa"/>
            <w:vAlign w:val="center"/>
          </w:tcPr>
          <w:p w:rsidR="00025724" w:rsidRDefault="00025724"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025724" w:rsidRDefault="00504752" w:rsidP="003251A8">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025724" w:rsidRDefault="00025724" w:rsidP="00D473F4">
            <w:pPr>
              <w:pStyle w:val="a8"/>
              <w:ind w:firstLineChars="0" w:firstLine="0"/>
              <w:jc w:val="left"/>
              <w:rPr>
                <w:rFonts w:ascii="宋体" w:hAnsi="宋体"/>
                <w:szCs w:val="21"/>
              </w:rPr>
            </w:pPr>
          </w:p>
        </w:tc>
      </w:tr>
      <w:tr w:rsidR="00025724" w:rsidTr="00382832">
        <w:trPr>
          <w:trHeight w:val="599"/>
        </w:trPr>
        <w:tc>
          <w:tcPr>
            <w:tcW w:w="693" w:type="dxa"/>
            <w:vMerge/>
            <w:vAlign w:val="center"/>
          </w:tcPr>
          <w:p w:rsidR="00025724" w:rsidRDefault="00025724" w:rsidP="00D473F4">
            <w:pPr>
              <w:pStyle w:val="a8"/>
              <w:ind w:firstLineChars="0" w:firstLine="0"/>
              <w:jc w:val="center"/>
              <w:rPr>
                <w:rFonts w:ascii="宋体" w:hAnsi="宋体"/>
                <w:szCs w:val="21"/>
              </w:rPr>
            </w:pP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U085.暂停开关类型</w:t>
            </w:r>
          </w:p>
        </w:tc>
        <w:tc>
          <w:tcPr>
            <w:tcW w:w="1161"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自锁/普通</w:t>
            </w:r>
          </w:p>
        </w:tc>
        <w:tc>
          <w:tcPr>
            <w:tcW w:w="890"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自锁</w:t>
            </w:r>
          </w:p>
        </w:tc>
        <w:tc>
          <w:tcPr>
            <w:tcW w:w="3524"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“自锁”为开关按下后无法自动弹起；“普通”为按下后可以自动弹起</w:t>
            </w:r>
          </w:p>
        </w:tc>
      </w:tr>
      <w:tr w:rsidR="00025724" w:rsidTr="00382832">
        <w:trPr>
          <w:trHeight w:val="599"/>
        </w:trPr>
        <w:tc>
          <w:tcPr>
            <w:tcW w:w="693" w:type="dxa"/>
            <w:vMerge w:val="restart"/>
            <w:vAlign w:val="center"/>
          </w:tcPr>
          <w:p w:rsidR="00025724" w:rsidRDefault="00025724" w:rsidP="00D473F4">
            <w:pPr>
              <w:pStyle w:val="a8"/>
              <w:ind w:firstLineChars="0" w:firstLine="0"/>
              <w:jc w:val="center"/>
              <w:rPr>
                <w:rFonts w:ascii="宋体" w:hAnsi="宋体"/>
                <w:szCs w:val="21"/>
              </w:rPr>
            </w:pPr>
            <w:r>
              <w:rPr>
                <w:rFonts w:ascii="宋体" w:hAnsi="宋体" w:hint="eastAsia"/>
                <w:szCs w:val="21"/>
              </w:rPr>
              <w:t>统计设置</w:t>
            </w: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U090.工作时间计时</w:t>
            </w:r>
          </w:p>
        </w:tc>
        <w:tc>
          <w:tcPr>
            <w:tcW w:w="1161" w:type="dxa"/>
            <w:vAlign w:val="center"/>
          </w:tcPr>
          <w:p w:rsidR="00025724" w:rsidRDefault="00025724"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若为“是”，则会一直启动加工时间统计功能</w:t>
            </w:r>
          </w:p>
        </w:tc>
      </w:tr>
      <w:tr w:rsidR="00025724" w:rsidTr="00382832">
        <w:trPr>
          <w:trHeight w:val="599"/>
        </w:trPr>
        <w:tc>
          <w:tcPr>
            <w:tcW w:w="693" w:type="dxa"/>
            <w:vMerge/>
            <w:vAlign w:val="center"/>
          </w:tcPr>
          <w:p w:rsidR="00025724" w:rsidRDefault="00025724" w:rsidP="00D473F4">
            <w:pPr>
              <w:pStyle w:val="a8"/>
              <w:ind w:firstLineChars="0" w:firstLine="0"/>
              <w:jc w:val="center"/>
              <w:rPr>
                <w:rFonts w:ascii="宋体" w:hAnsi="宋体"/>
                <w:szCs w:val="21"/>
              </w:rPr>
            </w:pP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U092.上电统计清零</w:t>
            </w:r>
          </w:p>
        </w:tc>
        <w:tc>
          <w:tcPr>
            <w:tcW w:w="1161" w:type="dxa"/>
            <w:vAlign w:val="center"/>
          </w:tcPr>
          <w:p w:rsidR="00025724" w:rsidRDefault="00025724"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“是”则上电时清空所有加工时间统计记录。</w:t>
            </w:r>
          </w:p>
        </w:tc>
      </w:tr>
      <w:tr w:rsidR="00025724" w:rsidTr="00382832">
        <w:trPr>
          <w:trHeight w:val="599"/>
        </w:trPr>
        <w:tc>
          <w:tcPr>
            <w:tcW w:w="693" w:type="dxa"/>
            <w:vMerge/>
            <w:vAlign w:val="center"/>
          </w:tcPr>
          <w:p w:rsidR="00025724" w:rsidRDefault="00025724" w:rsidP="00D473F4">
            <w:pPr>
              <w:pStyle w:val="a8"/>
              <w:ind w:firstLineChars="0" w:firstLine="0"/>
              <w:jc w:val="center"/>
              <w:rPr>
                <w:rFonts w:ascii="宋体" w:hAnsi="宋体"/>
                <w:szCs w:val="21"/>
              </w:rPr>
            </w:pP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U093.计数器达到后继续作业</w:t>
            </w:r>
          </w:p>
        </w:tc>
        <w:tc>
          <w:tcPr>
            <w:tcW w:w="1161" w:type="dxa"/>
            <w:vAlign w:val="center"/>
          </w:tcPr>
          <w:p w:rsidR="00025724" w:rsidRDefault="00025724"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“是”则当“统计初始值”达到“总件数”时停止加工，反之。</w:t>
            </w:r>
          </w:p>
        </w:tc>
      </w:tr>
      <w:tr w:rsidR="00025724" w:rsidTr="00382832">
        <w:trPr>
          <w:trHeight w:val="599"/>
        </w:trPr>
        <w:tc>
          <w:tcPr>
            <w:tcW w:w="693" w:type="dxa"/>
            <w:vMerge/>
            <w:vAlign w:val="center"/>
          </w:tcPr>
          <w:p w:rsidR="00025724" w:rsidRDefault="00025724" w:rsidP="00D473F4">
            <w:pPr>
              <w:pStyle w:val="a8"/>
              <w:ind w:firstLineChars="0" w:firstLine="0"/>
              <w:jc w:val="center"/>
              <w:rPr>
                <w:rFonts w:ascii="宋体" w:hAnsi="宋体"/>
                <w:szCs w:val="21"/>
              </w:rPr>
            </w:pPr>
          </w:p>
        </w:tc>
        <w:tc>
          <w:tcPr>
            <w:tcW w:w="3656" w:type="dxa"/>
            <w:vAlign w:val="center"/>
          </w:tcPr>
          <w:p w:rsidR="00025724" w:rsidRPr="00025724" w:rsidRDefault="00025724" w:rsidP="00D473F4">
            <w:pPr>
              <w:pStyle w:val="a8"/>
              <w:ind w:firstLineChars="0" w:firstLine="0"/>
              <w:jc w:val="left"/>
              <w:rPr>
                <w:rFonts w:ascii="宋体" w:hAnsi="宋体"/>
                <w:szCs w:val="21"/>
              </w:rPr>
            </w:pPr>
            <w:r>
              <w:rPr>
                <w:rFonts w:ascii="宋体" w:hAnsi="宋体" w:hint="eastAsia"/>
                <w:szCs w:val="21"/>
              </w:rPr>
              <w:t>U094.计数器设置有效</w:t>
            </w:r>
          </w:p>
        </w:tc>
        <w:tc>
          <w:tcPr>
            <w:tcW w:w="1161" w:type="dxa"/>
            <w:vAlign w:val="center"/>
          </w:tcPr>
          <w:p w:rsidR="00025724" w:rsidRDefault="00025724"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025724" w:rsidRDefault="00025724" w:rsidP="00D473F4">
            <w:pPr>
              <w:pStyle w:val="a8"/>
              <w:ind w:firstLineChars="0" w:firstLine="0"/>
              <w:jc w:val="left"/>
              <w:rPr>
                <w:rFonts w:ascii="宋体" w:hAnsi="宋体"/>
                <w:szCs w:val="21"/>
              </w:rPr>
            </w:pPr>
          </w:p>
        </w:tc>
      </w:tr>
      <w:tr w:rsidR="00025724" w:rsidTr="00382832">
        <w:trPr>
          <w:trHeight w:val="599"/>
        </w:trPr>
        <w:tc>
          <w:tcPr>
            <w:tcW w:w="693" w:type="dxa"/>
            <w:vMerge w:val="restart"/>
            <w:vAlign w:val="center"/>
          </w:tcPr>
          <w:p w:rsidR="00025724" w:rsidRDefault="00025724" w:rsidP="00D473F4">
            <w:pPr>
              <w:pStyle w:val="a8"/>
              <w:ind w:firstLineChars="0" w:firstLine="0"/>
              <w:jc w:val="center"/>
              <w:rPr>
                <w:rFonts w:ascii="宋体" w:hAnsi="宋体"/>
                <w:szCs w:val="21"/>
              </w:rPr>
            </w:pPr>
            <w:r>
              <w:rPr>
                <w:rFonts w:ascii="宋体" w:hAnsi="宋体" w:hint="eastAsia"/>
                <w:szCs w:val="21"/>
              </w:rPr>
              <w:t>断线检测</w:t>
            </w: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U100.断线自动检测</w:t>
            </w:r>
          </w:p>
        </w:tc>
        <w:tc>
          <w:tcPr>
            <w:tcW w:w="1161"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025724" w:rsidRDefault="003E13AB" w:rsidP="00D473F4">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025724" w:rsidRDefault="008F7BC6" w:rsidP="00D473F4">
            <w:pPr>
              <w:pStyle w:val="a8"/>
              <w:ind w:firstLineChars="0" w:firstLine="0"/>
              <w:jc w:val="left"/>
              <w:rPr>
                <w:rFonts w:ascii="宋体" w:hAnsi="宋体"/>
                <w:szCs w:val="21"/>
              </w:rPr>
            </w:pPr>
            <w:r>
              <w:rPr>
                <w:rFonts w:ascii="宋体" w:hAnsi="宋体" w:hint="eastAsia"/>
                <w:szCs w:val="21"/>
              </w:rPr>
              <w:t>是否启动断线检测功能</w:t>
            </w:r>
          </w:p>
        </w:tc>
      </w:tr>
      <w:tr w:rsidR="00025724" w:rsidTr="00382832">
        <w:trPr>
          <w:trHeight w:val="599"/>
        </w:trPr>
        <w:tc>
          <w:tcPr>
            <w:tcW w:w="693" w:type="dxa"/>
            <w:vMerge/>
            <w:vAlign w:val="center"/>
          </w:tcPr>
          <w:p w:rsidR="00025724" w:rsidRDefault="00025724" w:rsidP="00D473F4">
            <w:pPr>
              <w:pStyle w:val="a8"/>
              <w:ind w:firstLineChars="0" w:firstLine="0"/>
              <w:jc w:val="center"/>
              <w:rPr>
                <w:rFonts w:ascii="宋体" w:hAnsi="宋体"/>
                <w:szCs w:val="21"/>
              </w:rPr>
            </w:pP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U101.断线自动剪线</w:t>
            </w:r>
          </w:p>
        </w:tc>
        <w:tc>
          <w:tcPr>
            <w:tcW w:w="1161"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025724" w:rsidRDefault="00504752" w:rsidP="00D473F4">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025724" w:rsidRDefault="008F7BC6" w:rsidP="00D473F4">
            <w:pPr>
              <w:pStyle w:val="a8"/>
              <w:ind w:firstLineChars="0" w:firstLine="0"/>
              <w:jc w:val="left"/>
              <w:rPr>
                <w:rFonts w:ascii="宋体" w:hAnsi="宋体"/>
                <w:szCs w:val="21"/>
              </w:rPr>
            </w:pPr>
            <w:r>
              <w:rPr>
                <w:rFonts w:ascii="宋体" w:hAnsi="宋体" w:hint="eastAsia"/>
                <w:szCs w:val="21"/>
              </w:rPr>
              <w:t>检测到断线后，自动剪线</w:t>
            </w:r>
          </w:p>
        </w:tc>
      </w:tr>
      <w:tr w:rsidR="00025724" w:rsidTr="00382832">
        <w:trPr>
          <w:trHeight w:val="599"/>
        </w:trPr>
        <w:tc>
          <w:tcPr>
            <w:tcW w:w="693" w:type="dxa"/>
            <w:vMerge/>
            <w:vAlign w:val="center"/>
          </w:tcPr>
          <w:p w:rsidR="00025724" w:rsidRDefault="00025724" w:rsidP="00D473F4">
            <w:pPr>
              <w:pStyle w:val="a8"/>
              <w:ind w:firstLineChars="0" w:firstLine="0"/>
              <w:jc w:val="center"/>
              <w:rPr>
                <w:rFonts w:ascii="宋体" w:hAnsi="宋体"/>
                <w:szCs w:val="21"/>
              </w:rPr>
            </w:pP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U102.车缝时忽略计数</w:t>
            </w:r>
          </w:p>
        </w:tc>
        <w:tc>
          <w:tcPr>
            <w:tcW w:w="1161"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1-255</w:t>
            </w:r>
          </w:p>
        </w:tc>
        <w:tc>
          <w:tcPr>
            <w:tcW w:w="890" w:type="dxa"/>
            <w:vAlign w:val="center"/>
          </w:tcPr>
          <w:p w:rsidR="00025724" w:rsidRDefault="00504752" w:rsidP="00D473F4">
            <w:pPr>
              <w:pStyle w:val="a8"/>
              <w:ind w:firstLineChars="0" w:firstLine="0"/>
              <w:jc w:val="left"/>
              <w:rPr>
                <w:rFonts w:ascii="宋体" w:hAnsi="宋体"/>
                <w:szCs w:val="21"/>
              </w:rPr>
            </w:pPr>
            <w:r>
              <w:rPr>
                <w:rFonts w:ascii="宋体" w:hAnsi="宋体" w:hint="eastAsia"/>
                <w:szCs w:val="21"/>
              </w:rPr>
              <w:t>4</w:t>
            </w:r>
          </w:p>
        </w:tc>
        <w:tc>
          <w:tcPr>
            <w:tcW w:w="3524" w:type="dxa"/>
            <w:vAlign w:val="center"/>
          </w:tcPr>
          <w:p w:rsidR="00025724" w:rsidRDefault="008F7BC6" w:rsidP="00D473F4">
            <w:pPr>
              <w:pStyle w:val="a8"/>
              <w:ind w:firstLineChars="0" w:firstLine="0"/>
              <w:jc w:val="left"/>
              <w:rPr>
                <w:rFonts w:ascii="宋体" w:hAnsi="宋体"/>
                <w:szCs w:val="21"/>
              </w:rPr>
            </w:pPr>
            <w:r>
              <w:rPr>
                <w:rFonts w:ascii="宋体" w:hAnsi="宋体" w:hint="eastAsia"/>
                <w:szCs w:val="21"/>
              </w:rPr>
              <w:t>对最开始的设定针数不进行断线检测</w:t>
            </w:r>
          </w:p>
        </w:tc>
      </w:tr>
      <w:tr w:rsidR="00025724" w:rsidTr="00382832">
        <w:trPr>
          <w:trHeight w:val="599"/>
        </w:trPr>
        <w:tc>
          <w:tcPr>
            <w:tcW w:w="693" w:type="dxa"/>
            <w:vMerge/>
            <w:vAlign w:val="center"/>
          </w:tcPr>
          <w:p w:rsidR="00025724" w:rsidRDefault="00025724" w:rsidP="00D473F4">
            <w:pPr>
              <w:pStyle w:val="a8"/>
              <w:ind w:firstLineChars="0" w:firstLine="0"/>
              <w:jc w:val="center"/>
              <w:rPr>
                <w:rFonts w:ascii="宋体" w:hAnsi="宋体"/>
                <w:szCs w:val="21"/>
              </w:rPr>
            </w:pPr>
          </w:p>
        </w:tc>
        <w:tc>
          <w:tcPr>
            <w:tcW w:w="3656"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U103.断线时检测有效针数</w:t>
            </w:r>
          </w:p>
        </w:tc>
        <w:tc>
          <w:tcPr>
            <w:tcW w:w="1161" w:type="dxa"/>
            <w:vAlign w:val="center"/>
          </w:tcPr>
          <w:p w:rsidR="00025724" w:rsidRDefault="00025724" w:rsidP="00D473F4">
            <w:pPr>
              <w:pStyle w:val="a8"/>
              <w:ind w:firstLineChars="0" w:firstLine="0"/>
              <w:jc w:val="left"/>
              <w:rPr>
                <w:rFonts w:ascii="宋体" w:hAnsi="宋体"/>
                <w:szCs w:val="21"/>
              </w:rPr>
            </w:pPr>
            <w:r>
              <w:rPr>
                <w:rFonts w:ascii="宋体" w:hAnsi="宋体" w:hint="eastAsia"/>
                <w:szCs w:val="21"/>
              </w:rPr>
              <w:t>1-255</w:t>
            </w:r>
          </w:p>
        </w:tc>
        <w:tc>
          <w:tcPr>
            <w:tcW w:w="890" w:type="dxa"/>
            <w:vAlign w:val="center"/>
          </w:tcPr>
          <w:p w:rsidR="00025724" w:rsidRDefault="003E13AB" w:rsidP="00D473F4">
            <w:pPr>
              <w:pStyle w:val="a8"/>
              <w:ind w:firstLineChars="0" w:firstLine="0"/>
              <w:jc w:val="left"/>
              <w:rPr>
                <w:rFonts w:ascii="宋体" w:hAnsi="宋体"/>
                <w:szCs w:val="21"/>
              </w:rPr>
            </w:pPr>
            <w:r>
              <w:rPr>
                <w:rFonts w:ascii="宋体" w:hAnsi="宋体" w:hint="eastAsia"/>
                <w:szCs w:val="21"/>
              </w:rPr>
              <w:t>4</w:t>
            </w:r>
          </w:p>
        </w:tc>
        <w:tc>
          <w:tcPr>
            <w:tcW w:w="3524" w:type="dxa"/>
            <w:vAlign w:val="center"/>
          </w:tcPr>
          <w:p w:rsidR="00025724" w:rsidRDefault="008F7BC6" w:rsidP="00D473F4">
            <w:pPr>
              <w:pStyle w:val="a8"/>
              <w:ind w:firstLineChars="0" w:firstLine="0"/>
              <w:jc w:val="left"/>
              <w:rPr>
                <w:rFonts w:ascii="宋体" w:hAnsi="宋体"/>
                <w:szCs w:val="21"/>
              </w:rPr>
            </w:pPr>
            <w:r>
              <w:rPr>
                <w:rFonts w:ascii="宋体" w:hAnsi="宋体" w:hint="eastAsia"/>
                <w:szCs w:val="21"/>
              </w:rPr>
              <w:t>连续检测到设定针数断线后，认为确实断线。</w:t>
            </w:r>
          </w:p>
        </w:tc>
      </w:tr>
      <w:tr w:rsidR="007F57BF" w:rsidTr="00382832">
        <w:trPr>
          <w:trHeight w:val="599"/>
        </w:trPr>
        <w:tc>
          <w:tcPr>
            <w:tcW w:w="693" w:type="dxa"/>
            <w:vMerge w:val="restart"/>
            <w:vAlign w:val="center"/>
          </w:tcPr>
          <w:p w:rsidR="007F57BF" w:rsidRDefault="007F57BF" w:rsidP="00D473F4">
            <w:pPr>
              <w:pStyle w:val="a8"/>
              <w:ind w:firstLineChars="0" w:firstLine="0"/>
              <w:jc w:val="center"/>
              <w:rPr>
                <w:rFonts w:ascii="宋体" w:hAnsi="宋体"/>
                <w:szCs w:val="21"/>
              </w:rPr>
            </w:pPr>
            <w:r>
              <w:rPr>
                <w:rFonts w:ascii="宋体" w:hAnsi="宋体" w:hint="eastAsia"/>
                <w:szCs w:val="21"/>
              </w:rPr>
              <w:t>剪线设置</w:t>
            </w:r>
          </w:p>
        </w:tc>
        <w:tc>
          <w:tcPr>
            <w:tcW w:w="3656"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U110.剪线主轴转速（rpm）</w:t>
            </w:r>
          </w:p>
        </w:tc>
        <w:tc>
          <w:tcPr>
            <w:tcW w:w="1161"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100-2000</w:t>
            </w:r>
          </w:p>
        </w:tc>
        <w:tc>
          <w:tcPr>
            <w:tcW w:w="890" w:type="dxa"/>
            <w:vAlign w:val="center"/>
          </w:tcPr>
          <w:p w:rsidR="007F57BF" w:rsidRDefault="007F57BF" w:rsidP="003E13AB">
            <w:pPr>
              <w:pStyle w:val="a8"/>
              <w:ind w:firstLineChars="0" w:firstLine="0"/>
              <w:jc w:val="left"/>
              <w:rPr>
                <w:rFonts w:ascii="宋体" w:hAnsi="宋体"/>
                <w:szCs w:val="21"/>
              </w:rPr>
            </w:pPr>
            <w:r>
              <w:rPr>
                <w:rFonts w:ascii="宋体" w:hAnsi="宋体" w:hint="eastAsia"/>
                <w:szCs w:val="21"/>
              </w:rPr>
              <w:t>2</w:t>
            </w:r>
            <w:r w:rsidR="003E13AB">
              <w:rPr>
                <w:rFonts w:ascii="宋体" w:hAnsi="宋体" w:hint="eastAsia"/>
                <w:szCs w:val="21"/>
              </w:rPr>
              <w:t>00</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Pr="007F57BF" w:rsidRDefault="007F57BF" w:rsidP="00D473F4">
            <w:pPr>
              <w:pStyle w:val="a8"/>
              <w:ind w:firstLineChars="0" w:firstLine="0"/>
              <w:jc w:val="left"/>
              <w:rPr>
                <w:rFonts w:ascii="宋体" w:hAnsi="宋体"/>
                <w:szCs w:val="21"/>
              </w:rPr>
            </w:pPr>
            <w:r>
              <w:rPr>
                <w:rFonts w:ascii="宋体" w:hAnsi="宋体" w:hint="eastAsia"/>
                <w:szCs w:val="21"/>
              </w:rPr>
              <w:t>U111.剪线开始角度</w:t>
            </w:r>
          </w:p>
        </w:tc>
        <w:tc>
          <w:tcPr>
            <w:tcW w:w="1161" w:type="dxa"/>
            <w:vAlign w:val="center"/>
          </w:tcPr>
          <w:p w:rsidR="007F57BF" w:rsidRDefault="00504752" w:rsidP="00504752">
            <w:pPr>
              <w:pStyle w:val="a8"/>
              <w:ind w:firstLineChars="0" w:firstLine="0"/>
              <w:jc w:val="left"/>
              <w:rPr>
                <w:rFonts w:ascii="宋体" w:hAnsi="宋体"/>
                <w:szCs w:val="21"/>
              </w:rPr>
            </w:pPr>
            <w:r>
              <w:rPr>
                <w:rFonts w:ascii="宋体" w:hAnsi="宋体" w:hint="eastAsia"/>
                <w:szCs w:val="21"/>
              </w:rPr>
              <w:t>1-6</w:t>
            </w:r>
            <w:r w:rsidR="007F57BF">
              <w:rPr>
                <w:rFonts w:ascii="宋体" w:hAnsi="宋体" w:hint="eastAsia"/>
                <w:szCs w:val="21"/>
              </w:rPr>
              <w:t>55</w:t>
            </w:r>
          </w:p>
        </w:tc>
        <w:tc>
          <w:tcPr>
            <w:tcW w:w="890" w:type="dxa"/>
            <w:vAlign w:val="center"/>
          </w:tcPr>
          <w:p w:rsidR="007F57BF" w:rsidRDefault="007F57BF" w:rsidP="003E13AB">
            <w:pPr>
              <w:pStyle w:val="a8"/>
              <w:ind w:firstLineChars="0" w:firstLine="0"/>
              <w:jc w:val="left"/>
              <w:rPr>
                <w:rFonts w:ascii="宋体" w:hAnsi="宋体"/>
                <w:szCs w:val="21"/>
              </w:rPr>
            </w:pPr>
            <w:r>
              <w:rPr>
                <w:rFonts w:ascii="宋体" w:hAnsi="宋体" w:hint="eastAsia"/>
                <w:szCs w:val="21"/>
              </w:rPr>
              <w:t>2</w:t>
            </w:r>
            <w:r w:rsidR="00504752">
              <w:rPr>
                <w:rFonts w:ascii="宋体" w:hAnsi="宋体" w:hint="eastAsia"/>
                <w:szCs w:val="21"/>
              </w:rPr>
              <w:t>5</w:t>
            </w:r>
            <w:r w:rsidR="003E13AB">
              <w:rPr>
                <w:rFonts w:ascii="宋体" w:hAnsi="宋体" w:hint="eastAsia"/>
                <w:szCs w:val="21"/>
              </w:rPr>
              <w:t>0</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U112.拨线持续时间（S）</w:t>
            </w:r>
          </w:p>
        </w:tc>
        <w:tc>
          <w:tcPr>
            <w:tcW w:w="1161"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0.01-6.55</w:t>
            </w:r>
          </w:p>
        </w:tc>
        <w:tc>
          <w:tcPr>
            <w:tcW w:w="890" w:type="dxa"/>
            <w:vAlign w:val="center"/>
          </w:tcPr>
          <w:p w:rsidR="007F57BF" w:rsidRDefault="007F57BF" w:rsidP="00504752">
            <w:pPr>
              <w:pStyle w:val="a8"/>
              <w:ind w:firstLineChars="0" w:firstLine="0"/>
              <w:jc w:val="left"/>
              <w:rPr>
                <w:rFonts w:ascii="宋体" w:hAnsi="宋体"/>
                <w:szCs w:val="21"/>
              </w:rPr>
            </w:pPr>
            <w:r>
              <w:rPr>
                <w:rFonts w:ascii="宋体" w:hAnsi="宋体" w:hint="eastAsia"/>
                <w:szCs w:val="21"/>
              </w:rPr>
              <w:t>0.</w:t>
            </w:r>
            <w:r w:rsidR="00504752">
              <w:rPr>
                <w:rFonts w:ascii="宋体" w:hAnsi="宋体" w:hint="eastAsia"/>
                <w:szCs w:val="21"/>
              </w:rPr>
              <w:t>08</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U113.拨线关闭延时抬压脚（S）</w:t>
            </w:r>
          </w:p>
        </w:tc>
        <w:tc>
          <w:tcPr>
            <w:tcW w:w="1161"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0.01-6.55</w:t>
            </w:r>
          </w:p>
        </w:tc>
        <w:tc>
          <w:tcPr>
            <w:tcW w:w="890" w:type="dxa"/>
            <w:vAlign w:val="center"/>
          </w:tcPr>
          <w:p w:rsidR="007F57BF" w:rsidRDefault="007F57BF" w:rsidP="00504752">
            <w:pPr>
              <w:pStyle w:val="a8"/>
              <w:ind w:firstLineChars="0" w:firstLine="0"/>
              <w:jc w:val="left"/>
              <w:rPr>
                <w:rFonts w:ascii="宋体" w:hAnsi="宋体"/>
                <w:szCs w:val="21"/>
              </w:rPr>
            </w:pPr>
            <w:r>
              <w:rPr>
                <w:rFonts w:ascii="宋体" w:hAnsi="宋体" w:hint="eastAsia"/>
                <w:szCs w:val="21"/>
              </w:rPr>
              <w:t>0.</w:t>
            </w:r>
            <w:r w:rsidR="00504752">
              <w:rPr>
                <w:rFonts w:ascii="宋体" w:hAnsi="宋体" w:hint="eastAsia"/>
                <w:szCs w:val="21"/>
              </w:rPr>
              <w:t>10</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Pr="007F57BF" w:rsidRDefault="007F57BF" w:rsidP="00D473F4">
            <w:pPr>
              <w:pStyle w:val="a8"/>
              <w:ind w:firstLineChars="0" w:firstLine="0"/>
              <w:jc w:val="left"/>
              <w:rPr>
                <w:rFonts w:ascii="宋体" w:hAnsi="宋体"/>
                <w:szCs w:val="21"/>
              </w:rPr>
            </w:pPr>
            <w:r>
              <w:rPr>
                <w:rFonts w:ascii="宋体" w:hAnsi="宋体" w:hint="eastAsia"/>
                <w:szCs w:val="21"/>
              </w:rPr>
              <w:t>U114.松线开启延时（S）</w:t>
            </w:r>
          </w:p>
        </w:tc>
        <w:tc>
          <w:tcPr>
            <w:tcW w:w="1161"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0.01-6.55</w:t>
            </w:r>
          </w:p>
        </w:tc>
        <w:tc>
          <w:tcPr>
            <w:tcW w:w="890"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0.0</w:t>
            </w:r>
            <w:r w:rsidR="003E13AB">
              <w:rPr>
                <w:rFonts w:ascii="宋体" w:hAnsi="宋体" w:hint="eastAsia"/>
                <w:szCs w:val="21"/>
              </w:rPr>
              <w:t>3</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Pr="007F57BF" w:rsidRDefault="007F57BF" w:rsidP="00D473F4">
            <w:pPr>
              <w:pStyle w:val="a8"/>
              <w:ind w:firstLineChars="0" w:firstLine="0"/>
              <w:jc w:val="left"/>
              <w:rPr>
                <w:rFonts w:ascii="宋体" w:hAnsi="宋体"/>
                <w:szCs w:val="21"/>
              </w:rPr>
            </w:pPr>
            <w:r>
              <w:rPr>
                <w:rFonts w:ascii="宋体" w:hAnsi="宋体" w:hint="eastAsia"/>
                <w:szCs w:val="21"/>
              </w:rPr>
              <w:t>U115.缝纫后空移是否剪线</w:t>
            </w:r>
          </w:p>
        </w:tc>
        <w:tc>
          <w:tcPr>
            <w:tcW w:w="1161" w:type="dxa"/>
            <w:vAlign w:val="center"/>
          </w:tcPr>
          <w:p w:rsidR="007F57BF" w:rsidRDefault="007F57BF"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7F57BF" w:rsidRDefault="007F57BF" w:rsidP="003251A8">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Pr="007F57BF" w:rsidRDefault="007F57BF" w:rsidP="00D473F4">
            <w:pPr>
              <w:pStyle w:val="a8"/>
              <w:ind w:firstLineChars="0" w:firstLine="0"/>
              <w:jc w:val="left"/>
              <w:rPr>
                <w:rFonts w:ascii="宋体" w:hAnsi="宋体"/>
                <w:szCs w:val="21"/>
              </w:rPr>
            </w:pPr>
            <w:r>
              <w:rPr>
                <w:rFonts w:ascii="宋体" w:hAnsi="宋体" w:hint="eastAsia"/>
                <w:szCs w:val="21"/>
              </w:rPr>
              <w:t>U116.是否使用拨线器</w:t>
            </w:r>
          </w:p>
        </w:tc>
        <w:tc>
          <w:tcPr>
            <w:tcW w:w="1161" w:type="dxa"/>
            <w:vAlign w:val="center"/>
          </w:tcPr>
          <w:p w:rsidR="007F57BF" w:rsidRDefault="007F57BF"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7F57BF" w:rsidRDefault="007F57BF" w:rsidP="003251A8">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U117.剪线模式</w:t>
            </w:r>
          </w:p>
        </w:tc>
        <w:tc>
          <w:tcPr>
            <w:tcW w:w="1161"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单次/来回</w:t>
            </w:r>
          </w:p>
        </w:tc>
        <w:tc>
          <w:tcPr>
            <w:tcW w:w="890"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来回</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U118.电机剪线行程</w:t>
            </w:r>
          </w:p>
        </w:tc>
        <w:tc>
          <w:tcPr>
            <w:tcW w:w="1161"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1-220</w:t>
            </w:r>
          </w:p>
        </w:tc>
        <w:tc>
          <w:tcPr>
            <w:tcW w:w="890"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16</w:t>
            </w:r>
            <w:r w:rsidR="003E13AB">
              <w:rPr>
                <w:rFonts w:ascii="宋体" w:hAnsi="宋体" w:hint="eastAsia"/>
                <w:szCs w:val="21"/>
              </w:rPr>
              <w:t>5</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U119.剪线压紧延时（ms）</w:t>
            </w:r>
          </w:p>
        </w:tc>
        <w:tc>
          <w:tcPr>
            <w:tcW w:w="1161"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1-350</w:t>
            </w:r>
          </w:p>
        </w:tc>
        <w:tc>
          <w:tcPr>
            <w:tcW w:w="890" w:type="dxa"/>
            <w:vAlign w:val="center"/>
          </w:tcPr>
          <w:p w:rsidR="007F57BF" w:rsidRDefault="007F57BF" w:rsidP="003E13AB">
            <w:pPr>
              <w:pStyle w:val="a8"/>
              <w:ind w:firstLineChars="0" w:firstLine="0"/>
              <w:jc w:val="left"/>
              <w:rPr>
                <w:rFonts w:ascii="宋体" w:hAnsi="宋体"/>
                <w:szCs w:val="21"/>
              </w:rPr>
            </w:pPr>
            <w:r>
              <w:rPr>
                <w:rFonts w:ascii="宋体" w:hAnsi="宋体" w:hint="eastAsia"/>
                <w:szCs w:val="21"/>
              </w:rPr>
              <w:t>1</w:t>
            </w:r>
            <w:r w:rsidR="003E13AB">
              <w:rPr>
                <w:rFonts w:ascii="宋体" w:hAnsi="宋体" w:hint="eastAsia"/>
                <w:szCs w:val="21"/>
              </w:rPr>
              <w:t>4</w:t>
            </w:r>
          </w:p>
        </w:tc>
        <w:tc>
          <w:tcPr>
            <w:tcW w:w="3524" w:type="dxa"/>
            <w:vAlign w:val="center"/>
          </w:tcPr>
          <w:p w:rsidR="007F57BF" w:rsidRDefault="007F57BF" w:rsidP="00D473F4">
            <w:pPr>
              <w:pStyle w:val="a8"/>
              <w:ind w:firstLineChars="0" w:firstLine="0"/>
              <w:jc w:val="left"/>
              <w:rPr>
                <w:rFonts w:ascii="宋体" w:hAnsi="宋体"/>
                <w:szCs w:val="21"/>
              </w:rPr>
            </w:pPr>
          </w:p>
        </w:tc>
      </w:tr>
      <w:tr w:rsidR="007F57BF" w:rsidTr="00382832">
        <w:trPr>
          <w:trHeight w:val="599"/>
        </w:trPr>
        <w:tc>
          <w:tcPr>
            <w:tcW w:w="693" w:type="dxa"/>
            <w:vMerge/>
            <w:vAlign w:val="center"/>
          </w:tcPr>
          <w:p w:rsidR="007F57BF" w:rsidRDefault="007F57BF" w:rsidP="00D473F4">
            <w:pPr>
              <w:pStyle w:val="a8"/>
              <w:ind w:firstLineChars="0" w:firstLine="0"/>
              <w:jc w:val="center"/>
              <w:rPr>
                <w:rFonts w:ascii="宋体" w:hAnsi="宋体"/>
                <w:szCs w:val="21"/>
              </w:rPr>
            </w:pPr>
          </w:p>
        </w:tc>
        <w:tc>
          <w:tcPr>
            <w:tcW w:w="3656" w:type="dxa"/>
            <w:vAlign w:val="center"/>
          </w:tcPr>
          <w:p w:rsidR="007F57BF" w:rsidRPr="007F57BF" w:rsidRDefault="007F57BF" w:rsidP="00D473F4">
            <w:pPr>
              <w:pStyle w:val="a8"/>
              <w:ind w:firstLineChars="0" w:firstLine="0"/>
              <w:jc w:val="left"/>
              <w:rPr>
                <w:rFonts w:ascii="宋体" w:hAnsi="宋体"/>
                <w:szCs w:val="21"/>
              </w:rPr>
            </w:pPr>
            <w:r>
              <w:rPr>
                <w:rFonts w:ascii="宋体" w:hAnsi="宋体" w:hint="eastAsia"/>
                <w:szCs w:val="21"/>
              </w:rPr>
              <w:t>U120.剪线回刀速度（rps）</w:t>
            </w:r>
          </w:p>
        </w:tc>
        <w:tc>
          <w:tcPr>
            <w:tcW w:w="1161" w:type="dxa"/>
            <w:vAlign w:val="center"/>
          </w:tcPr>
          <w:p w:rsidR="007F57BF" w:rsidRDefault="007F57BF" w:rsidP="00D473F4">
            <w:pPr>
              <w:pStyle w:val="a8"/>
              <w:ind w:firstLineChars="0" w:firstLine="0"/>
              <w:jc w:val="left"/>
              <w:rPr>
                <w:rFonts w:ascii="宋体" w:hAnsi="宋体"/>
                <w:szCs w:val="21"/>
              </w:rPr>
            </w:pPr>
            <w:r>
              <w:rPr>
                <w:rFonts w:ascii="宋体" w:hAnsi="宋体" w:hint="eastAsia"/>
                <w:szCs w:val="21"/>
              </w:rPr>
              <w:t>1-16</w:t>
            </w:r>
          </w:p>
        </w:tc>
        <w:tc>
          <w:tcPr>
            <w:tcW w:w="890" w:type="dxa"/>
            <w:vAlign w:val="center"/>
          </w:tcPr>
          <w:p w:rsidR="007F57BF" w:rsidRDefault="003E13AB" w:rsidP="00D473F4">
            <w:pPr>
              <w:pStyle w:val="a8"/>
              <w:ind w:firstLineChars="0" w:firstLine="0"/>
              <w:jc w:val="left"/>
              <w:rPr>
                <w:rFonts w:ascii="宋体" w:hAnsi="宋体"/>
                <w:szCs w:val="21"/>
              </w:rPr>
            </w:pPr>
            <w:r>
              <w:rPr>
                <w:rFonts w:ascii="宋体" w:hAnsi="宋体" w:hint="eastAsia"/>
                <w:szCs w:val="21"/>
              </w:rPr>
              <w:t>10</w:t>
            </w:r>
          </w:p>
        </w:tc>
        <w:tc>
          <w:tcPr>
            <w:tcW w:w="3524" w:type="dxa"/>
            <w:vAlign w:val="center"/>
          </w:tcPr>
          <w:p w:rsidR="007F57BF" w:rsidRDefault="007F57BF" w:rsidP="00D473F4">
            <w:pPr>
              <w:pStyle w:val="a8"/>
              <w:ind w:firstLineChars="0" w:firstLine="0"/>
              <w:jc w:val="left"/>
              <w:rPr>
                <w:rFonts w:ascii="宋体" w:hAnsi="宋体"/>
                <w:szCs w:val="21"/>
              </w:rPr>
            </w:pPr>
          </w:p>
        </w:tc>
      </w:tr>
      <w:tr w:rsidR="003251A8" w:rsidTr="00382832">
        <w:trPr>
          <w:trHeight w:val="599"/>
        </w:trPr>
        <w:tc>
          <w:tcPr>
            <w:tcW w:w="693" w:type="dxa"/>
            <w:vMerge w:val="restart"/>
            <w:vAlign w:val="center"/>
          </w:tcPr>
          <w:p w:rsidR="003251A8" w:rsidRDefault="003251A8" w:rsidP="00D473F4">
            <w:pPr>
              <w:pStyle w:val="a8"/>
              <w:ind w:firstLineChars="0" w:firstLine="0"/>
              <w:jc w:val="center"/>
              <w:rPr>
                <w:rFonts w:ascii="宋体" w:hAnsi="宋体"/>
                <w:szCs w:val="21"/>
              </w:rPr>
            </w:pPr>
            <w:r>
              <w:rPr>
                <w:rFonts w:ascii="宋体" w:hAnsi="宋体" w:hint="eastAsia"/>
                <w:szCs w:val="21"/>
              </w:rPr>
              <w:t>计数设置</w:t>
            </w:r>
          </w:p>
        </w:tc>
        <w:tc>
          <w:tcPr>
            <w:tcW w:w="3656" w:type="dxa"/>
            <w:vAlign w:val="center"/>
          </w:tcPr>
          <w:p w:rsidR="003251A8" w:rsidRDefault="003251A8" w:rsidP="00D473F4">
            <w:pPr>
              <w:pStyle w:val="a8"/>
              <w:ind w:firstLineChars="0" w:firstLine="0"/>
              <w:jc w:val="left"/>
              <w:rPr>
                <w:rFonts w:ascii="宋体" w:hAnsi="宋体"/>
                <w:szCs w:val="21"/>
              </w:rPr>
            </w:pPr>
            <w:r>
              <w:rPr>
                <w:rFonts w:ascii="宋体" w:hAnsi="宋体" w:hint="eastAsia"/>
                <w:szCs w:val="21"/>
              </w:rPr>
              <w:t>U130.上电时计数清零</w:t>
            </w:r>
          </w:p>
        </w:tc>
        <w:tc>
          <w:tcPr>
            <w:tcW w:w="1161" w:type="dxa"/>
            <w:vAlign w:val="center"/>
          </w:tcPr>
          <w:p w:rsidR="003251A8" w:rsidRDefault="003251A8" w:rsidP="00D473F4">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3251A8" w:rsidRDefault="00504752" w:rsidP="00D473F4">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3251A8" w:rsidRDefault="003251A8" w:rsidP="00D473F4">
            <w:pPr>
              <w:pStyle w:val="a8"/>
              <w:ind w:firstLineChars="0" w:firstLine="0"/>
              <w:jc w:val="left"/>
              <w:rPr>
                <w:rFonts w:ascii="宋体" w:hAnsi="宋体"/>
                <w:szCs w:val="21"/>
              </w:rPr>
            </w:pPr>
            <w:r>
              <w:rPr>
                <w:rFonts w:ascii="宋体" w:hAnsi="宋体" w:hint="eastAsia"/>
                <w:szCs w:val="21"/>
              </w:rPr>
              <w:t>上电时是否将加工统计页面“底线初始长度”清零</w:t>
            </w:r>
          </w:p>
        </w:tc>
      </w:tr>
      <w:tr w:rsidR="003251A8" w:rsidTr="00382832">
        <w:trPr>
          <w:trHeight w:val="599"/>
        </w:trPr>
        <w:tc>
          <w:tcPr>
            <w:tcW w:w="693" w:type="dxa"/>
            <w:vMerge/>
            <w:vAlign w:val="center"/>
          </w:tcPr>
          <w:p w:rsidR="003251A8" w:rsidRDefault="003251A8" w:rsidP="00D473F4">
            <w:pPr>
              <w:pStyle w:val="a8"/>
              <w:ind w:firstLineChars="0" w:firstLine="0"/>
              <w:jc w:val="center"/>
              <w:rPr>
                <w:rFonts w:ascii="宋体" w:hAnsi="宋体"/>
                <w:szCs w:val="21"/>
              </w:rPr>
            </w:pPr>
          </w:p>
        </w:tc>
        <w:tc>
          <w:tcPr>
            <w:tcW w:w="3656" w:type="dxa"/>
            <w:vAlign w:val="center"/>
          </w:tcPr>
          <w:p w:rsidR="003251A8" w:rsidRDefault="003251A8" w:rsidP="00D473F4">
            <w:pPr>
              <w:pStyle w:val="a8"/>
              <w:ind w:firstLineChars="0" w:firstLine="0"/>
              <w:jc w:val="left"/>
              <w:rPr>
                <w:rFonts w:ascii="宋体" w:hAnsi="宋体"/>
                <w:szCs w:val="21"/>
              </w:rPr>
            </w:pPr>
            <w:r>
              <w:rPr>
                <w:rFonts w:ascii="宋体" w:hAnsi="宋体" w:hint="eastAsia"/>
                <w:szCs w:val="21"/>
              </w:rPr>
              <w:t>U131.计数器达到停止作业</w:t>
            </w:r>
          </w:p>
        </w:tc>
        <w:tc>
          <w:tcPr>
            <w:tcW w:w="1161" w:type="dxa"/>
            <w:vAlign w:val="center"/>
          </w:tcPr>
          <w:p w:rsidR="003251A8" w:rsidRDefault="003251A8"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3251A8" w:rsidRDefault="00504752" w:rsidP="003251A8">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3251A8" w:rsidRDefault="003251A8" w:rsidP="00D473F4">
            <w:pPr>
              <w:pStyle w:val="a8"/>
              <w:ind w:firstLineChars="0" w:firstLine="0"/>
              <w:jc w:val="left"/>
              <w:rPr>
                <w:rFonts w:ascii="宋体" w:hAnsi="宋体"/>
                <w:szCs w:val="21"/>
              </w:rPr>
            </w:pPr>
            <w:r>
              <w:rPr>
                <w:rFonts w:ascii="宋体" w:hAnsi="宋体" w:hint="eastAsia"/>
                <w:szCs w:val="21"/>
              </w:rPr>
              <w:t>是否在“底线初始长度”等于“总长度”时停止加工</w:t>
            </w:r>
          </w:p>
        </w:tc>
      </w:tr>
      <w:tr w:rsidR="003251A8" w:rsidTr="00382832">
        <w:trPr>
          <w:trHeight w:val="599"/>
        </w:trPr>
        <w:tc>
          <w:tcPr>
            <w:tcW w:w="693" w:type="dxa"/>
            <w:vMerge/>
            <w:vAlign w:val="center"/>
          </w:tcPr>
          <w:p w:rsidR="003251A8" w:rsidRDefault="003251A8" w:rsidP="00D473F4">
            <w:pPr>
              <w:pStyle w:val="a8"/>
              <w:ind w:firstLineChars="0" w:firstLine="0"/>
              <w:jc w:val="center"/>
              <w:rPr>
                <w:rFonts w:ascii="宋体" w:hAnsi="宋体"/>
                <w:szCs w:val="21"/>
              </w:rPr>
            </w:pPr>
          </w:p>
        </w:tc>
        <w:tc>
          <w:tcPr>
            <w:tcW w:w="3656" w:type="dxa"/>
            <w:vAlign w:val="center"/>
          </w:tcPr>
          <w:p w:rsidR="003251A8" w:rsidRDefault="003251A8" w:rsidP="00D473F4">
            <w:pPr>
              <w:pStyle w:val="a8"/>
              <w:ind w:firstLineChars="0" w:firstLine="0"/>
              <w:jc w:val="left"/>
              <w:rPr>
                <w:rFonts w:ascii="宋体" w:hAnsi="宋体"/>
                <w:szCs w:val="21"/>
              </w:rPr>
            </w:pPr>
            <w:r>
              <w:rPr>
                <w:rFonts w:ascii="宋体" w:hAnsi="宋体" w:hint="eastAsia"/>
                <w:szCs w:val="21"/>
              </w:rPr>
              <w:t>U132.计数器设置有效</w:t>
            </w:r>
          </w:p>
        </w:tc>
        <w:tc>
          <w:tcPr>
            <w:tcW w:w="1161" w:type="dxa"/>
            <w:vAlign w:val="center"/>
          </w:tcPr>
          <w:p w:rsidR="003251A8" w:rsidRDefault="003251A8" w:rsidP="003251A8">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3251A8" w:rsidRDefault="003251A8" w:rsidP="003251A8">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3251A8" w:rsidRDefault="003251A8" w:rsidP="00D473F4">
            <w:pPr>
              <w:pStyle w:val="a8"/>
              <w:ind w:firstLineChars="0" w:firstLine="0"/>
              <w:jc w:val="left"/>
              <w:rPr>
                <w:rFonts w:ascii="宋体" w:hAnsi="宋体"/>
                <w:szCs w:val="21"/>
              </w:rPr>
            </w:pPr>
            <w:r>
              <w:rPr>
                <w:rFonts w:ascii="宋体" w:hAnsi="宋体" w:hint="eastAsia"/>
                <w:szCs w:val="21"/>
              </w:rPr>
              <w:t>“是”则会一直启动底线统计功能；“否”则由工作界面的计数器控制底线统计功能的使用</w:t>
            </w:r>
          </w:p>
        </w:tc>
      </w:tr>
      <w:tr w:rsidR="00465E84" w:rsidTr="00382832">
        <w:trPr>
          <w:trHeight w:val="599"/>
        </w:trPr>
        <w:tc>
          <w:tcPr>
            <w:tcW w:w="693" w:type="dxa"/>
            <w:vMerge w:val="restart"/>
            <w:vAlign w:val="center"/>
          </w:tcPr>
          <w:p w:rsidR="009D1FAE" w:rsidRDefault="009D1FAE" w:rsidP="00D473F4">
            <w:pPr>
              <w:pStyle w:val="a8"/>
              <w:ind w:firstLineChars="0" w:firstLine="0"/>
              <w:jc w:val="center"/>
              <w:rPr>
                <w:rFonts w:ascii="宋体" w:hAnsi="宋体"/>
                <w:szCs w:val="21"/>
              </w:rPr>
            </w:pPr>
          </w:p>
          <w:p w:rsidR="00465E84" w:rsidRDefault="00465E84" w:rsidP="00D473F4">
            <w:pPr>
              <w:pStyle w:val="a8"/>
              <w:ind w:firstLineChars="0" w:firstLine="0"/>
              <w:jc w:val="center"/>
              <w:rPr>
                <w:rFonts w:ascii="宋体" w:hAnsi="宋体"/>
                <w:szCs w:val="21"/>
              </w:rPr>
            </w:pPr>
            <w:r>
              <w:rPr>
                <w:rFonts w:ascii="宋体" w:hAnsi="宋体" w:hint="eastAsia"/>
                <w:szCs w:val="21"/>
              </w:rPr>
              <w:lastRenderedPageBreak/>
              <w:t>上电初始设置</w:t>
            </w:r>
          </w:p>
        </w:tc>
        <w:tc>
          <w:tcPr>
            <w:tcW w:w="3656" w:type="dxa"/>
            <w:vAlign w:val="center"/>
          </w:tcPr>
          <w:p w:rsidR="00465E84" w:rsidRPr="003251A8" w:rsidRDefault="00465E84" w:rsidP="00D473F4">
            <w:pPr>
              <w:pStyle w:val="a8"/>
              <w:ind w:firstLineChars="0" w:firstLine="0"/>
              <w:jc w:val="left"/>
              <w:rPr>
                <w:rFonts w:ascii="宋体" w:hAnsi="宋体"/>
                <w:szCs w:val="21"/>
              </w:rPr>
            </w:pPr>
            <w:r>
              <w:rPr>
                <w:rFonts w:ascii="宋体" w:hAnsi="宋体" w:hint="eastAsia"/>
                <w:szCs w:val="21"/>
              </w:rPr>
              <w:lastRenderedPageBreak/>
              <w:t>U140.上电时机针回到上定位</w:t>
            </w:r>
          </w:p>
        </w:tc>
        <w:tc>
          <w:tcPr>
            <w:tcW w:w="1161"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599"/>
        </w:trPr>
        <w:tc>
          <w:tcPr>
            <w:tcW w:w="693" w:type="dxa"/>
            <w:vMerge/>
            <w:vAlign w:val="center"/>
          </w:tcPr>
          <w:p w:rsidR="00465E84" w:rsidRDefault="00465E84" w:rsidP="00D473F4">
            <w:pPr>
              <w:pStyle w:val="a8"/>
              <w:ind w:firstLineChars="0" w:firstLine="0"/>
              <w:jc w:val="center"/>
              <w:rPr>
                <w:rFonts w:ascii="宋体" w:hAnsi="宋体"/>
                <w:szCs w:val="21"/>
              </w:rPr>
            </w:pP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U141.上电时压框自动回原点</w:t>
            </w:r>
          </w:p>
        </w:tc>
        <w:tc>
          <w:tcPr>
            <w:tcW w:w="1161"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599"/>
        </w:trPr>
        <w:tc>
          <w:tcPr>
            <w:tcW w:w="693" w:type="dxa"/>
            <w:vMerge/>
            <w:vAlign w:val="center"/>
          </w:tcPr>
          <w:p w:rsidR="00465E84" w:rsidRDefault="00465E84" w:rsidP="00D473F4">
            <w:pPr>
              <w:pStyle w:val="a8"/>
              <w:ind w:firstLineChars="0" w:firstLine="0"/>
              <w:jc w:val="center"/>
              <w:rPr>
                <w:rFonts w:ascii="宋体" w:hAnsi="宋体"/>
                <w:szCs w:val="21"/>
              </w:rPr>
            </w:pPr>
          </w:p>
        </w:tc>
        <w:tc>
          <w:tcPr>
            <w:tcW w:w="3656" w:type="dxa"/>
            <w:vAlign w:val="center"/>
          </w:tcPr>
          <w:p w:rsidR="00465E84" w:rsidRPr="003251A8" w:rsidRDefault="00465E84" w:rsidP="00D473F4">
            <w:pPr>
              <w:pStyle w:val="a8"/>
              <w:ind w:firstLineChars="0" w:firstLine="0"/>
              <w:jc w:val="left"/>
              <w:rPr>
                <w:rFonts w:ascii="宋体" w:hAnsi="宋体"/>
                <w:szCs w:val="21"/>
              </w:rPr>
            </w:pPr>
            <w:r>
              <w:rPr>
                <w:rFonts w:ascii="宋体" w:hAnsi="宋体" w:hint="eastAsia"/>
                <w:szCs w:val="21"/>
              </w:rPr>
              <w:t>U142.上电时电机紧缩</w:t>
            </w:r>
          </w:p>
        </w:tc>
        <w:tc>
          <w:tcPr>
            <w:tcW w:w="1161"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599"/>
        </w:trPr>
        <w:tc>
          <w:tcPr>
            <w:tcW w:w="693" w:type="dxa"/>
            <w:vMerge/>
            <w:vAlign w:val="center"/>
          </w:tcPr>
          <w:p w:rsidR="00465E84" w:rsidRDefault="00465E84" w:rsidP="00D473F4">
            <w:pPr>
              <w:pStyle w:val="a8"/>
              <w:ind w:firstLineChars="0" w:firstLine="0"/>
              <w:jc w:val="center"/>
              <w:rPr>
                <w:rFonts w:ascii="宋体" w:hAnsi="宋体"/>
                <w:szCs w:val="21"/>
              </w:rPr>
            </w:pP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U143.上电时压脚抬起</w:t>
            </w:r>
          </w:p>
        </w:tc>
        <w:tc>
          <w:tcPr>
            <w:tcW w:w="1161"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599"/>
        </w:trPr>
        <w:tc>
          <w:tcPr>
            <w:tcW w:w="693" w:type="dxa"/>
            <w:vMerge w:val="restart"/>
            <w:vAlign w:val="center"/>
          </w:tcPr>
          <w:p w:rsidR="00465E84" w:rsidRDefault="00465E84" w:rsidP="00D473F4">
            <w:pPr>
              <w:pStyle w:val="a8"/>
              <w:ind w:firstLineChars="0" w:firstLine="0"/>
              <w:jc w:val="center"/>
              <w:rPr>
                <w:rFonts w:ascii="宋体" w:hAnsi="宋体"/>
                <w:szCs w:val="21"/>
              </w:rPr>
            </w:pPr>
            <w:r>
              <w:rPr>
                <w:rFonts w:ascii="宋体" w:hAnsi="宋体" w:hint="eastAsia"/>
                <w:szCs w:val="21"/>
              </w:rPr>
              <w:t>其他设置</w:t>
            </w: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U150.是否气压检测</w:t>
            </w:r>
          </w:p>
        </w:tc>
        <w:tc>
          <w:tcPr>
            <w:tcW w:w="1161"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599"/>
        </w:trPr>
        <w:tc>
          <w:tcPr>
            <w:tcW w:w="693" w:type="dxa"/>
            <w:vMerge/>
            <w:vAlign w:val="center"/>
          </w:tcPr>
          <w:p w:rsidR="00465E84" w:rsidRDefault="00465E84" w:rsidP="00465E84">
            <w:pPr>
              <w:pStyle w:val="a8"/>
              <w:ind w:firstLineChars="0" w:firstLine="0"/>
              <w:rPr>
                <w:rFonts w:ascii="宋体" w:hAnsi="宋体"/>
                <w:szCs w:val="21"/>
              </w:rPr>
            </w:pP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U151.是否循环加工</w:t>
            </w:r>
          </w:p>
        </w:tc>
        <w:tc>
          <w:tcPr>
            <w:tcW w:w="1161" w:type="dxa"/>
            <w:vAlign w:val="center"/>
          </w:tcPr>
          <w:p w:rsidR="00465E84" w:rsidRDefault="00465E84" w:rsidP="002C30CB">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465E84" w:rsidRDefault="003E13AB" w:rsidP="002C30CB">
            <w:pPr>
              <w:pStyle w:val="a8"/>
              <w:ind w:firstLineChars="0" w:firstLine="0"/>
              <w:jc w:val="left"/>
              <w:rPr>
                <w:rFonts w:ascii="宋体" w:hAnsi="宋体"/>
                <w:szCs w:val="21"/>
              </w:rPr>
            </w:pPr>
            <w:r>
              <w:rPr>
                <w:rFonts w:ascii="宋体" w:hAnsi="宋体" w:hint="eastAsia"/>
                <w:szCs w:val="21"/>
              </w:rPr>
              <w:t>是</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599"/>
        </w:trPr>
        <w:tc>
          <w:tcPr>
            <w:tcW w:w="693" w:type="dxa"/>
            <w:vMerge/>
            <w:vAlign w:val="center"/>
          </w:tcPr>
          <w:p w:rsidR="00465E84" w:rsidRDefault="00465E84" w:rsidP="00465E84">
            <w:pPr>
              <w:pStyle w:val="a8"/>
              <w:ind w:firstLineChars="0" w:firstLine="0"/>
              <w:rPr>
                <w:rFonts w:ascii="宋体" w:hAnsi="宋体"/>
                <w:szCs w:val="21"/>
              </w:rPr>
            </w:pP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U152.语言</w:t>
            </w:r>
          </w:p>
        </w:tc>
        <w:tc>
          <w:tcPr>
            <w:tcW w:w="1161"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中文/英文</w:t>
            </w:r>
          </w:p>
        </w:tc>
        <w:tc>
          <w:tcPr>
            <w:tcW w:w="890"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中文</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599"/>
        </w:trPr>
        <w:tc>
          <w:tcPr>
            <w:tcW w:w="693" w:type="dxa"/>
            <w:vMerge/>
            <w:vAlign w:val="center"/>
          </w:tcPr>
          <w:p w:rsidR="00465E84" w:rsidRDefault="00465E84" w:rsidP="00465E84">
            <w:pPr>
              <w:pStyle w:val="a8"/>
              <w:ind w:firstLineChars="0" w:firstLine="0"/>
              <w:rPr>
                <w:rFonts w:ascii="宋体" w:hAnsi="宋体"/>
                <w:szCs w:val="21"/>
              </w:rPr>
            </w:pP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U153.屏幕类型</w:t>
            </w:r>
          </w:p>
        </w:tc>
        <w:tc>
          <w:tcPr>
            <w:tcW w:w="1161"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1/2/3/4/5</w:t>
            </w:r>
          </w:p>
        </w:tc>
        <w:tc>
          <w:tcPr>
            <w:tcW w:w="890"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1</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599"/>
        </w:trPr>
        <w:tc>
          <w:tcPr>
            <w:tcW w:w="693" w:type="dxa"/>
            <w:vMerge/>
            <w:vAlign w:val="center"/>
          </w:tcPr>
          <w:p w:rsidR="00465E84" w:rsidRDefault="00465E84" w:rsidP="00465E84">
            <w:pPr>
              <w:pStyle w:val="a8"/>
              <w:ind w:firstLineChars="0" w:firstLine="0"/>
              <w:rPr>
                <w:rFonts w:ascii="宋体" w:hAnsi="宋体"/>
                <w:szCs w:val="21"/>
              </w:rPr>
            </w:pP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U154.停针位置回退</w:t>
            </w:r>
          </w:p>
        </w:tc>
        <w:tc>
          <w:tcPr>
            <w:tcW w:w="1161"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0-160</w:t>
            </w:r>
          </w:p>
        </w:tc>
        <w:tc>
          <w:tcPr>
            <w:tcW w:w="890"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100</w:t>
            </w:r>
          </w:p>
        </w:tc>
        <w:tc>
          <w:tcPr>
            <w:tcW w:w="3524" w:type="dxa"/>
            <w:vAlign w:val="center"/>
          </w:tcPr>
          <w:p w:rsidR="00465E84" w:rsidRDefault="00465E84" w:rsidP="00D473F4">
            <w:pPr>
              <w:pStyle w:val="a8"/>
              <w:ind w:firstLineChars="0" w:firstLine="0"/>
              <w:jc w:val="left"/>
              <w:rPr>
                <w:rFonts w:ascii="宋体" w:hAnsi="宋体"/>
                <w:szCs w:val="21"/>
              </w:rPr>
            </w:pPr>
          </w:p>
        </w:tc>
      </w:tr>
      <w:tr w:rsidR="00465E84" w:rsidTr="00382832">
        <w:trPr>
          <w:trHeight w:val="912"/>
        </w:trPr>
        <w:tc>
          <w:tcPr>
            <w:tcW w:w="693" w:type="dxa"/>
            <w:vMerge/>
            <w:vAlign w:val="center"/>
          </w:tcPr>
          <w:p w:rsidR="00465E84" w:rsidRDefault="00465E84" w:rsidP="00465E84">
            <w:pPr>
              <w:pStyle w:val="a8"/>
              <w:ind w:firstLineChars="0" w:firstLine="0"/>
              <w:rPr>
                <w:rFonts w:ascii="宋体" w:hAnsi="宋体"/>
                <w:szCs w:val="21"/>
              </w:rPr>
            </w:pP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U155.循环加工时间（分钟）</w:t>
            </w:r>
          </w:p>
        </w:tc>
        <w:tc>
          <w:tcPr>
            <w:tcW w:w="1161"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1-1440</w:t>
            </w:r>
          </w:p>
        </w:tc>
        <w:tc>
          <w:tcPr>
            <w:tcW w:w="890"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1440</w:t>
            </w:r>
          </w:p>
        </w:tc>
        <w:tc>
          <w:tcPr>
            <w:tcW w:w="3524"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循环加工总时间，时间到则停止循环加工</w:t>
            </w:r>
          </w:p>
        </w:tc>
      </w:tr>
      <w:tr w:rsidR="00465E84" w:rsidTr="00382832">
        <w:trPr>
          <w:trHeight w:val="599"/>
        </w:trPr>
        <w:tc>
          <w:tcPr>
            <w:tcW w:w="693" w:type="dxa"/>
            <w:vMerge/>
            <w:vAlign w:val="center"/>
          </w:tcPr>
          <w:p w:rsidR="00465E84" w:rsidRDefault="00465E84" w:rsidP="00465E84">
            <w:pPr>
              <w:pStyle w:val="a8"/>
              <w:ind w:firstLineChars="0" w:firstLine="0"/>
              <w:rPr>
                <w:rFonts w:ascii="宋体" w:hAnsi="宋体"/>
                <w:szCs w:val="21"/>
              </w:rPr>
            </w:pPr>
          </w:p>
        </w:tc>
        <w:tc>
          <w:tcPr>
            <w:tcW w:w="3656" w:type="dxa"/>
            <w:vAlign w:val="center"/>
          </w:tcPr>
          <w:p w:rsidR="00465E84" w:rsidRPr="00465E84" w:rsidRDefault="00465E84" w:rsidP="00D473F4">
            <w:pPr>
              <w:pStyle w:val="a8"/>
              <w:ind w:firstLineChars="0" w:firstLine="0"/>
              <w:jc w:val="left"/>
              <w:rPr>
                <w:rFonts w:ascii="宋体" w:hAnsi="宋体"/>
                <w:szCs w:val="21"/>
              </w:rPr>
            </w:pPr>
            <w:r>
              <w:rPr>
                <w:rFonts w:ascii="宋体" w:hAnsi="宋体" w:hint="eastAsia"/>
                <w:szCs w:val="21"/>
              </w:rPr>
              <w:t>U156.循环加工间隔（秒）</w:t>
            </w:r>
          </w:p>
        </w:tc>
        <w:tc>
          <w:tcPr>
            <w:tcW w:w="1161"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0-20</w:t>
            </w:r>
          </w:p>
        </w:tc>
        <w:tc>
          <w:tcPr>
            <w:tcW w:w="890"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加工完到下次开始加工的时间间隔</w:t>
            </w:r>
          </w:p>
        </w:tc>
      </w:tr>
      <w:tr w:rsidR="00465E84" w:rsidTr="00382832">
        <w:trPr>
          <w:trHeight w:val="599"/>
        </w:trPr>
        <w:tc>
          <w:tcPr>
            <w:tcW w:w="693" w:type="dxa"/>
            <w:vMerge/>
            <w:vAlign w:val="center"/>
          </w:tcPr>
          <w:p w:rsidR="00465E84" w:rsidRDefault="00465E84" w:rsidP="00465E84">
            <w:pPr>
              <w:pStyle w:val="a8"/>
              <w:ind w:firstLineChars="0" w:firstLine="0"/>
              <w:rPr>
                <w:rFonts w:ascii="宋体" w:hAnsi="宋体"/>
                <w:szCs w:val="21"/>
              </w:rPr>
            </w:pPr>
          </w:p>
        </w:tc>
        <w:tc>
          <w:tcPr>
            <w:tcW w:w="3656" w:type="dxa"/>
            <w:vAlign w:val="center"/>
          </w:tcPr>
          <w:p w:rsidR="00465E84" w:rsidRPr="00465E84" w:rsidRDefault="00465E84" w:rsidP="00D473F4">
            <w:pPr>
              <w:pStyle w:val="a8"/>
              <w:ind w:firstLineChars="0" w:firstLine="0"/>
              <w:jc w:val="left"/>
              <w:rPr>
                <w:rFonts w:ascii="宋体" w:hAnsi="宋体"/>
                <w:szCs w:val="21"/>
              </w:rPr>
            </w:pPr>
            <w:r>
              <w:rPr>
                <w:rFonts w:ascii="宋体" w:hAnsi="宋体" w:hint="eastAsia"/>
                <w:szCs w:val="21"/>
              </w:rPr>
              <w:t>U157.主界面图形显示</w:t>
            </w:r>
          </w:p>
        </w:tc>
        <w:tc>
          <w:tcPr>
            <w:tcW w:w="1161" w:type="dxa"/>
            <w:vAlign w:val="center"/>
          </w:tcPr>
          <w:p w:rsidR="00465E84" w:rsidRDefault="00A41F0F" w:rsidP="00D473F4">
            <w:pPr>
              <w:pStyle w:val="a8"/>
              <w:ind w:firstLineChars="0" w:firstLine="0"/>
              <w:jc w:val="left"/>
              <w:rPr>
                <w:rFonts w:ascii="宋体" w:hAnsi="宋体"/>
                <w:szCs w:val="21"/>
              </w:rPr>
            </w:pPr>
            <w:r>
              <w:rPr>
                <w:rFonts w:ascii="宋体" w:hAnsi="宋体" w:hint="eastAsia"/>
                <w:szCs w:val="21"/>
              </w:rPr>
              <w:t>全图/按比例</w:t>
            </w:r>
          </w:p>
        </w:tc>
        <w:tc>
          <w:tcPr>
            <w:tcW w:w="890" w:type="dxa"/>
            <w:vAlign w:val="center"/>
          </w:tcPr>
          <w:p w:rsidR="00465E84" w:rsidRDefault="00A41F0F" w:rsidP="00D473F4">
            <w:pPr>
              <w:pStyle w:val="a8"/>
              <w:ind w:firstLineChars="0" w:firstLine="0"/>
              <w:jc w:val="left"/>
              <w:rPr>
                <w:rFonts w:ascii="宋体" w:hAnsi="宋体"/>
                <w:szCs w:val="21"/>
              </w:rPr>
            </w:pPr>
            <w:r>
              <w:rPr>
                <w:rFonts w:ascii="宋体" w:hAnsi="宋体" w:hint="eastAsia"/>
                <w:szCs w:val="21"/>
              </w:rPr>
              <w:t>全图</w:t>
            </w:r>
          </w:p>
        </w:tc>
        <w:tc>
          <w:tcPr>
            <w:tcW w:w="3524" w:type="dxa"/>
            <w:vAlign w:val="center"/>
          </w:tcPr>
          <w:p w:rsidR="00465E84" w:rsidRDefault="00A41F0F" w:rsidP="00D473F4">
            <w:pPr>
              <w:pStyle w:val="a8"/>
              <w:ind w:firstLineChars="0" w:firstLine="0"/>
              <w:jc w:val="left"/>
              <w:rPr>
                <w:rFonts w:ascii="宋体" w:hAnsi="宋体"/>
                <w:szCs w:val="21"/>
              </w:rPr>
            </w:pPr>
            <w:r>
              <w:rPr>
                <w:rFonts w:ascii="宋体" w:hAnsi="宋体" w:hint="eastAsia"/>
                <w:szCs w:val="21"/>
              </w:rPr>
              <w:t>设置加工主界面文件预览默认显示方式，</w:t>
            </w:r>
          </w:p>
        </w:tc>
      </w:tr>
      <w:tr w:rsidR="00465E84" w:rsidTr="00382832">
        <w:trPr>
          <w:trHeight w:val="1166"/>
        </w:trPr>
        <w:tc>
          <w:tcPr>
            <w:tcW w:w="693" w:type="dxa"/>
            <w:vMerge/>
            <w:vAlign w:val="center"/>
          </w:tcPr>
          <w:p w:rsidR="00465E84" w:rsidRDefault="00465E84" w:rsidP="00465E84">
            <w:pPr>
              <w:pStyle w:val="a8"/>
              <w:ind w:firstLineChars="0" w:firstLine="0"/>
              <w:rPr>
                <w:rFonts w:ascii="宋体" w:hAnsi="宋体"/>
                <w:szCs w:val="21"/>
              </w:rPr>
            </w:pPr>
          </w:p>
        </w:tc>
        <w:tc>
          <w:tcPr>
            <w:tcW w:w="3656" w:type="dxa"/>
            <w:vAlign w:val="center"/>
          </w:tcPr>
          <w:p w:rsidR="00465E84" w:rsidRDefault="00465E84" w:rsidP="00D473F4">
            <w:pPr>
              <w:pStyle w:val="a8"/>
              <w:ind w:firstLineChars="0" w:firstLine="0"/>
              <w:jc w:val="left"/>
              <w:rPr>
                <w:rFonts w:ascii="宋体" w:hAnsi="宋体"/>
                <w:szCs w:val="21"/>
              </w:rPr>
            </w:pPr>
            <w:r>
              <w:rPr>
                <w:rFonts w:ascii="宋体" w:hAnsi="宋体" w:hint="eastAsia"/>
                <w:szCs w:val="21"/>
              </w:rPr>
              <w:t>U158.作业结束位置</w:t>
            </w:r>
          </w:p>
        </w:tc>
        <w:tc>
          <w:tcPr>
            <w:tcW w:w="1161" w:type="dxa"/>
            <w:vAlign w:val="center"/>
          </w:tcPr>
          <w:p w:rsidR="00465E84" w:rsidRDefault="00A41F0F" w:rsidP="00D473F4">
            <w:pPr>
              <w:pStyle w:val="a8"/>
              <w:ind w:firstLineChars="0" w:firstLine="0"/>
              <w:jc w:val="left"/>
              <w:rPr>
                <w:rFonts w:ascii="宋体" w:hAnsi="宋体"/>
                <w:szCs w:val="21"/>
              </w:rPr>
            </w:pPr>
            <w:r>
              <w:rPr>
                <w:rFonts w:ascii="宋体" w:hAnsi="宋体" w:hint="eastAsia"/>
                <w:szCs w:val="21"/>
              </w:rPr>
              <w:t>回0点/起缝点/默认/右边</w:t>
            </w:r>
          </w:p>
        </w:tc>
        <w:tc>
          <w:tcPr>
            <w:tcW w:w="890" w:type="dxa"/>
            <w:vAlign w:val="center"/>
          </w:tcPr>
          <w:p w:rsidR="00465E84" w:rsidRDefault="00A41F0F" w:rsidP="00D473F4">
            <w:pPr>
              <w:pStyle w:val="a8"/>
              <w:ind w:firstLineChars="0" w:firstLine="0"/>
              <w:jc w:val="left"/>
              <w:rPr>
                <w:rFonts w:ascii="宋体" w:hAnsi="宋体"/>
                <w:szCs w:val="21"/>
              </w:rPr>
            </w:pPr>
            <w:r>
              <w:rPr>
                <w:rFonts w:ascii="宋体" w:hAnsi="宋体" w:hint="eastAsia"/>
                <w:szCs w:val="21"/>
              </w:rPr>
              <w:t>回0点</w:t>
            </w:r>
          </w:p>
        </w:tc>
        <w:tc>
          <w:tcPr>
            <w:tcW w:w="3524" w:type="dxa"/>
            <w:vAlign w:val="center"/>
          </w:tcPr>
          <w:p w:rsidR="00465E84" w:rsidRDefault="00A41F0F" w:rsidP="00D473F4">
            <w:pPr>
              <w:pStyle w:val="a8"/>
              <w:ind w:firstLineChars="0" w:firstLine="0"/>
              <w:jc w:val="left"/>
              <w:rPr>
                <w:rFonts w:ascii="宋体" w:hAnsi="宋体"/>
                <w:szCs w:val="21"/>
              </w:rPr>
            </w:pPr>
            <w:r>
              <w:rPr>
                <w:rFonts w:ascii="宋体" w:hAnsi="宋体" w:hint="eastAsia"/>
                <w:szCs w:val="21"/>
              </w:rPr>
              <w:t>回0点：XY轴坐标都为0的点。</w:t>
            </w:r>
          </w:p>
          <w:p w:rsidR="00A41F0F" w:rsidRDefault="00A41F0F" w:rsidP="00D473F4">
            <w:pPr>
              <w:pStyle w:val="a8"/>
              <w:ind w:firstLineChars="0" w:firstLine="0"/>
              <w:jc w:val="left"/>
              <w:rPr>
                <w:rFonts w:ascii="宋体" w:hAnsi="宋体"/>
                <w:szCs w:val="21"/>
              </w:rPr>
            </w:pPr>
            <w:r>
              <w:rPr>
                <w:rFonts w:ascii="宋体" w:hAnsi="宋体" w:hint="eastAsia"/>
                <w:szCs w:val="21"/>
              </w:rPr>
              <w:t>右边：加工范围最右边。</w:t>
            </w:r>
          </w:p>
          <w:p w:rsidR="00A41F0F" w:rsidRPr="00A41F0F" w:rsidRDefault="00A41F0F" w:rsidP="00D473F4">
            <w:pPr>
              <w:pStyle w:val="a8"/>
              <w:ind w:firstLineChars="0" w:firstLine="0"/>
              <w:jc w:val="left"/>
              <w:rPr>
                <w:rFonts w:ascii="宋体" w:hAnsi="宋体"/>
                <w:szCs w:val="21"/>
              </w:rPr>
            </w:pPr>
            <w:r>
              <w:rPr>
                <w:rFonts w:ascii="宋体" w:hAnsi="宋体" w:hint="eastAsia"/>
                <w:szCs w:val="21"/>
              </w:rPr>
              <w:t>起缝点：加工文件第一个缝纫点。</w:t>
            </w:r>
          </w:p>
        </w:tc>
      </w:tr>
      <w:tr w:rsidR="00A41F0F" w:rsidTr="00382832">
        <w:trPr>
          <w:trHeight w:val="599"/>
        </w:trPr>
        <w:tc>
          <w:tcPr>
            <w:tcW w:w="693" w:type="dxa"/>
            <w:vMerge/>
            <w:vAlign w:val="center"/>
          </w:tcPr>
          <w:p w:rsidR="00A41F0F" w:rsidRDefault="00A41F0F" w:rsidP="00465E84">
            <w:pPr>
              <w:pStyle w:val="a8"/>
              <w:ind w:firstLineChars="0" w:firstLine="0"/>
              <w:rPr>
                <w:rFonts w:ascii="宋体" w:hAnsi="宋体"/>
                <w:szCs w:val="21"/>
              </w:rPr>
            </w:pPr>
          </w:p>
        </w:tc>
        <w:tc>
          <w:tcPr>
            <w:tcW w:w="3656"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U159.基准设置时电压脚可压下</w:t>
            </w:r>
          </w:p>
        </w:tc>
        <w:tc>
          <w:tcPr>
            <w:tcW w:w="1161" w:type="dxa"/>
            <w:vAlign w:val="center"/>
          </w:tcPr>
          <w:p w:rsidR="00A41F0F" w:rsidRDefault="00A41F0F" w:rsidP="002C30CB">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A41F0F" w:rsidRDefault="00A41F0F" w:rsidP="002C30CB">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A41F0F" w:rsidRDefault="00A41F0F" w:rsidP="00D473F4">
            <w:pPr>
              <w:pStyle w:val="a8"/>
              <w:ind w:firstLineChars="0" w:firstLine="0"/>
              <w:jc w:val="left"/>
              <w:rPr>
                <w:rFonts w:ascii="宋体" w:hAnsi="宋体"/>
                <w:szCs w:val="21"/>
              </w:rPr>
            </w:pPr>
          </w:p>
        </w:tc>
      </w:tr>
      <w:tr w:rsidR="00A41F0F" w:rsidTr="00382832">
        <w:trPr>
          <w:trHeight w:val="599"/>
        </w:trPr>
        <w:tc>
          <w:tcPr>
            <w:tcW w:w="693" w:type="dxa"/>
            <w:vMerge/>
            <w:vAlign w:val="center"/>
          </w:tcPr>
          <w:p w:rsidR="00A41F0F" w:rsidRDefault="00A41F0F" w:rsidP="00465E84">
            <w:pPr>
              <w:pStyle w:val="a8"/>
              <w:ind w:firstLineChars="0" w:firstLine="0"/>
              <w:rPr>
                <w:rFonts w:ascii="宋体" w:hAnsi="宋体"/>
                <w:szCs w:val="21"/>
              </w:rPr>
            </w:pPr>
          </w:p>
        </w:tc>
        <w:tc>
          <w:tcPr>
            <w:tcW w:w="3656" w:type="dxa"/>
            <w:vAlign w:val="center"/>
          </w:tcPr>
          <w:p w:rsidR="00A41F0F" w:rsidRPr="00465E84" w:rsidRDefault="00A41F0F" w:rsidP="00D473F4">
            <w:pPr>
              <w:pStyle w:val="a8"/>
              <w:ind w:firstLineChars="0" w:firstLine="0"/>
              <w:jc w:val="left"/>
              <w:rPr>
                <w:rFonts w:ascii="宋体" w:hAnsi="宋体"/>
                <w:szCs w:val="21"/>
              </w:rPr>
            </w:pPr>
            <w:r>
              <w:rPr>
                <w:rFonts w:ascii="宋体" w:hAnsi="宋体" w:hint="eastAsia"/>
                <w:szCs w:val="21"/>
              </w:rPr>
              <w:t>U160.使用花样自定义参数</w:t>
            </w:r>
          </w:p>
        </w:tc>
        <w:tc>
          <w:tcPr>
            <w:tcW w:w="1161" w:type="dxa"/>
            <w:vAlign w:val="center"/>
          </w:tcPr>
          <w:p w:rsidR="00A41F0F" w:rsidRDefault="00A41F0F" w:rsidP="002C30CB">
            <w:pPr>
              <w:pStyle w:val="a8"/>
              <w:ind w:firstLineChars="0" w:firstLine="0"/>
              <w:jc w:val="left"/>
              <w:rPr>
                <w:rFonts w:ascii="宋体" w:hAnsi="宋体"/>
                <w:szCs w:val="21"/>
              </w:rPr>
            </w:pPr>
            <w:r>
              <w:rPr>
                <w:rFonts w:ascii="宋体" w:hAnsi="宋体" w:hint="eastAsia"/>
                <w:szCs w:val="21"/>
              </w:rPr>
              <w:t>是/否</w:t>
            </w:r>
          </w:p>
        </w:tc>
        <w:tc>
          <w:tcPr>
            <w:tcW w:w="890" w:type="dxa"/>
            <w:vAlign w:val="center"/>
          </w:tcPr>
          <w:p w:rsidR="00A41F0F" w:rsidRDefault="00A41F0F" w:rsidP="002C30CB">
            <w:pPr>
              <w:pStyle w:val="a8"/>
              <w:ind w:firstLineChars="0" w:firstLine="0"/>
              <w:jc w:val="left"/>
              <w:rPr>
                <w:rFonts w:ascii="宋体" w:hAnsi="宋体"/>
                <w:szCs w:val="21"/>
              </w:rPr>
            </w:pPr>
            <w:r>
              <w:rPr>
                <w:rFonts w:ascii="宋体" w:hAnsi="宋体" w:hint="eastAsia"/>
                <w:szCs w:val="21"/>
              </w:rPr>
              <w:t>否</w:t>
            </w:r>
          </w:p>
        </w:tc>
        <w:tc>
          <w:tcPr>
            <w:tcW w:w="3524" w:type="dxa"/>
            <w:vAlign w:val="center"/>
          </w:tcPr>
          <w:p w:rsidR="00A41F0F" w:rsidRDefault="00A41F0F" w:rsidP="00D473F4">
            <w:pPr>
              <w:pStyle w:val="a8"/>
              <w:ind w:firstLineChars="0" w:firstLine="0"/>
              <w:jc w:val="left"/>
              <w:rPr>
                <w:rFonts w:ascii="宋体" w:hAnsi="宋体"/>
                <w:szCs w:val="21"/>
              </w:rPr>
            </w:pPr>
          </w:p>
        </w:tc>
      </w:tr>
      <w:tr w:rsidR="00A41F0F" w:rsidTr="00382832">
        <w:trPr>
          <w:trHeight w:val="599"/>
        </w:trPr>
        <w:tc>
          <w:tcPr>
            <w:tcW w:w="693" w:type="dxa"/>
            <w:vMerge w:val="restart"/>
            <w:vAlign w:val="center"/>
          </w:tcPr>
          <w:p w:rsidR="00A41F0F" w:rsidRDefault="00A41F0F" w:rsidP="00465E84">
            <w:pPr>
              <w:pStyle w:val="a8"/>
              <w:ind w:firstLineChars="0" w:firstLine="0"/>
              <w:rPr>
                <w:rFonts w:ascii="宋体" w:hAnsi="宋体"/>
                <w:szCs w:val="21"/>
              </w:rPr>
            </w:pPr>
            <w:r>
              <w:rPr>
                <w:rFonts w:ascii="宋体" w:hAnsi="宋体" w:hint="eastAsia"/>
                <w:szCs w:val="21"/>
              </w:rPr>
              <w:t>加固设置</w:t>
            </w:r>
          </w:p>
        </w:tc>
        <w:tc>
          <w:tcPr>
            <w:tcW w:w="3656" w:type="dxa"/>
            <w:vAlign w:val="center"/>
          </w:tcPr>
          <w:p w:rsidR="00A41F0F" w:rsidRPr="00465E84" w:rsidRDefault="00A41F0F" w:rsidP="00D473F4">
            <w:pPr>
              <w:pStyle w:val="a8"/>
              <w:ind w:firstLineChars="0" w:firstLine="0"/>
              <w:jc w:val="left"/>
              <w:rPr>
                <w:rFonts w:ascii="宋体" w:hAnsi="宋体"/>
                <w:szCs w:val="21"/>
              </w:rPr>
            </w:pPr>
            <w:r>
              <w:rPr>
                <w:rFonts w:ascii="宋体" w:hAnsi="宋体" w:hint="eastAsia"/>
                <w:szCs w:val="21"/>
              </w:rPr>
              <w:t>U170.前加固方式</w:t>
            </w:r>
          </w:p>
        </w:tc>
        <w:tc>
          <w:tcPr>
            <w:tcW w:w="1161"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不加固/Z加固/V加固/密集加固/4次加固/6次加固</w:t>
            </w:r>
          </w:p>
        </w:tc>
        <w:tc>
          <w:tcPr>
            <w:tcW w:w="890"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不加固</w:t>
            </w:r>
          </w:p>
        </w:tc>
        <w:tc>
          <w:tcPr>
            <w:tcW w:w="3524" w:type="dxa"/>
            <w:vAlign w:val="center"/>
          </w:tcPr>
          <w:p w:rsidR="00A41F0F" w:rsidRDefault="00A41F0F" w:rsidP="00D473F4">
            <w:pPr>
              <w:pStyle w:val="a8"/>
              <w:ind w:firstLineChars="0" w:firstLine="0"/>
              <w:jc w:val="left"/>
              <w:rPr>
                <w:rFonts w:ascii="宋体" w:hAnsi="宋体"/>
                <w:szCs w:val="21"/>
              </w:rPr>
            </w:pPr>
          </w:p>
        </w:tc>
      </w:tr>
      <w:tr w:rsidR="00A41F0F" w:rsidTr="00382832">
        <w:trPr>
          <w:trHeight w:val="599"/>
        </w:trPr>
        <w:tc>
          <w:tcPr>
            <w:tcW w:w="693" w:type="dxa"/>
            <w:vMerge/>
            <w:vAlign w:val="center"/>
          </w:tcPr>
          <w:p w:rsidR="00A41F0F" w:rsidRDefault="00A41F0F" w:rsidP="00465E84">
            <w:pPr>
              <w:pStyle w:val="a8"/>
              <w:ind w:firstLineChars="0" w:firstLine="0"/>
              <w:rPr>
                <w:rFonts w:ascii="宋体" w:hAnsi="宋体"/>
                <w:szCs w:val="21"/>
              </w:rPr>
            </w:pPr>
          </w:p>
        </w:tc>
        <w:tc>
          <w:tcPr>
            <w:tcW w:w="3656"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U171.前加固针数</w:t>
            </w:r>
          </w:p>
        </w:tc>
        <w:tc>
          <w:tcPr>
            <w:tcW w:w="1161"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0-10</w:t>
            </w:r>
          </w:p>
        </w:tc>
        <w:tc>
          <w:tcPr>
            <w:tcW w:w="890"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A41F0F" w:rsidRDefault="00A41F0F" w:rsidP="00D473F4">
            <w:pPr>
              <w:pStyle w:val="a8"/>
              <w:ind w:firstLineChars="0" w:firstLine="0"/>
              <w:jc w:val="left"/>
              <w:rPr>
                <w:rFonts w:ascii="宋体" w:hAnsi="宋体"/>
                <w:szCs w:val="21"/>
              </w:rPr>
            </w:pPr>
          </w:p>
        </w:tc>
      </w:tr>
      <w:tr w:rsidR="00A41F0F" w:rsidTr="00382832">
        <w:trPr>
          <w:trHeight w:val="599"/>
        </w:trPr>
        <w:tc>
          <w:tcPr>
            <w:tcW w:w="693" w:type="dxa"/>
            <w:vMerge/>
            <w:vAlign w:val="center"/>
          </w:tcPr>
          <w:p w:rsidR="00A41F0F" w:rsidRDefault="00A41F0F" w:rsidP="00465E84">
            <w:pPr>
              <w:pStyle w:val="a8"/>
              <w:ind w:firstLineChars="0" w:firstLine="0"/>
              <w:rPr>
                <w:rFonts w:ascii="宋体" w:hAnsi="宋体"/>
                <w:szCs w:val="21"/>
              </w:rPr>
            </w:pPr>
          </w:p>
        </w:tc>
        <w:tc>
          <w:tcPr>
            <w:tcW w:w="3656"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U172.结束加固方式</w:t>
            </w:r>
          </w:p>
        </w:tc>
        <w:tc>
          <w:tcPr>
            <w:tcW w:w="1161"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不加固/Z加固/V加固/密集加固/4次加固/6次加固</w:t>
            </w:r>
          </w:p>
        </w:tc>
        <w:tc>
          <w:tcPr>
            <w:tcW w:w="890"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不加固</w:t>
            </w:r>
          </w:p>
        </w:tc>
        <w:tc>
          <w:tcPr>
            <w:tcW w:w="3524" w:type="dxa"/>
            <w:vAlign w:val="center"/>
          </w:tcPr>
          <w:p w:rsidR="00A41F0F" w:rsidRDefault="00A41F0F" w:rsidP="00D473F4">
            <w:pPr>
              <w:pStyle w:val="a8"/>
              <w:ind w:firstLineChars="0" w:firstLine="0"/>
              <w:jc w:val="left"/>
              <w:rPr>
                <w:rFonts w:ascii="宋体" w:hAnsi="宋体"/>
                <w:szCs w:val="21"/>
              </w:rPr>
            </w:pPr>
          </w:p>
        </w:tc>
      </w:tr>
      <w:tr w:rsidR="00A41F0F" w:rsidTr="00382832">
        <w:trPr>
          <w:trHeight w:val="599"/>
        </w:trPr>
        <w:tc>
          <w:tcPr>
            <w:tcW w:w="693" w:type="dxa"/>
            <w:vMerge/>
            <w:vAlign w:val="center"/>
          </w:tcPr>
          <w:p w:rsidR="00A41F0F" w:rsidRDefault="00A41F0F" w:rsidP="00465E84">
            <w:pPr>
              <w:pStyle w:val="a8"/>
              <w:ind w:firstLineChars="0" w:firstLine="0"/>
              <w:rPr>
                <w:rFonts w:ascii="宋体" w:hAnsi="宋体"/>
                <w:szCs w:val="21"/>
              </w:rPr>
            </w:pPr>
          </w:p>
        </w:tc>
        <w:tc>
          <w:tcPr>
            <w:tcW w:w="3656"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U173.结束加固针数</w:t>
            </w:r>
          </w:p>
        </w:tc>
        <w:tc>
          <w:tcPr>
            <w:tcW w:w="1161"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0-10</w:t>
            </w:r>
          </w:p>
        </w:tc>
        <w:tc>
          <w:tcPr>
            <w:tcW w:w="890"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A41F0F" w:rsidRDefault="00A41F0F" w:rsidP="00D473F4">
            <w:pPr>
              <w:pStyle w:val="a8"/>
              <w:ind w:firstLineChars="0" w:firstLine="0"/>
              <w:jc w:val="left"/>
              <w:rPr>
                <w:rFonts w:ascii="宋体" w:hAnsi="宋体"/>
                <w:szCs w:val="21"/>
              </w:rPr>
            </w:pPr>
          </w:p>
        </w:tc>
      </w:tr>
      <w:tr w:rsidR="00A41F0F" w:rsidTr="00382832">
        <w:trPr>
          <w:trHeight w:val="599"/>
        </w:trPr>
        <w:tc>
          <w:tcPr>
            <w:tcW w:w="693" w:type="dxa"/>
            <w:vMerge/>
            <w:vAlign w:val="center"/>
          </w:tcPr>
          <w:p w:rsidR="00A41F0F" w:rsidRDefault="00A41F0F" w:rsidP="00465E84">
            <w:pPr>
              <w:pStyle w:val="a8"/>
              <w:ind w:firstLineChars="0" w:firstLine="0"/>
              <w:rPr>
                <w:rFonts w:ascii="宋体" w:hAnsi="宋体"/>
                <w:szCs w:val="21"/>
              </w:rPr>
            </w:pPr>
          </w:p>
        </w:tc>
        <w:tc>
          <w:tcPr>
            <w:tcW w:w="3656"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U174.拐角降速针数</w:t>
            </w:r>
          </w:p>
        </w:tc>
        <w:tc>
          <w:tcPr>
            <w:tcW w:w="1161"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0-10</w:t>
            </w:r>
          </w:p>
        </w:tc>
        <w:tc>
          <w:tcPr>
            <w:tcW w:w="890"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0</w:t>
            </w:r>
          </w:p>
        </w:tc>
        <w:tc>
          <w:tcPr>
            <w:tcW w:w="3524" w:type="dxa"/>
            <w:vAlign w:val="center"/>
          </w:tcPr>
          <w:p w:rsidR="00A41F0F" w:rsidRDefault="00A41F0F" w:rsidP="00D473F4">
            <w:pPr>
              <w:pStyle w:val="a8"/>
              <w:ind w:firstLineChars="0" w:firstLine="0"/>
              <w:jc w:val="left"/>
              <w:rPr>
                <w:rFonts w:ascii="宋体" w:hAnsi="宋体"/>
                <w:szCs w:val="21"/>
              </w:rPr>
            </w:pPr>
          </w:p>
        </w:tc>
      </w:tr>
      <w:tr w:rsidR="00A41F0F" w:rsidTr="00382832">
        <w:trPr>
          <w:trHeight w:val="599"/>
        </w:trPr>
        <w:tc>
          <w:tcPr>
            <w:tcW w:w="693" w:type="dxa"/>
            <w:vMerge/>
            <w:vAlign w:val="center"/>
          </w:tcPr>
          <w:p w:rsidR="00A41F0F" w:rsidRDefault="00A41F0F" w:rsidP="00465E84">
            <w:pPr>
              <w:pStyle w:val="a8"/>
              <w:ind w:firstLineChars="0" w:firstLine="0"/>
              <w:rPr>
                <w:rFonts w:ascii="宋体" w:hAnsi="宋体"/>
                <w:szCs w:val="21"/>
              </w:rPr>
            </w:pPr>
          </w:p>
        </w:tc>
        <w:tc>
          <w:tcPr>
            <w:tcW w:w="3656"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U175.拐角降速速度</w:t>
            </w:r>
          </w:p>
        </w:tc>
        <w:tc>
          <w:tcPr>
            <w:tcW w:w="1161" w:type="dxa"/>
            <w:vAlign w:val="center"/>
          </w:tcPr>
          <w:p w:rsidR="00A41F0F" w:rsidRDefault="00A41F0F" w:rsidP="00D473F4">
            <w:pPr>
              <w:pStyle w:val="a8"/>
              <w:ind w:firstLineChars="0" w:firstLine="0"/>
              <w:jc w:val="left"/>
              <w:rPr>
                <w:rFonts w:ascii="宋体" w:hAnsi="宋体"/>
                <w:szCs w:val="21"/>
              </w:rPr>
            </w:pPr>
            <w:r>
              <w:rPr>
                <w:rFonts w:ascii="宋体" w:hAnsi="宋体" w:hint="eastAsia"/>
                <w:szCs w:val="21"/>
              </w:rPr>
              <w:t>0-1500</w:t>
            </w:r>
          </w:p>
        </w:tc>
        <w:tc>
          <w:tcPr>
            <w:tcW w:w="890" w:type="dxa"/>
            <w:vAlign w:val="center"/>
          </w:tcPr>
          <w:p w:rsidR="00A41F0F" w:rsidRDefault="00913E0D" w:rsidP="00D473F4">
            <w:pPr>
              <w:pStyle w:val="a8"/>
              <w:ind w:firstLineChars="0" w:firstLine="0"/>
              <w:jc w:val="left"/>
              <w:rPr>
                <w:rFonts w:ascii="宋体" w:hAnsi="宋体"/>
                <w:szCs w:val="21"/>
              </w:rPr>
            </w:pPr>
            <w:r>
              <w:rPr>
                <w:rFonts w:ascii="宋体" w:hAnsi="宋体" w:hint="eastAsia"/>
                <w:szCs w:val="21"/>
              </w:rPr>
              <w:t>1500</w:t>
            </w:r>
          </w:p>
        </w:tc>
        <w:tc>
          <w:tcPr>
            <w:tcW w:w="3524" w:type="dxa"/>
            <w:vAlign w:val="center"/>
          </w:tcPr>
          <w:p w:rsidR="00A41F0F" w:rsidRDefault="00A41F0F" w:rsidP="00D473F4">
            <w:pPr>
              <w:pStyle w:val="a8"/>
              <w:ind w:firstLineChars="0" w:firstLine="0"/>
              <w:jc w:val="left"/>
              <w:rPr>
                <w:rFonts w:ascii="宋体" w:hAnsi="宋体"/>
                <w:szCs w:val="21"/>
              </w:rPr>
            </w:pPr>
          </w:p>
        </w:tc>
      </w:tr>
      <w:tr w:rsidR="00382832" w:rsidTr="00382832">
        <w:trPr>
          <w:trHeight w:val="407"/>
        </w:trPr>
        <w:tc>
          <w:tcPr>
            <w:tcW w:w="693" w:type="dxa"/>
            <w:vMerge w:val="restart"/>
            <w:vAlign w:val="center"/>
          </w:tcPr>
          <w:p w:rsidR="00382832" w:rsidRDefault="00382832" w:rsidP="002C30CB">
            <w:pPr>
              <w:pStyle w:val="a8"/>
              <w:ind w:firstLineChars="0" w:firstLine="0"/>
              <w:rPr>
                <w:rFonts w:ascii="宋体" w:hAnsi="宋体"/>
                <w:szCs w:val="21"/>
              </w:rPr>
            </w:pPr>
            <w:r>
              <w:rPr>
                <w:rFonts w:ascii="宋体" w:hAnsi="宋体" w:hint="eastAsia"/>
                <w:szCs w:val="21"/>
              </w:rPr>
              <w:t>压脚随动设置</w:t>
            </w:r>
          </w:p>
        </w:tc>
        <w:tc>
          <w:tcPr>
            <w:tcW w:w="3656" w:type="dxa"/>
            <w:vAlign w:val="center"/>
          </w:tcPr>
          <w:p w:rsidR="00382832" w:rsidRDefault="00382832" w:rsidP="002C30CB">
            <w:pPr>
              <w:pStyle w:val="a8"/>
              <w:ind w:firstLineChars="0" w:firstLine="0"/>
              <w:jc w:val="left"/>
              <w:rPr>
                <w:rFonts w:ascii="宋体" w:hAnsi="宋体"/>
                <w:szCs w:val="21"/>
              </w:rPr>
            </w:pPr>
            <w:r>
              <w:rPr>
                <w:rFonts w:ascii="宋体" w:hAnsi="宋体" w:hint="eastAsia"/>
                <w:szCs w:val="21"/>
              </w:rPr>
              <w:t>M140.中压脚随动刚性参数</w:t>
            </w:r>
          </w:p>
        </w:tc>
        <w:tc>
          <w:tcPr>
            <w:tcW w:w="1161"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1-5</w:t>
            </w:r>
          </w:p>
        </w:tc>
        <w:tc>
          <w:tcPr>
            <w:tcW w:w="890"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1</w:t>
            </w:r>
          </w:p>
        </w:tc>
        <w:tc>
          <w:tcPr>
            <w:tcW w:w="3524" w:type="dxa"/>
            <w:vAlign w:val="center"/>
          </w:tcPr>
          <w:p w:rsidR="00382832" w:rsidRDefault="00382832" w:rsidP="002C30CB">
            <w:pPr>
              <w:pStyle w:val="a8"/>
              <w:ind w:firstLineChars="0" w:firstLine="0"/>
              <w:jc w:val="center"/>
              <w:rPr>
                <w:rFonts w:ascii="宋体" w:hAnsi="宋体"/>
                <w:szCs w:val="21"/>
              </w:rPr>
            </w:pPr>
          </w:p>
        </w:tc>
      </w:tr>
      <w:tr w:rsidR="00382832" w:rsidTr="00382832">
        <w:trPr>
          <w:trHeight w:val="558"/>
        </w:trPr>
        <w:tc>
          <w:tcPr>
            <w:tcW w:w="693" w:type="dxa"/>
            <w:vMerge/>
            <w:vAlign w:val="center"/>
          </w:tcPr>
          <w:p w:rsidR="00382832" w:rsidRDefault="00382832" w:rsidP="002C30CB">
            <w:pPr>
              <w:pStyle w:val="a8"/>
              <w:ind w:firstLineChars="0" w:firstLine="0"/>
              <w:rPr>
                <w:rFonts w:ascii="宋体" w:hAnsi="宋体"/>
                <w:szCs w:val="21"/>
              </w:rPr>
            </w:pPr>
          </w:p>
        </w:tc>
        <w:tc>
          <w:tcPr>
            <w:tcW w:w="3656" w:type="dxa"/>
            <w:vAlign w:val="center"/>
          </w:tcPr>
          <w:p w:rsidR="00382832" w:rsidRPr="00845B39" w:rsidRDefault="00382832" w:rsidP="002C30CB">
            <w:pPr>
              <w:pStyle w:val="a8"/>
              <w:ind w:firstLineChars="0" w:firstLine="0"/>
              <w:jc w:val="left"/>
              <w:rPr>
                <w:rFonts w:ascii="宋体" w:hAnsi="宋体"/>
                <w:szCs w:val="21"/>
              </w:rPr>
            </w:pPr>
            <w:r>
              <w:rPr>
                <w:rFonts w:ascii="宋体" w:hAnsi="宋体" w:hint="eastAsia"/>
                <w:szCs w:val="21"/>
              </w:rPr>
              <w:t>M141.中压脚随动刚性</w:t>
            </w:r>
          </w:p>
        </w:tc>
        <w:tc>
          <w:tcPr>
            <w:tcW w:w="1161"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1-10</w:t>
            </w:r>
          </w:p>
        </w:tc>
        <w:tc>
          <w:tcPr>
            <w:tcW w:w="890"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8</w:t>
            </w:r>
          </w:p>
        </w:tc>
        <w:tc>
          <w:tcPr>
            <w:tcW w:w="3524" w:type="dxa"/>
            <w:vAlign w:val="center"/>
          </w:tcPr>
          <w:p w:rsidR="00382832" w:rsidRDefault="00382832" w:rsidP="002C30CB">
            <w:pPr>
              <w:pStyle w:val="a8"/>
              <w:ind w:firstLineChars="0" w:firstLine="0"/>
              <w:jc w:val="center"/>
              <w:rPr>
                <w:rFonts w:ascii="宋体" w:hAnsi="宋体"/>
                <w:szCs w:val="21"/>
              </w:rPr>
            </w:pPr>
          </w:p>
        </w:tc>
      </w:tr>
      <w:tr w:rsidR="00382832" w:rsidTr="00382832">
        <w:trPr>
          <w:trHeight w:val="420"/>
        </w:trPr>
        <w:tc>
          <w:tcPr>
            <w:tcW w:w="693" w:type="dxa"/>
            <w:vMerge/>
            <w:vAlign w:val="center"/>
          </w:tcPr>
          <w:p w:rsidR="00382832" w:rsidRDefault="00382832" w:rsidP="002C30CB">
            <w:pPr>
              <w:pStyle w:val="a8"/>
              <w:ind w:firstLineChars="0" w:firstLine="0"/>
              <w:rPr>
                <w:rFonts w:ascii="宋体" w:hAnsi="宋体"/>
                <w:szCs w:val="21"/>
              </w:rPr>
            </w:pPr>
          </w:p>
        </w:tc>
        <w:tc>
          <w:tcPr>
            <w:tcW w:w="3656" w:type="dxa"/>
            <w:vAlign w:val="center"/>
          </w:tcPr>
          <w:p w:rsidR="00382832" w:rsidRDefault="00382832" w:rsidP="002C30CB">
            <w:pPr>
              <w:pStyle w:val="a8"/>
              <w:ind w:firstLineChars="0" w:firstLine="0"/>
              <w:jc w:val="left"/>
              <w:rPr>
                <w:rFonts w:ascii="宋体" w:hAnsi="宋体"/>
                <w:szCs w:val="21"/>
              </w:rPr>
            </w:pPr>
            <w:r>
              <w:rPr>
                <w:rFonts w:ascii="宋体" w:hAnsi="宋体" w:hint="eastAsia"/>
                <w:szCs w:val="21"/>
              </w:rPr>
              <w:t>M143.中压脚随动高度</w:t>
            </w:r>
            <w:r w:rsidR="00913E0D">
              <w:rPr>
                <w:rFonts w:ascii="宋体" w:hAnsi="宋体" w:hint="eastAsia"/>
                <w:szCs w:val="21"/>
              </w:rPr>
              <w:t>（mm）</w:t>
            </w:r>
          </w:p>
        </w:tc>
        <w:tc>
          <w:tcPr>
            <w:tcW w:w="1161"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0-10</w:t>
            </w:r>
            <w:r w:rsidR="00913E0D">
              <w:rPr>
                <w:rFonts w:ascii="宋体" w:hAnsi="宋体" w:hint="eastAsia"/>
                <w:szCs w:val="21"/>
              </w:rPr>
              <w:t>.</w:t>
            </w:r>
            <w:r>
              <w:rPr>
                <w:rFonts w:ascii="宋体" w:hAnsi="宋体" w:hint="eastAsia"/>
                <w:szCs w:val="21"/>
              </w:rPr>
              <w:t>0</w:t>
            </w:r>
          </w:p>
        </w:tc>
        <w:tc>
          <w:tcPr>
            <w:tcW w:w="890"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3</w:t>
            </w:r>
            <w:r w:rsidR="00913E0D">
              <w:rPr>
                <w:rFonts w:ascii="宋体" w:hAnsi="宋体" w:hint="eastAsia"/>
                <w:szCs w:val="21"/>
              </w:rPr>
              <w:t>.</w:t>
            </w:r>
            <w:r>
              <w:rPr>
                <w:rFonts w:ascii="宋体" w:hAnsi="宋体" w:hint="eastAsia"/>
                <w:szCs w:val="21"/>
              </w:rPr>
              <w:t>0</w:t>
            </w:r>
          </w:p>
        </w:tc>
        <w:tc>
          <w:tcPr>
            <w:tcW w:w="3524" w:type="dxa"/>
            <w:vAlign w:val="center"/>
          </w:tcPr>
          <w:p w:rsidR="00382832" w:rsidRDefault="00382832" w:rsidP="002C30CB">
            <w:pPr>
              <w:pStyle w:val="a8"/>
              <w:ind w:firstLineChars="0" w:firstLine="0"/>
              <w:jc w:val="center"/>
              <w:rPr>
                <w:rFonts w:ascii="宋体" w:hAnsi="宋体"/>
                <w:szCs w:val="21"/>
              </w:rPr>
            </w:pPr>
          </w:p>
        </w:tc>
      </w:tr>
      <w:tr w:rsidR="00382832" w:rsidTr="00382832">
        <w:trPr>
          <w:trHeight w:val="412"/>
        </w:trPr>
        <w:tc>
          <w:tcPr>
            <w:tcW w:w="693" w:type="dxa"/>
            <w:vMerge/>
            <w:vAlign w:val="center"/>
          </w:tcPr>
          <w:p w:rsidR="00382832" w:rsidRDefault="00382832" w:rsidP="002C30CB">
            <w:pPr>
              <w:pStyle w:val="a8"/>
              <w:ind w:firstLineChars="0" w:firstLine="0"/>
              <w:rPr>
                <w:rFonts w:ascii="宋体" w:hAnsi="宋体"/>
                <w:szCs w:val="21"/>
              </w:rPr>
            </w:pPr>
          </w:p>
        </w:tc>
        <w:tc>
          <w:tcPr>
            <w:tcW w:w="3656" w:type="dxa"/>
            <w:vAlign w:val="center"/>
          </w:tcPr>
          <w:p w:rsidR="00382832" w:rsidRDefault="00382832" w:rsidP="002C30CB">
            <w:pPr>
              <w:pStyle w:val="a8"/>
              <w:ind w:firstLineChars="0" w:firstLine="0"/>
              <w:jc w:val="left"/>
              <w:rPr>
                <w:rFonts w:ascii="宋体" w:hAnsi="宋体"/>
                <w:szCs w:val="21"/>
              </w:rPr>
            </w:pPr>
            <w:r>
              <w:rPr>
                <w:rFonts w:ascii="宋体" w:hAnsi="宋体" w:hint="eastAsia"/>
                <w:szCs w:val="21"/>
              </w:rPr>
              <w:t>M144.随动放下时角度</w:t>
            </w:r>
          </w:p>
        </w:tc>
        <w:tc>
          <w:tcPr>
            <w:tcW w:w="1161"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0-80</w:t>
            </w:r>
          </w:p>
        </w:tc>
        <w:tc>
          <w:tcPr>
            <w:tcW w:w="890"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54</w:t>
            </w:r>
          </w:p>
        </w:tc>
        <w:tc>
          <w:tcPr>
            <w:tcW w:w="3524" w:type="dxa"/>
            <w:vAlign w:val="center"/>
          </w:tcPr>
          <w:p w:rsidR="00382832" w:rsidRDefault="00382832" w:rsidP="002C30CB">
            <w:pPr>
              <w:pStyle w:val="a8"/>
              <w:ind w:firstLineChars="0" w:firstLine="0"/>
              <w:jc w:val="center"/>
              <w:rPr>
                <w:rFonts w:ascii="宋体" w:hAnsi="宋体"/>
                <w:szCs w:val="21"/>
              </w:rPr>
            </w:pPr>
          </w:p>
        </w:tc>
      </w:tr>
      <w:tr w:rsidR="00382832" w:rsidTr="00382832">
        <w:trPr>
          <w:trHeight w:val="419"/>
        </w:trPr>
        <w:tc>
          <w:tcPr>
            <w:tcW w:w="693" w:type="dxa"/>
            <w:vMerge/>
            <w:vAlign w:val="center"/>
          </w:tcPr>
          <w:p w:rsidR="00382832" w:rsidRDefault="00382832" w:rsidP="002C30CB">
            <w:pPr>
              <w:pStyle w:val="a8"/>
              <w:ind w:firstLineChars="0" w:firstLine="0"/>
              <w:rPr>
                <w:rFonts w:ascii="宋体" w:hAnsi="宋体"/>
                <w:szCs w:val="21"/>
              </w:rPr>
            </w:pPr>
          </w:p>
        </w:tc>
        <w:tc>
          <w:tcPr>
            <w:tcW w:w="3656" w:type="dxa"/>
            <w:vAlign w:val="center"/>
          </w:tcPr>
          <w:p w:rsidR="00382832" w:rsidRDefault="00382832" w:rsidP="002C30CB">
            <w:pPr>
              <w:pStyle w:val="a8"/>
              <w:ind w:firstLineChars="0" w:firstLine="0"/>
              <w:jc w:val="left"/>
              <w:rPr>
                <w:rFonts w:ascii="宋体" w:hAnsi="宋体"/>
                <w:szCs w:val="21"/>
              </w:rPr>
            </w:pPr>
            <w:r>
              <w:rPr>
                <w:rFonts w:ascii="宋体" w:hAnsi="宋体" w:hint="eastAsia"/>
                <w:szCs w:val="21"/>
              </w:rPr>
              <w:t>M145.随动抬起时角度</w:t>
            </w:r>
          </w:p>
        </w:tc>
        <w:tc>
          <w:tcPr>
            <w:tcW w:w="1161"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220-300</w:t>
            </w:r>
          </w:p>
        </w:tc>
        <w:tc>
          <w:tcPr>
            <w:tcW w:w="890"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260</w:t>
            </w:r>
          </w:p>
        </w:tc>
        <w:tc>
          <w:tcPr>
            <w:tcW w:w="3524" w:type="dxa"/>
            <w:vAlign w:val="center"/>
          </w:tcPr>
          <w:p w:rsidR="00382832" w:rsidRDefault="00382832" w:rsidP="002C30CB">
            <w:pPr>
              <w:pStyle w:val="a8"/>
              <w:ind w:firstLineChars="0" w:firstLine="0"/>
              <w:jc w:val="center"/>
              <w:rPr>
                <w:rFonts w:ascii="宋体" w:hAnsi="宋体"/>
                <w:szCs w:val="21"/>
              </w:rPr>
            </w:pPr>
          </w:p>
        </w:tc>
      </w:tr>
      <w:tr w:rsidR="00382832" w:rsidTr="00382832">
        <w:trPr>
          <w:trHeight w:val="411"/>
        </w:trPr>
        <w:tc>
          <w:tcPr>
            <w:tcW w:w="693" w:type="dxa"/>
            <w:vMerge/>
            <w:vAlign w:val="center"/>
          </w:tcPr>
          <w:p w:rsidR="00382832" w:rsidRDefault="00382832" w:rsidP="002C30CB">
            <w:pPr>
              <w:pStyle w:val="a8"/>
              <w:ind w:firstLineChars="0" w:firstLine="0"/>
              <w:rPr>
                <w:rFonts w:ascii="宋体" w:hAnsi="宋体"/>
                <w:szCs w:val="21"/>
              </w:rPr>
            </w:pPr>
          </w:p>
        </w:tc>
        <w:tc>
          <w:tcPr>
            <w:tcW w:w="3656" w:type="dxa"/>
            <w:vAlign w:val="center"/>
          </w:tcPr>
          <w:p w:rsidR="00382832" w:rsidRDefault="00382832" w:rsidP="002C30CB">
            <w:pPr>
              <w:pStyle w:val="a8"/>
              <w:ind w:firstLineChars="0" w:firstLine="0"/>
              <w:jc w:val="left"/>
              <w:rPr>
                <w:rFonts w:ascii="宋体" w:hAnsi="宋体"/>
                <w:szCs w:val="21"/>
              </w:rPr>
            </w:pPr>
            <w:r>
              <w:rPr>
                <w:rFonts w:ascii="宋体" w:hAnsi="宋体" w:hint="eastAsia"/>
                <w:szCs w:val="21"/>
              </w:rPr>
              <w:t>M146.随动运动角度</w:t>
            </w:r>
          </w:p>
        </w:tc>
        <w:tc>
          <w:tcPr>
            <w:tcW w:w="1161"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60-80</w:t>
            </w:r>
          </w:p>
        </w:tc>
        <w:tc>
          <w:tcPr>
            <w:tcW w:w="890"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68</w:t>
            </w:r>
          </w:p>
        </w:tc>
        <w:tc>
          <w:tcPr>
            <w:tcW w:w="3524" w:type="dxa"/>
            <w:vAlign w:val="center"/>
          </w:tcPr>
          <w:p w:rsidR="00382832" w:rsidRDefault="00382832" w:rsidP="002C30CB">
            <w:pPr>
              <w:pStyle w:val="a8"/>
              <w:ind w:firstLineChars="0" w:firstLine="0"/>
              <w:jc w:val="center"/>
              <w:rPr>
                <w:rFonts w:ascii="宋体" w:hAnsi="宋体"/>
                <w:szCs w:val="21"/>
              </w:rPr>
            </w:pPr>
          </w:p>
        </w:tc>
      </w:tr>
      <w:tr w:rsidR="00382832" w:rsidTr="00382832">
        <w:trPr>
          <w:trHeight w:val="416"/>
        </w:trPr>
        <w:tc>
          <w:tcPr>
            <w:tcW w:w="693" w:type="dxa"/>
            <w:vMerge/>
            <w:vAlign w:val="center"/>
          </w:tcPr>
          <w:p w:rsidR="00382832" w:rsidRDefault="00382832" w:rsidP="002C30CB">
            <w:pPr>
              <w:pStyle w:val="a8"/>
              <w:ind w:firstLineChars="0" w:firstLine="0"/>
              <w:rPr>
                <w:rFonts w:ascii="宋体" w:hAnsi="宋体"/>
                <w:szCs w:val="21"/>
              </w:rPr>
            </w:pPr>
          </w:p>
        </w:tc>
        <w:tc>
          <w:tcPr>
            <w:tcW w:w="3656" w:type="dxa"/>
            <w:vAlign w:val="center"/>
          </w:tcPr>
          <w:p w:rsidR="00382832" w:rsidRDefault="00382832" w:rsidP="002C30CB">
            <w:pPr>
              <w:pStyle w:val="a8"/>
              <w:ind w:firstLineChars="0" w:firstLine="0"/>
              <w:jc w:val="left"/>
              <w:rPr>
                <w:rFonts w:ascii="宋体" w:hAnsi="宋体"/>
                <w:szCs w:val="21"/>
              </w:rPr>
            </w:pPr>
            <w:r>
              <w:rPr>
                <w:rFonts w:ascii="宋体" w:hAnsi="宋体" w:hint="eastAsia"/>
                <w:szCs w:val="21"/>
              </w:rPr>
              <w:t>M147.中压脚抬起最高高度</w:t>
            </w:r>
          </w:p>
        </w:tc>
        <w:tc>
          <w:tcPr>
            <w:tcW w:w="1161"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13-20</w:t>
            </w:r>
          </w:p>
        </w:tc>
        <w:tc>
          <w:tcPr>
            <w:tcW w:w="890" w:type="dxa"/>
            <w:vAlign w:val="center"/>
          </w:tcPr>
          <w:p w:rsidR="00382832" w:rsidRDefault="00382832" w:rsidP="002C30CB">
            <w:pPr>
              <w:pStyle w:val="a8"/>
              <w:ind w:firstLineChars="0" w:firstLine="0"/>
              <w:jc w:val="center"/>
              <w:rPr>
                <w:rFonts w:ascii="宋体" w:hAnsi="宋体"/>
                <w:szCs w:val="21"/>
              </w:rPr>
            </w:pPr>
            <w:r>
              <w:rPr>
                <w:rFonts w:ascii="宋体" w:hAnsi="宋体" w:hint="eastAsia"/>
                <w:szCs w:val="21"/>
              </w:rPr>
              <w:t>20</w:t>
            </w:r>
          </w:p>
        </w:tc>
        <w:tc>
          <w:tcPr>
            <w:tcW w:w="3524" w:type="dxa"/>
            <w:vAlign w:val="center"/>
          </w:tcPr>
          <w:p w:rsidR="00382832" w:rsidRDefault="00382832" w:rsidP="002C30CB">
            <w:pPr>
              <w:pStyle w:val="a8"/>
              <w:ind w:firstLineChars="0" w:firstLine="0"/>
              <w:jc w:val="center"/>
              <w:rPr>
                <w:rFonts w:ascii="宋体" w:hAnsi="宋体"/>
                <w:szCs w:val="21"/>
              </w:rPr>
            </w:pPr>
          </w:p>
        </w:tc>
      </w:tr>
      <w:tr w:rsidR="007D0412" w:rsidTr="00382832">
        <w:trPr>
          <w:trHeight w:val="416"/>
        </w:trPr>
        <w:tc>
          <w:tcPr>
            <w:tcW w:w="693" w:type="dxa"/>
            <w:vMerge w:val="restart"/>
            <w:vAlign w:val="center"/>
          </w:tcPr>
          <w:p w:rsidR="007D0412" w:rsidRDefault="007D0412" w:rsidP="002C30CB">
            <w:pPr>
              <w:pStyle w:val="a8"/>
              <w:ind w:firstLineChars="0" w:firstLine="0"/>
              <w:rPr>
                <w:rFonts w:ascii="宋体" w:hAnsi="宋体"/>
                <w:szCs w:val="21"/>
              </w:rPr>
            </w:pPr>
            <w:r>
              <w:rPr>
                <w:rFonts w:ascii="宋体" w:hAnsi="宋体" w:hint="eastAsia"/>
                <w:szCs w:val="21"/>
              </w:rPr>
              <w:t>自动加油</w:t>
            </w:r>
          </w:p>
        </w:tc>
        <w:tc>
          <w:tcPr>
            <w:tcW w:w="3656" w:type="dxa"/>
            <w:vAlign w:val="center"/>
          </w:tcPr>
          <w:p w:rsidR="007D0412" w:rsidRDefault="007D0412" w:rsidP="002C30CB">
            <w:pPr>
              <w:pStyle w:val="a8"/>
              <w:ind w:firstLineChars="0" w:firstLine="0"/>
              <w:jc w:val="left"/>
              <w:rPr>
                <w:rFonts w:ascii="宋体" w:hAnsi="宋体"/>
                <w:szCs w:val="21"/>
              </w:rPr>
            </w:pPr>
            <w:r>
              <w:rPr>
                <w:rFonts w:ascii="宋体" w:hAnsi="宋体" w:hint="eastAsia"/>
                <w:szCs w:val="21"/>
              </w:rPr>
              <w:t>U180.自动加油开关</w:t>
            </w:r>
          </w:p>
        </w:tc>
        <w:tc>
          <w:tcPr>
            <w:tcW w:w="1161" w:type="dxa"/>
            <w:vAlign w:val="center"/>
          </w:tcPr>
          <w:p w:rsidR="007D0412" w:rsidRDefault="007D0412" w:rsidP="007D0412">
            <w:pPr>
              <w:pStyle w:val="a8"/>
              <w:ind w:firstLineChars="0" w:firstLine="0"/>
              <w:jc w:val="center"/>
              <w:rPr>
                <w:rFonts w:ascii="宋体" w:hAnsi="宋体"/>
                <w:szCs w:val="21"/>
              </w:rPr>
            </w:pPr>
            <w:r>
              <w:rPr>
                <w:rFonts w:ascii="宋体" w:hAnsi="宋体" w:hint="eastAsia"/>
                <w:szCs w:val="21"/>
              </w:rPr>
              <w:t>开/关</w:t>
            </w:r>
          </w:p>
        </w:tc>
        <w:tc>
          <w:tcPr>
            <w:tcW w:w="890" w:type="dxa"/>
            <w:vAlign w:val="center"/>
          </w:tcPr>
          <w:p w:rsidR="007D0412" w:rsidRDefault="00504752" w:rsidP="002C30CB">
            <w:pPr>
              <w:pStyle w:val="a8"/>
              <w:ind w:firstLineChars="0" w:firstLine="0"/>
              <w:jc w:val="center"/>
              <w:rPr>
                <w:rFonts w:ascii="宋体" w:hAnsi="宋体"/>
                <w:szCs w:val="21"/>
              </w:rPr>
            </w:pPr>
            <w:r>
              <w:rPr>
                <w:rFonts w:ascii="宋体" w:hAnsi="宋体" w:hint="eastAsia"/>
                <w:szCs w:val="21"/>
              </w:rPr>
              <w:t>开</w:t>
            </w:r>
          </w:p>
        </w:tc>
        <w:tc>
          <w:tcPr>
            <w:tcW w:w="3524" w:type="dxa"/>
            <w:vAlign w:val="center"/>
          </w:tcPr>
          <w:p w:rsidR="007D0412" w:rsidRDefault="007D0412" w:rsidP="002C30CB">
            <w:pPr>
              <w:pStyle w:val="a8"/>
              <w:ind w:firstLineChars="0" w:firstLine="0"/>
              <w:jc w:val="center"/>
              <w:rPr>
                <w:rFonts w:ascii="宋体" w:hAnsi="宋体"/>
                <w:szCs w:val="21"/>
              </w:rPr>
            </w:pPr>
          </w:p>
        </w:tc>
      </w:tr>
      <w:tr w:rsidR="007D0412" w:rsidTr="00382832">
        <w:trPr>
          <w:trHeight w:val="416"/>
        </w:trPr>
        <w:tc>
          <w:tcPr>
            <w:tcW w:w="693" w:type="dxa"/>
            <w:vMerge/>
            <w:vAlign w:val="center"/>
          </w:tcPr>
          <w:p w:rsidR="007D0412" w:rsidRDefault="007D0412" w:rsidP="002C30CB">
            <w:pPr>
              <w:pStyle w:val="a8"/>
              <w:ind w:firstLineChars="0" w:firstLine="0"/>
              <w:rPr>
                <w:rFonts w:ascii="宋体" w:hAnsi="宋体"/>
                <w:szCs w:val="21"/>
              </w:rPr>
            </w:pPr>
          </w:p>
        </w:tc>
        <w:tc>
          <w:tcPr>
            <w:tcW w:w="3656" w:type="dxa"/>
            <w:vAlign w:val="center"/>
          </w:tcPr>
          <w:p w:rsidR="007D0412" w:rsidRDefault="007D0412" w:rsidP="002C30CB">
            <w:pPr>
              <w:pStyle w:val="a8"/>
              <w:ind w:firstLineChars="0" w:firstLine="0"/>
              <w:jc w:val="left"/>
              <w:rPr>
                <w:rFonts w:ascii="宋体" w:hAnsi="宋体"/>
                <w:szCs w:val="21"/>
              </w:rPr>
            </w:pPr>
            <w:r>
              <w:rPr>
                <w:rFonts w:ascii="宋体" w:hAnsi="宋体" w:hint="eastAsia"/>
                <w:szCs w:val="21"/>
              </w:rPr>
              <w:t>U181.自动加油持续时间（S）</w:t>
            </w:r>
          </w:p>
        </w:tc>
        <w:tc>
          <w:tcPr>
            <w:tcW w:w="1161" w:type="dxa"/>
            <w:vAlign w:val="center"/>
          </w:tcPr>
          <w:p w:rsidR="007D0412" w:rsidRDefault="007D0412" w:rsidP="002C30CB">
            <w:pPr>
              <w:pStyle w:val="a8"/>
              <w:ind w:firstLineChars="0" w:firstLine="0"/>
              <w:jc w:val="center"/>
              <w:rPr>
                <w:rFonts w:ascii="宋体" w:hAnsi="宋体"/>
                <w:szCs w:val="21"/>
              </w:rPr>
            </w:pPr>
            <w:r>
              <w:rPr>
                <w:rFonts w:ascii="宋体" w:hAnsi="宋体" w:hint="eastAsia"/>
                <w:szCs w:val="21"/>
              </w:rPr>
              <w:t>0-100</w:t>
            </w:r>
          </w:p>
        </w:tc>
        <w:tc>
          <w:tcPr>
            <w:tcW w:w="890" w:type="dxa"/>
            <w:vAlign w:val="center"/>
          </w:tcPr>
          <w:p w:rsidR="007D0412" w:rsidRDefault="00504752" w:rsidP="002C30CB">
            <w:pPr>
              <w:pStyle w:val="a8"/>
              <w:ind w:firstLineChars="0" w:firstLine="0"/>
              <w:jc w:val="center"/>
              <w:rPr>
                <w:rFonts w:ascii="宋体" w:hAnsi="宋体"/>
                <w:szCs w:val="21"/>
              </w:rPr>
            </w:pPr>
            <w:r>
              <w:rPr>
                <w:rFonts w:ascii="宋体" w:hAnsi="宋体" w:hint="eastAsia"/>
                <w:szCs w:val="21"/>
              </w:rPr>
              <w:t>20</w:t>
            </w:r>
          </w:p>
        </w:tc>
        <w:tc>
          <w:tcPr>
            <w:tcW w:w="3524" w:type="dxa"/>
            <w:vAlign w:val="center"/>
          </w:tcPr>
          <w:p w:rsidR="007D0412" w:rsidRDefault="007D0412" w:rsidP="002C30CB">
            <w:pPr>
              <w:pStyle w:val="a8"/>
              <w:ind w:firstLineChars="0" w:firstLine="0"/>
              <w:jc w:val="center"/>
              <w:rPr>
                <w:rFonts w:ascii="宋体" w:hAnsi="宋体"/>
                <w:szCs w:val="21"/>
              </w:rPr>
            </w:pPr>
          </w:p>
        </w:tc>
      </w:tr>
      <w:tr w:rsidR="007D0412" w:rsidTr="00382832">
        <w:trPr>
          <w:trHeight w:val="416"/>
        </w:trPr>
        <w:tc>
          <w:tcPr>
            <w:tcW w:w="693" w:type="dxa"/>
            <w:vMerge/>
            <w:vAlign w:val="center"/>
          </w:tcPr>
          <w:p w:rsidR="007D0412" w:rsidRDefault="007D0412" w:rsidP="002C30CB">
            <w:pPr>
              <w:pStyle w:val="a8"/>
              <w:ind w:firstLineChars="0" w:firstLine="0"/>
              <w:rPr>
                <w:rFonts w:ascii="宋体" w:hAnsi="宋体"/>
                <w:szCs w:val="21"/>
              </w:rPr>
            </w:pPr>
          </w:p>
        </w:tc>
        <w:tc>
          <w:tcPr>
            <w:tcW w:w="3656" w:type="dxa"/>
            <w:vAlign w:val="center"/>
          </w:tcPr>
          <w:p w:rsidR="007D0412" w:rsidRPr="007D0412" w:rsidRDefault="007D0412" w:rsidP="002C30CB">
            <w:pPr>
              <w:pStyle w:val="a8"/>
              <w:ind w:firstLineChars="0" w:firstLine="0"/>
              <w:jc w:val="left"/>
              <w:rPr>
                <w:rFonts w:ascii="宋体" w:hAnsi="宋体"/>
                <w:szCs w:val="21"/>
              </w:rPr>
            </w:pPr>
            <w:r>
              <w:rPr>
                <w:rFonts w:ascii="宋体" w:hAnsi="宋体" w:hint="eastAsia"/>
                <w:szCs w:val="21"/>
              </w:rPr>
              <w:t>U182.自动加油间隔针数（单位：100）</w:t>
            </w:r>
          </w:p>
        </w:tc>
        <w:tc>
          <w:tcPr>
            <w:tcW w:w="1161" w:type="dxa"/>
            <w:vAlign w:val="center"/>
          </w:tcPr>
          <w:p w:rsidR="007D0412" w:rsidRDefault="007D0412" w:rsidP="002C30CB">
            <w:pPr>
              <w:pStyle w:val="a8"/>
              <w:ind w:firstLineChars="0" w:firstLine="0"/>
              <w:jc w:val="center"/>
              <w:rPr>
                <w:rFonts w:ascii="宋体" w:hAnsi="宋体"/>
                <w:szCs w:val="21"/>
              </w:rPr>
            </w:pPr>
            <w:r>
              <w:rPr>
                <w:rFonts w:ascii="宋体" w:hAnsi="宋体" w:hint="eastAsia"/>
                <w:szCs w:val="21"/>
              </w:rPr>
              <w:t>0-10000</w:t>
            </w:r>
          </w:p>
        </w:tc>
        <w:tc>
          <w:tcPr>
            <w:tcW w:w="890" w:type="dxa"/>
            <w:vAlign w:val="center"/>
          </w:tcPr>
          <w:p w:rsidR="007D0412" w:rsidRDefault="00504752" w:rsidP="002C30CB">
            <w:pPr>
              <w:pStyle w:val="a8"/>
              <w:ind w:firstLineChars="0" w:firstLine="0"/>
              <w:jc w:val="center"/>
              <w:rPr>
                <w:rFonts w:ascii="宋体" w:hAnsi="宋体"/>
                <w:szCs w:val="21"/>
              </w:rPr>
            </w:pPr>
            <w:r>
              <w:rPr>
                <w:rFonts w:ascii="宋体" w:hAnsi="宋体" w:hint="eastAsia"/>
                <w:szCs w:val="21"/>
              </w:rPr>
              <w:t>10000</w:t>
            </w:r>
          </w:p>
        </w:tc>
        <w:tc>
          <w:tcPr>
            <w:tcW w:w="3524" w:type="dxa"/>
            <w:vAlign w:val="center"/>
          </w:tcPr>
          <w:p w:rsidR="007D0412" w:rsidRDefault="007D0412" w:rsidP="002C30CB">
            <w:pPr>
              <w:pStyle w:val="a8"/>
              <w:ind w:firstLineChars="0" w:firstLine="0"/>
              <w:jc w:val="center"/>
              <w:rPr>
                <w:rFonts w:ascii="宋体" w:hAnsi="宋体"/>
                <w:szCs w:val="21"/>
              </w:rPr>
            </w:pPr>
          </w:p>
        </w:tc>
      </w:tr>
    </w:tbl>
    <w:p w:rsidR="00382832" w:rsidRDefault="00382832" w:rsidP="006C3D39">
      <w:pPr>
        <w:rPr>
          <w:rFonts w:asciiTheme="minorEastAsia" w:eastAsiaTheme="minorEastAsia" w:hAnsiTheme="minorEastAsia"/>
          <w:b/>
          <w:sz w:val="28"/>
          <w:szCs w:val="28"/>
        </w:rPr>
      </w:pPr>
    </w:p>
    <w:p w:rsidR="009C21F6" w:rsidRDefault="00852AD6" w:rsidP="009D1FAE">
      <w:pPr>
        <w:pStyle w:val="2"/>
      </w:pPr>
      <w:bookmarkStart w:id="57" w:name="_Toc471865394"/>
      <w:r>
        <w:rPr>
          <w:rFonts w:hint="eastAsia"/>
        </w:rPr>
        <w:t>6.</w:t>
      </w:r>
      <w:r w:rsidR="009C21F6">
        <w:rPr>
          <w:rFonts w:hint="eastAsia"/>
        </w:rPr>
        <w:t xml:space="preserve">3  </w:t>
      </w:r>
      <w:r w:rsidR="009C21F6">
        <w:rPr>
          <w:rFonts w:hint="eastAsia"/>
        </w:rPr>
        <w:t>花样自定义参数</w:t>
      </w:r>
      <w:bookmarkEnd w:id="57"/>
    </w:p>
    <w:p w:rsidR="009C21F6" w:rsidRDefault="009C21F6" w:rsidP="009C21F6">
      <w:pPr>
        <w:ind w:firstLineChars="200" w:firstLine="420"/>
        <w:rPr>
          <w:rFonts w:ascii="宋体" w:hAnsi="宋体"/>
          <w:szCs w:val="21"/>
        </w:rPr>
      </w:pPr>
      <w:r>
        <w:rPr>
          <w:rFonts w:ascii="宋体" w:hAnsi="宋体" w:hint="eastAsia"/>
          <w:szCs w:val="21"/>
        </w:rPr>
        <w:t>在主菜单界面，按“用户参数”键进入用户参数设置界面，再进入“其他设置”界面，将“U160.使用花样自定义参数”选择“是”，保存后，在主页面花样显示区域的右下角将会显示“花样自带参数”按钮。如图</w:t>
      </w:r>
    </w:p>
    <w:p w:rsidR="009C21F6" w:rsidRDefault="009C21F6" w:rsidP="009C21F6">
      <w:pPr>
        <w:ind w:firstLineChars="200" w:firstLine="420"/>
        <w:rPr>
          <w:rFonts w:asciiTheme="minorEastAsia" w:eastAsiaTheme="minorEastAsia" w:hAnsiTheme="minorEastAsia"/>
          <w:b/>
          <w:sz w:val="28"/>
          <w:szCs w:val="28"/>
        </w:rPr>
      </w:pPr>
      <w:r>
        <w:rPr>
          <w:rFonts w:ascii="宋体" w:hAnsi="宋体" w:hint="eastAsia"/>
          <w:noProof/>
          <w:szCs w:val="21"/>
        </w:rPr>
        <w:drawing>
          <wp:inline distT="0" distB="0" distL="0" distR="0">
            <wp:extent cx="1526611" cy="1238250"/>
            <wp:effectExtent l="19050" t="0" r="0" b="0"/>
            <wp:docPr id="7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7"/>
                    <a:srcRect/>
                    <a:stretch>
                      <a:fillRect/>
                    </a:stretch>
                  </pic:blipFill>
                  <pic:spPr bwMode="auto">
                    <a:xfrm>
                      <a:off x="0" y="0"/>
                      <a:ext cx="1531882" cy="1242525"/>
                    </a:xfrm>
                    <a:prstGeom prst="rect">
                      <a:avLst/>
                    </a:prstGeom>
                    <a:noFill/>
                    <a:ln w="9525">
                      <a:noFill/>
                      <a:miter lim="800000"/>
                      <a:headEnd/>
                      <a:tailEnd/>
                    </a:ln>
                  </pic:spPr>
                </pic:pic>
              </a:graphicData>
            </a:graphic>
          </wp:inline>
        </w:drawing>
      </w:r>
    </w:p>
    <w:p w:rsidR="009C21F6" w:rsidRDefault="00C35C3F" w:rsidP="009C21F6">
      <w:pPr>
        <w:ind w:firstLineChars="200" w:firstLine="420"/>
        <w:rPr>
          <w:rFonts w:ascii="宋体" w:hAnsi="宋体"/>
          <w:szCs w:val="21"/>
        </w:rPr>
      </w:pPr>
      <w:r>
        <w:rPr>
          <w:rFonts w:ascii="宋体" w:hAnsi="宋体" w:hint="eastAsia"/>
          <w:szCs w:val="21"/>
        </w:rPr>
        <w:t>点击 “花样自带参数”，进入“花样自带参数设置界面”，如下图所示。</w:t>
      </w:r>
    </w:p>
    <w:p w:rsidR="007D0412" w:rsidRDefault="007D0412" w:rsidP="007D0412">
      <w:pPr>
        <w:rPr>
          <w:rFonts w:asciiTheme="minorEastAsia" w:eastAsiaTheme="minorEastAsia" w:hAnsiTheme="minorEastAsia"/>
          <w:b/>
          <w:sz w:val="28"/>
          <w:szCs w:val="28"/>
        </w:rPr>
      </w:pPr>
      <w:r>
        <w:rPr>
          <w:rFonts w:asciiTheme="minorEastAsia" w:eastAsiaTheme="minorEastAsia" w:hAnsiTheme="minorEastAsia" w:hint="eastAsia"/>
          <w:b/>
          <w:noProof/>
          <w:sz w:val="28"/>
          <w:szCs w:val="28"/>
        </w:rPr>
        <w:lastRenderedPageBreak/>
        <w:drawing>
          <wp:inline distT="0" distB="0" distL="0" distR="0">
            <wp:extent cx="5331037" cy="2800350"/>
            <wp:effectExtent l="19050" t="0" r="2963" b="0"/>
            <wp:docPr id="7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8"/>
                    <a:srcRect/>
                    <a:stretch>
                      <a:fillRect/>
                    </a:stretch>
                  </pic:blipFill>
                  <pic:spPr bwMode="auto">
                    <a:xfrm>
                      <a:off x="0" y="0"/>
                      <a:ext cx="5339188" cy="2804632"/>
                    </a:xfrm>
                    <a:prstGeom prst="rect">
                      <a:avLst/>
                    </a:prstGeom>
                    <a:noFill/>
                    <a:ln w="9525">
                      <a:noFill/>
                      <a:miter lim="800000"/>
                      <a:headEnd/>
                      <a:tailEnd/>
                    </a:ln>
                  </pic:spPr>
                </pic:pic>
              </a:graphicData>
            </a:graphic>
          </wp:inline>
        </w:drawing>
      </w:r>
    </w:p>
    <w:p w:rsidR="00FD05C9" w:rsidRDefault="00FD05C9" w:rsidP="007D0412">
      <w:pPr>
        <w:ind w:firstLineChars="200" w:firstLine="420"/>
        <w:rPr>
          <w:rFonts w:ascii="宋体" w:hAnsi="宋体"/>
          <w:szCs w:val="21"/>
        </w:rPr>
      </w:pPr>
      <w:r>
        <w:rPr>
          <w:rFonts w:ascii="宋体" w:hAnsi="宋体" w:hint="eastAsia"/>
          <w:szCs w:val="21"/>
        </w:rPr>
        <w:t>可以选择在如上所示的“</w:t>
      </w:r>
      <w:r w:rsidR="007E69D4">
        <w:rPr>
          <w:rFonts w:ascii="宋体" w:hAnsi="宋体" w:hint="eastAsia"/>
          <w:szCs w:val="21"/>
        </w:rPr>
        <w:t>分类参数</w:t>
      </w:r>
      <w:r>
        <w:rPr>
          <w:rFonts w:ascii="宋体" w:hAnsi="宋体" w:hint="eastAsia"/>
          <w:szCs w:val="21"/>
        </w:rPr>
        <w:t>”中</w:t>
      </w:r>
      <w:r w:rsidR="007E69D4">
        <w:rPr>
          <w:rFonts w:ascii="宋体" w:hAnsi="宋体" w:hint="eastAsia"/>
          <w:szCs w:val="21"/>
        </w:rPr>
        <w:t>进行参数编辑，</w:t>
      </w:r>
      <w:r w:rsidR="007D0412">
        <w:rPr>
          <w:rFonts w:ascii="宋体" w:hAnsi="宋体" w:hint="eastAsia"/>
          <w:szCs w:val="21"/>
        </w:rPr>
        <w:t>所有参数均可参考</w:t>
      </w:r>
      <w:r w:rsidR="00852AD6">
        <w:rPr>
          <w:rFonts w:asciiTheme="minorEastAsia" w:eastAsiaTheme="minorEastAsia" w:hAnsiTheme="minorEastAsia" w:hint="eastAsia"/>
          <w:b/>
          <w:sz w:val="28"/>
          <w:szCs w:val="28"/>
        </w:rPr>
        <w:t>6.</w:t>
      </w:r>
      <w:r w:rsidR="007D0412">
        <w:rPr>
          <w:rFonts w:asciiTheme="minorEastAsia" w:eastAsiaTheme="minorEastAsia" w:hAnsiTheme="minorEastAsia" w:hint="eastAsia"/>
          <w:b/>
          <w:sz w:val="28"/>
          <w:szCs w:val="28"/>
        </w:rPr>
        <w:t>2  用户参数设置参数介绍</w:t>
      </w:r>
      <w:r w:rsidR="007D0412">
        <w:rPr>
          <w:rFonts w:ascii="宋体" w:hAnsi="宋体" w:hint="eastAsia"/>
          <w:szCs w:val="21"/>
        </w:rPr>
        <w:t xml:space="preserve">  </w:t>
      </w:r>
      <w:r>
        <w:rPr>
          <w:rFonts w:ascii="宋体" w:hAnsi="宋体" w:hint="eastAsia"/>
          <w:szCs w:val="21"/>
        </w:rPr>
        <w:t>内容。</w:t>
      </w:r>
    </w:p>
    <w:p w:rsidR="007D0412" w:rsidRDefault="00FD05C9" w:rsidP="007D0412">
      <w:pPr>
        <w:ind w:firstLineChars="200" w:firstLine="420"/>
        <w:rPr>
          <w:rFonts w:ascii="宋体" w:hAnsi="宋体"/>
          <w:szCs w:val="21"/>
        </w:rPr>
      </w:pPr>
      <w:r>
        <w:rPr>
          <w:rFonts w:ascii="宋体" w:hAnsi="宋体" w:hint="eastAsia"/>
          <w:szCs w:val="21"/>
        </w:rPr>
        <w:t>在参数设置完毕后，如果需要将设置的参数运用到其他花样，则可以点击“全部用于其他花样”</w:t>
      </w:r>
      <w:r w:rsidR="007E69D4">
        <w:rPr>
          <w:rFonts w:ascii="宋体" w:hAnsi="宋体" w:hint="eastAsia"/>
          <w:szCs w:val="21"/>
        </w:rPr>
        <w:t>将设置的参数用到选中的</w:t>
      </w:r>
      <w:r w:rsidR="007D0412">
        <w:rPr>
          <w:rFonts w:ascii="宋体" w:hAnsi="宋体" w:hint="eastAsia"/>
          <w:szCs w:val="21"/>
        </w:rPr>
        <w:t>花样上。</w:t>
      </w:r>
      <w:r>
        <w:rPr>
          <w:rFonts w:ascii="宋体" w:hAnsi="宋体" w:hint="eastAsia"/>
          <w:szCs w:val="21"/>
        </w:rPr>
        <w:t>如下图，在点击</w:t>
      </w:r>
      <w:r>
        <w:rPr>
          <w:rFonts w:ascii="宋体" w:hAnsi="宋体" w:hint="eastAsia"/>
          <w:noProof/>
          <w:szCs w:val="21"/>
        </w:rPr>
        <w:drawing>
          <wp:inline distT="0" distB="0" distL="0" distR="0">
            <wp:extent cx="600075" cy="313801"/>
            <wp:effectExtent l="19050" t="0" r="9525"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srcRect/>
                    <a:stretch>
                      <a:fillRect/>
                    </a:stretch>
                  </pic:blipFill>
                  <pic:spPr bwMode="auto">
                    <a:xfrm>
                      <a:off x="0" y="0"/>
                      <a:ext cx="600075" cy="313801"/>
                    </a:xfrm>
                    <a:prstGeom prst="rect">
                      <a:avLst/>
                    </a:prstGeom>
                    <a:noFill/>
                    <a:ln w="9525">
                      <a:noFill/>
                      <a:miter lim="800000"/>
                      <a:headEnd/>
                      <a:tailEnd/>
                    </a:ln>
                  </pic:spPr>
                </pic:pic>
              </a:graphicData>
            </a:graphic>
          </wp:inline>
        </w:drawing>
      </w:r>
      <w:r>
        <w:rPr>
          <w:rFonts w:ascii="宋体" w:hAnsi="宋体" w:hint="eastAsia"/>
          <w:szCs w:val="21"/>
        </w:rPr>
        <w:t>后进入选择花样界面。</w:t>
      </w:r>
    </w:p>
    <w:p w:rsidR="00FD05C9" w:rsidRPr="00FD05C9" w:rsidRDefault="00FD05C9" w:rsidP="00FD05C9">
      <w:pPr>
        <w:rPr>
          <w:rFonts w:ascii="宋体" w:hAnsi="宋体"/>
          <w:szCs w:val="21"/>
        </w:rPr>
      </w:pPr>
      <w:r>
        <w:rPr>
          <w:rFonts w:ascii="宋体" w:hAnsi="宋体" w:hint="eastAsia"/>
          <w:noProof/>
          <w:szCs w:val="21"/>
        </w:rPr>
        <w:drawing>
          <wp:inline distT="0" distB="0" distL="0" distR="0">
            <wp:extent cx="5419725" cy="2846937"/>
            <wp:effectExtent l="19050" t="0" r="9525"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0"/>
                    <a:srcRect/>
                    <a:stretch>
                      <a:fillRect/>
                    </a:stretch>
                  </pic:blipFill>
                  <pic:spPr bwMode="auto">
                    <a:xfrm>
                      <a:off x="0" y="0"/>
                      <a:ext cx="5419725" cy="2846937"/>
                    </a:xfrm>
                    <a:prstGeom prst="rect">
                      <a:avLst/>
                    </a:prstGeom>
                    <a:noFill/>
                    <a:ln w="9525">
                      <a:noFill/>
                      <a:miter lim="800000"/>
                      <a:headEnd/>
                      <a:tailEnd/>
                    </a:ln>
                  </pic:spPr>
                </pic:pic>
              </a:graphicData>
            </a:graphic>
          </wp:inline>
        </w:drawing>
      </w:r>
    </w:p>
    <w:p w:rsidR="00FD05C9" w:rsidRPr="00FD05C9" w:rsidRDefault="00FD05C9" w:rsidP="00FD05C9">
      <w:pPr>
        <w:ind w:firstLineChars="200" w:firstLine="420"/>
        <w:rPr>
          <w:rFonts w:asciiTheme="minorEastAsia" w:eastAsiaTheme="minorEastAsia" w:hAnsiTheme="minorEastAsia"/>
          <w:b/>
          <w:sz w:val="28"/>
          <w:szCs w:val="28"/>
        </w:rPr>
      </w:pPr>
      <w:r>
        <w:rPr>
          <w:rFonts w:ascii="宋体" w:hAnsi="宋体" w:hint="eastAsia"/>
          <w:szCs w:val="21"/>
        </w:rPr>
        <w:t>选择需要应用的花样，选中的花样会变成红色字体，然后点击</w:t>
      </w:r>
      <w:r>
        <w:rPr>
          <w:rFonts w:asciiTheme="minorEastAsia" w:eastAsiaTheme="minorEastAsia" w:hAnsiTheme="minorEastAsia"/>
          <w:b/>
          <w:noProof/>
          <w:sz w:val="28"/>
          <w:szCs w:val="28"/>
        </w:rPr>
        <w:drawing>
          <wp:inline distT="0" distB="0" distL="0" distR="0">
            <wp:extent cx="695325" cy="363610"/>
            <wp:effectExtent l="1905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1"/>
                    <a:srcRect/>
                    <a:stretch>
                      <a:fillRect/>
                    </a:stretch>
                  </pic:blipFill>
                  <pic:spPr bwMode="auto">
                    <a:xfrm>
                      <a:off x="0" y="0"/>
                      <a:ext cx="695325" cy="363610"/>
                    </a:xfrm>
                    <a:prstGeom prst="rect">
                      <a:avLst/>
                    </a:prstGeom>
                    <a:noFill/>
                    <a:ln w="9525">
                      <a:noFill/>
                      <a:miter lim="800000"/>
                      <a:headEnd/>
                      <a:tailEnd/>
                    </a:ln>
                  </pic:spPr>
                </pic:pic>
              </a:graphicData>
            </a:graphic>
          </wp:inline>
        </w:drawing>
      </w:r>
      <w:r>
        <w:rPr>
          <w:rFonts w:ascii="宋体" w:hAnsi="宋体" w:hint="eastAsia"/>
          <w:szCs w:val="21"/>
        </w:rPr>
        <w:t>将设置的参数用到选中的花样上即可。</w:t>
      </w:r>
    </w:p>
    <w:p w:rsidR="00852AD6" w:rsidRPr="009D1FAE" w:rsidRDefault="001B5B7F" w:rsidP="009D1FAE">
      <w:pPr>
        <w:pStyle w:val="1"/>
        <w:jc w:val="center"/>
        <w:rPr>
          <w:rFonts w:asciiTheme="minorEastAsia" w:eastAsiaTheme="minorEastAsia" w:hAnsiTheme="minorEastAsia"/>
          <w:sz w:val="44"/>
          <w:szCs w:val="44"/>
        </w:rPr>
      </w:pPr>
      <w:bookmarkStart w:id="58" w:name="_Toc471865395"/>
      <w:r>
        <w:rPr>
          <w:rFonts w:hint="eastAsia"/>
          <w:sz w:val="44"/>
          <w:szCs w:val="44"/>
        </w:rPr>
        <w:lastRenderedPageBreak/>
        <w:t>第七</w:t>
      </w:r>
      <w:r w:rsidR="00852AD6" w:rsidRPr="009D1FAE">
        <w:rPr>
          <w:rFonts w:hint="eastAsia"/>
          <w:sz w:val="44"/>
          <w:szCs w:val="44"/>
        </w:rPr>
        <w:t>章</w:t>
      </w:r>
      <w:r w:rsidR="00852AD6" w:rsidRPr="009D1FAE">
        <w:rPr>
          <w:sz w:val="44"/>
          <w:szCs w:val="44"/>
        </w:rPr>
        <w:t xml:space="preserve">  </w:t>
      </w:r>
      <w:r w:rsidR="00852AD6" w:rsidRPr="009D1FAE">
        <w:rPr>
          <w:rFonts w:hint="eastAsia"/>
          <w:sz w:val="44"/>
          <w:szCs w:val="44"/>
        </w:rPr>
        <w:t>辅助设置</w:t>
      </w:r>
      <w:bookmarkEnd w:id="58"/>
    </w:p>
    <w:p w:rsidR="00382832" w:rsidRPr="00852AD6" w:rsidRDefault="00414185" w:rsidP="00414185">
      <w:pPr>
        <w:pStyle w:val="a8"/>
        <w:ind w:firstLineChars="0" w:firstLine="405"/>
        <w:rPr>
          <w:rFonts w:ascii="宋体" w:hAnsi="宋体"/>
          <w:szCs w:val="21"/>
        </w:rPr>
      </w:pPr>
      <w:r w:rsidRPr="00852AD6">
        <w:rPr>
          <w:rFonts w:ascii="宋体" w:hAnsi="宋体" w:hint="eastAsia"/>
          <w:szCs w:val="21"/>
        </w:rPr>
        <w:t>辅助操作主要有组合文件、设备外界部件的测试、用户管理、更新系统等。</w:t>
      </w:r>
    </w:p>
    <w:p w:rsidR="00414185" w:rsidRDefault="00414185" w:rsidP="00414185">
      <w:pPr>
        <w:pStyle w:val="a8"/>
        <w:ind w:firstLineChars="0" w:firstLine="405"/>
        <w:rPr>
          <w:rFonts w:ascii="宋体" w:hAnsi="宋体"/>
          <w:szCs w:val="21"/>
        </w:rPr>
      </w:pPr>
    </w:p>
    <w:p w:rsidR="00414185" w:rsidRDefault="00414185" w:rsidP="00414185">
      <w:pPr>
        <w:pStyle w:val="a8"/>
        <w:ind w:firstLineChars="0" w:firstLine="405"/>
        <w:rPr>
          <w:rFonts w:ascii="宋体" w:hAnsi="宋体"/>
          <w:szCs w:val="21"/>
        </w:rPr>
      </w:pPr>
    </w:p>
    <w:p w:rsidR="00414185" w:rsidRDefault="001B5B7F" w:rsidP="009D1FAE">
      <w:pPr>
        <w:pStyle w:val="2"/>
      </w:pPr>
      <w:bookmarkStart w:id="59" w:name="_Toc471865396"/>
      <w:r>
        <w:rPr>
          <w:rFonts w:hint="eastAsia"/>
        </w:rPr>
        <w:t>7</w:t>
      </w:r>
      <w:r w:rsidR="00852AD6">
        <w:rPr>
          <w:rFonts w:hint="eastAsia"/>
        </w:rPr>
        <w:t>.</w:t>
      </w:r>
      <w:r w:rsidR="00414185">
        <w:rPr>
          <w:rFonts w:hint="eastAsia"/>
        </w:rPr>
        <w:t xml:space="preserve">1  </w:t>
      </w:r>
      <w:r w:rsidR="00414185">
        <w:rPr>
          <w:rFonts w:hint="eastAsia"/>
        </w:rPr>
        <w:t>辅助设置操作界面</w:t>
      </w:r>
      <w:bookmarkEnd w:id="59"/>
    </w:p>
    <w:p w:rsidR="00414185" w:rsidRDefault="00414185" w:rsidP="00414185">
      <w:pPr>
        <w:pStyle w:val="a8"/>
        <w:ind w:firstLineChars="0" w:firstLine="405"/>
        <w:rPr>
          <w:rFonts w:ascii="宋体" w:hAnsi="宋体"/>
          <w:szCs w:val="21"/>
        </w:rPr>
      </w:pPr>
      <w:r>
        <w:rPr>
          <w:rFonts w:ascii="宋体" w:hAnsi="宋体" w:hint="eastAsia"/>
          <w:szCs w:val="21"/>
        </w:rPr>
        <w:t>在主菜单，按“辅助设置”键进入辅助操作界面，如图：</w:t>
      </w:r>
    </w:p>
    <w:p w:rsidR="00414185" w:rsidRDefault="004D275D" w:rsidP="00414185">
      <w:pPr>
        <w:pStyle w:val="a8"/>
        <w:ind w:firstLineChars="0" w:firstLine="405"/>
        <w:rPr>
          <w:rFonts w:ascii="宋体" w:hAnsi="宋体"/>
          <w:szCs w:val="21"/>
        </w:rPr>
      </w:pPr>
      <w:r>
        <w:rPr>
          <w:rFonts w:ascii="宋体" w:hAnsi="宋体" w:hint="eastAsia"/>
          <w:noProof/>
          <w:szCs w:val="21"/>
        </w:rPr>
        <w:drawing>
          <wp:inline distT="0" distB="0" distL="0" distR="0">
            <wp:extent cx="5274310" cy="2770552"/>
            <wp:effectExtent l="19050" t="0" r="2540" b="0"/>
            <wp:docPr id="94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2"/>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414185" w:rsidRDefault="00414185" w:rsidP="00414185">
      <w:pPr>
        <w:pStyle w:val="a8"/>
        <w:ind w:firstLineChars="0" w:firstLine="405"/>
        <w:rPr>
          <w:rFonts w:ascii="宋体" w:hAnsi="宋体"/>
          <w:szCs w:val="21"/>
        </w:rPr>
      </w:pPr>
    </w:p>
    <w:p w:rsidR="004D275D" w:rsidRDefault="004D275D" w:rsidP="00414185">
      <w:pPr>
        <w:pStyle w:val="a8"/>
        <w:ind w:firstLineChars="0" w:firstLine="405"/>
        <w:rPr>
          <w:rFonts w:ascii="宋体" w:hAnsi="宋体"/>
          <w:szCs w:val="21"/>
        </w:rPr>
      </w:pPr>
      <w:r>
        <w:rPr>
          <w:rFonts w:ascii="宋体" w:hAnsi="宋体" w:hint="eastAsia"/>
          <w:szCs w:val="21"/>
        </w:rPr>
        <w:t>按键功能介绍如下：</w:t>
      </w:r>
    </w:p>
    <w:p w:rsidR="004D275D" w:rsidRDefault="004D275D" w:rsidP="00414185">
      <w:pPr>
        <w:pStyle w:val="a8"/>
        <w:ind w:firstLineChars="0" w:firstLine="405"/>
        <w:rPr>
          <w:rFonts w:ascii="宋体" w:hAnsi="宋体"/>
          <w:szCs w:val="21"/>
        </w:rPr>
      </w:pPr>
      <w:r>
        <w:rPr>
          <w:rFonts w:ascii="宋体" w:hAnsi="宋体" w:hint="eastAsia"/>
          <w:szCs w:val="21"/>
        </w:rPr>
        <w:t>组合文件：将多个（最多8个）文件组合成一个文件进行加工。</w:t>
      </w:r>
    </w:p>
    <w:p w:rsidR="004D275D" w:rsidRDefault="004D275D" w:rsidP="00414185">
      <w:pPr>
        <w:pStyle w:val="a8"/>
        <w:ind w:firstLineChars="0" w:firstLine="405"/>
        <w:rPr>
          <w:rFonts w:ascii="宋体" w:hAnsi="宋体"/>
          <w:szCs w:val="21"/>
        </w:rPr>
      </w:pPr>
      <w:r>
        <w:rPr>
          <w:rFonts w:ascii="宋体" w:hAnsi="宋体" w:hint="eastAsia"/>
          <w:szCs w:val="21"/>
        </w:rPr>
        <w:t>导出参数：将系统的所有参数导出U盘保存。</w:t>
      </w:r>
    </w:p>
    <w:p w:rsidR="004D275D" w:rsidRDefault="004D275D" w:rsidP="00414185">
      <w:pPr>
        <w:pStyle w:val="a8"/>
        <w:ind w:firstLineChars="0" w:firstLine="405"/>
        <w:rPr>
          <w:rFonts w:ascii="宋体" w:hAnsi="宋体"/>
          <w:szCs w:val="21"/>
        </w:rPr>
      </w:pPr>
      <w:r>
        <w:rPr>
          <w:rFonts w:ascii="宋体" w:hAnsi="宋体" w:hint="eastAsia"/>
          <w:szCs w:val="21"/>
        </w:rPr>
        <w:t>输出测试：测试输出控制是否正常。</w:t>
      </w:r>
    </w:p>
    <w:p w:rsidR="004D275D" w:rsidRDefault="004D275D" w:rsidP="00414185">
      <w:pPr>
        <w:pStyle w:val="a8"/>
        <w:ind w:firstLineChars="0" w:firstLine="405"/>
        <w:rPr>
          <w:rFonts w:ascii="宋体" w:hAnsi="宋体"/>
          <w:szCs w:val="21"/>
        </w:rPr>
      </w:pPr>
      <w:r>
        <w:rPr>
          <w:rFonts w:ascii="宋体" w:hAnsi="宋体" w:hint="eastAsia"/>
          <w:szCs w:val="21"/>
        </w:rPr>
        <w:t>锁机测试：设置管理密码、使用时间限制、导出密码等。</w:t>
      </w:r>
    </w:p>
    <w:p w:rsidR="004D275D" w:rsidRDefault="004D275D" w:rsidP="00414185">
      <w:pPr>
        <w:pStyle w:val="a8"/>
        <w:ind w:firstLineChars="0" w:firstLine="405"/>
        <w:rPr>
          <w:rFonts w:ascii="宋体" w:hAnsi="宋体"/>
          <w:szCs w:val="21"/>
        </w:rPr>
      </w:pPr>
      <w:r>
        <w:rPr>
          <w:rFonts w:ascii="宋体" w:hAnsi="宋体" w:hint="eastAsia"/>
          <w:szCs w:val="21"/>
        </w:rPr>
        <w:t>日期设置：设置系统时间。</w:t>
      </w:r>
    </w:p>
    <w:p w:rsidR="004D275D" w:rsidRDefault="004D275D" w:rsidP="00414185">
      <w:pPr>
        <w:pStyle w:val="a8"/>
        <w:ind w:firstLineChars="0" w:firstLine="405"/>
        <w:rPr>
          <w:rFonts w:ascii="宋体" w:hAnsi="宋体"/>
          <w:szCs w:val="21"/>
        </w:rPr>
      </w:pPr>
      <w:r>
        <w:rPr>
          <w:rFonts w:ascii="宋体" w:hAnsi="宋体" w:hint="eastAsia"/>
          <w:szCs w:val="21"/>
        </w:rPr>
        <w:t>输入测试：测试输入控制是否正常。</w:t>
      </w:r>
    </w:p>
    <w:p w:rsidR="004D275D" w:rsidRDefault="004D275D" w:rsidP="00414185">
      <w:pPr>
        <w:pStyle w:val="a8"/>
        <w:ind w:firstLineChars="0" w:firstLine="405"/>
        <w:rPr>
          <w:rFonts w:ascii="宋体" w:hAnsi="宋体"/>
          <w:szCs w:val="21"/>
        </w:rPr>
      </w:pPr>
      <w:r>
        <w:rPr>
          <w:rFonts w:ascii="宋体" w:hAnsi="宋体" w:hint="eastAsia"/>
          <w:szCs w:val="21"/>
        </w:rPr>
        <w:t>版本信息：显示系统的版本信息。</w:t>
      </w:r>
    </w:p>
    <w:p w:rsidR="004D275D" w:rsidRDefault="004D275D" w:rsidP="00414185">
      <w:pPr>
        <w:pStyle w:val="a8"/>
        <w:ind w:firstLineChars="0" w:firstLine="405"/>
        <w:rPr>
          <w:rFonts w:ascii="宋体" w:hAnsi="宋体"/>
          <w:szCs w:val="21"/>
        </w:rPr>
      </w:pPr>
      <w:r>
        <w:rPr>
          <w:rFonts w:ascii="宋体" w:hAnsi="宋体" w:hint="eastAsia"/>
          <w:szCs w:val="21"/>
        </w:rPr>
        <w:t>系统升级：用于升级系统固件版本。</w:t>
      </w:r>
    </w:p>
    <w:p w:rsidR="004D275D" w:rsidRDefault="004D275D" w:rsidP="00414185">
      <w:pPr>
        <w:pStyle w:val="a8"/>
        <w:ind w:firstLineChars="0" w:firstLine="405"/>
        <w:rPr>
          <w:rFonts w:ascii="宋体" w:hAnsi="宋体"/>
          <w:szCs w:val="21"/>
        </w:rPr>
      </w:pPr>
    </w:p>
    <w:p w:rsidR="004D275D" w:rsidRDefault="001B5B7F" w:rsidP="009D1FAE">
      <w:pPr>
        <w:pStyle w:val="2"/>
      </w:pPr>
      <w:bookmarkStart w:id="60" w:name="_Toc471865397"/>
      <w:r>
        <w:rPr>
          <w:rFonts w:hint="eastAsia"/>
        </w:rPr>
        <w:t>7</w:t>
      </w:r>
      <w:r w:rsidR="00852AD6">
        <w:rPr>
          <w:rFonts w:hint="eastAsia"/>
        </w:rPr>
        <w:t>.</w:t>
      </w:r>
      <w:r w:rsidR="002C6D7A">
        <w:rPr>
          <w:rFonts w:hint="eastAsia"/>
        </w:rPr>
        <w:t>2</w:t>
      </w:r>
      <w:r w:rsidR="004D275D">
        <w:rPr>
          <w:rFonts w:hint="eastAsia"/>
        </w:rPr>
        <w:t xml:space="preserve">  </w:t>
      </w:r>
      <w:r w:rsidR="004D275D">
        <w:rPr>
          <w:rFonts w:hint="eastAsia"/>
        </w:rPr>
        <w:t>导出参数</w:t>
      </w:r>
      <w:bookmarkEnd w:id="60"/>
    </w:p>
    <w:p w:rsidR="004D275D" w:rsidRDefault="004D275D" w:rsidP="00414185">
      <w:pPr>
        <w:pStyle w:val="a8"/>
        <w:ind w:firstLineChars="0" w:firstLine="405"/>
        <w:rPr>
          <w:rFonts w:ascii="宋体" w:hAnsi="宋体"/>
          <w:szCs w:val="21"/>
        </w:rPr>
      </w:pPr>
      <w:r>
        <w:rPr>
          <w:rFonts w:ascii="宋体" w:hAnsi="宋体" w:hint="eastAsia"/>
          <w:szCs w:val="21"/>
        </w:rPr>
        <w:t>用于导出系统所有设置参数到U盘作为备份，可从主菜单界面“出厂参数”界面中导入使用。建议第一次使用时，导出系统参数到U盘中备份。</w:t>
      </w:r>
    </w:p>
    <w:p w:rsidR="004D275D" w:rsidRDefault="004D275D" w:rsidP="00414185">
      <w:pPr>
        <w:pStyle w:val="a8"/>
        <w:ind w:firstLineChars="0" w:firstLine="405"/>
        <w:rPr>
          <w:rFonts w:ascii="宋体" w:hAnsi="宋体"/>
          <w:szCs w:val="21"/>
        </w:rPr>
      </w:pPr>
      <w:r>
        <w:rPr>
          <w:rFonts w:ascii="宋体" w:hAnsi="宋体" w:hint="eastAsia"/>
          <w:szCs w:val="21"/>
        </w:rPr>
        <w:t>本台机器导出的参数文件，对本机器效果最佳；因机器的细微差别，若用于同型号其他机器，能用但可能无法达到最佳工作效果。不同型号机器参数不可混用。</w:t>
      </w:r>
    </w:p>
    <w:p w:rsidR="004D275D" w:rsidRDefault="004D275D" w:rsidP="00414185">
      <w:pPr>
        <w:pStyle w:val="a8"/>
        <w:ind w:firstLineChars="0" w:firstLine="405"/>
        <w:rPr>
          <w:rFonts w:ascii="宋体" w:hAnsi="宋体"/>
          <w:szCs w:val="21"/>
        </w:rPr>
      </w:pPr>
      <w:r>
        <w:rPr>
          <w:rFonts w:ascii="宋体" w:hAnsi="宋体" w:hint="eastAsia"/>
          <w:szCs w:val="21"/>
        </w:rPr>
        <w:lastRenderedPageBreak/>
        <w:t>导出参数详细步骤为：</w:t>
      </w:r>
    </w:p>
    <w:p w:rsidR="004D275D" w:rsidRDefault="004D275D" w:rsidP="004D275D">
      <w:pPr>
        <w:pStyle w:val="a8"/>
        <w:numPr>
          <w:ilvl w:val="0"/>
          <w:numId w:val="4"/>
        </w:numPr>
        <w:ind w:firstLineChars="0"/>
        <w:rPr>
          <w:rFonts w:ascii="宋体" w:hAnsi="宋体"/>
          <w:szCs w:val="21"/>
        </w:rPr>
      </w:pPr>
      <w:r>
        <w:rPr>
          <w:rFonts w:ascii="宋体" w:hAnsi="宋体" w:hint="eastAsia"/>
          <w:szCs w:val="21"/>
        </w:rPr>
        <w:t>插入U盘；</w:t>
      </w:r>
    </w:p>
    <w:p w:rsidR="004D275D" w:rsidRDefault="004D275D" w:rsidP="004D275D">
      <w:pPr>
        <w:pStyle w:val="a8"/>
        <w:numPr>
          <w:ilvl w:val="0"/>
          <w:numId w:val="4"/>
        </w:numPr>
        <w:ind w:firstLineChars="0"/>
        <w:rPr>
          <w:rFonts w:ascii="宋体" w:hAnsi="宋体"/>
          <w:szCs w:val="21"/>
        </w:rPr>
      </w:pPr>
      <w:r>
        <w:rPr>
          <w:rFonts w:ascii="宋体" w:hAnsi="宋体" w:hint="eastAsia"/>
          <w:szCs w:val="21"/>
        </w:rPr>
        <w:t>进入“辅助设计”界面，点击“导出参数”</w:t>
      </w:r>
    </w:p>
    <w:p w:rsidR="004D275D" w:rsidRDefault="004D275D" w:rsidP="004D275D">
      <w:pPr>
        <w:pStyle w:val="a8"/>
        <w:numPr>
          <w:ilvl w:val="0"/>
          <w:numId w:val="4"/>
        </w:numPr>
        <w:ind w:firstLineChars="0"/>
        <w:rPr>
          <w:rFonts w:ascii="宋体" w:hAnsi="宋体"/>
          <w:szCs w:val="21"/>
        </w:rPr>
      </w:pPr>
      <w:r>
        <w:rPr>
          <w:rFonts w:ascii="宋体" w:hAnsi="宋体" w:hint="eastAsia"/>
          <w:szCs w:val="21"/>
        </w:rPr>
        <w:t>在弹出“机器类型”对话框中吗，输入数字作为导出参数的文件名，点击“确定”</w:t>
      </w:r>
    </w:p>
    <w:p w:rsidR="004D275D" w:rsidRDefault="004D275D" w:rsidP="004D275D">
      <w:pPr>
        <w:pStyle w:val="a8"/>
        <w:numPr>
          <w:ilvl w:val="0"/>
          <w:numId w:val="4"/>
        </w:numPr>
        <w:ind w:firstLineChars="0"/>
        <w:rPr>
          <w:rFonts w:ascii="宋体" w:hAnsi="宋体"/>
          <w:szCs w:val="21"/>
        </w:rPr>
      </w:pPr>
      <w:r>
        <w:rPr>
          <w:rFonts w:ascii="宋体" w:hAnsi="宋体" w:hint="eastAsia"/>
          <w:szCs w:val="21"/>
        </w:rPr>
        <w:t>等待若干秒后，直到弹出提示“导出参数成功，请返回”，点击“退出”。说明参数导出成功，会在U盘根目录生成.XHP的参数文件。此后可以拔下U盘。</w:t>
      </w:r>
    </w:p>
    <w:p w:rsidR="004D275D" w:rsidRDefault="004D275D" w:rsidP="004D275D">
      <w:pPr>
        <w:ind w:left="405"/>
        <w:rPr>
          <w:rFonts w:ascii="宋体" w:hAnsi="宋体"/>
          <w:szCs w:val="21"/>
        </w:rPr>
      </w:pPr>
      <w:r>
        <w:rPr>
          <w:rFonts w:ascii="宋体" w:hAnsi="宋体" w:hint="eastAsia"/>
          <w:szCs w:val="21"/>
        </w:rPr>
        <w:t>注意：在点击“导出参数”后到弹出提示期间，请勿拔下U盘！否则可能导致U盘文件损坏。</w:t>
      </w:r>
    </w:p>
    <w:p w:rsidR="004D275D" w:rsidRDefault="004D275D" w:rsidP="004D275D">
      <w:pPr>
        <w:ind w:left="405"/>
        <w:rPr>
          <w:rFonts w:ascii="宋体" w:hAnsi="宋体"/>
          <w:szCs w:val="21"/>
        </w:rPr>
      </w:pPr>
    </w:p>
    <w:p w:rsidR="004D275D" w:rsidRDefault="004D275D" w:rsidP="004D275D">
      <w:pPr>
        <w:ind w:left="405"/>
        <w:rPr>
          <w:rFonts w:ascii="宋体" w:hAnsi="宋体"/>
          <w:szCs w:val="21"/>
        </w:rPr>
      </w:pPr>
    </w:p>
    <w:p w:rsidR="004D275D" w:rsidRDefault="001B5B7F" w:rsidP="009D1FAE">
      <w:pPr>
        <w:pStyle w:val="2"/>
      </w:pPr>
      <w:bookmarkStart w:id="61" w:name="_Toc471865398"/>
      <w:r>
        <w:rPr>
          <w:rFonts w:hint="eastAsia"/>
        </w:rPr>
        <w:t>7</w:t>
      </w:r>
      <w:r w:rsidR="00852AD6">
        <w:rPr>
          <w:rFonts w:hint="eastAsia"/>
        </w:rPr>
        <w:t>.</w:t>
      </w:r>
      <w:r w:rsidR="002C6D7A">
        <w:rPr>
          <w:rFonts w:hint="eastAsia"/>
        </w:rPr>
        <w:t>3</w:t>
      </w:r>
      <w:r w:rsidR="004D275D">
        <w:rPr>
          <w:rFonts w:hint="eastAsia"/>
        </w:rPr>
        <w:t xml:space="preserve">  </w:t>
      </w:r>
      <w:r w:rsidR="004D275D">
        <w:rPr>
          <w:rFonts w:hint="eastAsia"/>
        </w:rPr>
        <w:t>输出测试</w:t>
      </w:r>
      <w:bookmarkEnd w:id="61"/>
    </w:p>
    <w:p w:rsidR="004D275D" w:rsidRDefault="004D275D" w:rsidP="004D275D">
      <w:pPr>
        <w:ind w:leftChars="193" w:left="405" w:firstLineChars="200" w:firstLine="420"/>
        <w:rPr>
          <w:rFonts w:ascii="宋体" w:hAnsi="宋体"/>
          <w:szCs w:val="21"/>
        </w:rPr>
      </w:pPr>
      <w:r>
        <w:rPr>
          <w:rFonts w:ascii="宋体" w:hAnsi="宋体" w:hint="eastAsia"/>
          <w:szCs w:val="21"/>
        </w:rPr>
        <w:t>用于检测输出控制是否正常。</w:t>
      </w:r>
    </w:p>
    <w:p w:rsidR="004D275D" w:rsidRDefault="004D275D" w:rsidP="004D275D">
      <w:pPr>
        <w:ind w:leftChars="193" w:left="405" w:firstLineChars="200" w:firstLine="420"/>
        <w:rPr>
          <w:rFonts w:ascii="宋体" w:hAnsi="宋体"/>
          <w:szCs w:val="21"/>
        </w:rPr>
      </w:pPr>
      <w:r>
        <w:rPr>
          <w:rFonts w:ascii="宋体" w:hAnsi="宋体" w:hint="eastAsia"/>
          <w:szCs w:val="21"/>
        </w:rPr>
        <w:t>在辅助操作界面，按“输出测试”键进入输出测试界面，如图：</w:t>
      </w:r>
    </w:p>
    <w:p w:rsidR="004D275D" w:rsidRDefault="002C30CB" w:rsidP="002C30CB">
      <w:pPr>
        <w:ind w:leftChars="193" w:left="405" w:firstLineChars="10" w:firstLine="21"/>
        <w:rPr>
          <w:rFonts w:ascii="宋体" w:hAnsi="宋体"/>
          <w:szCs w:val="21"/>
        </w:rPr>
      </w:pPr>
      <w:r>
        <w:rPr>
          <w:rFonts w:ascii="宋体" w:hAnsi="宋体"/>
          <w:noProof/>
          <w:szCs w:val="21"/>
        </w:rPr>
        <w:drawing>
          <wp:inline distT="0" distB="0" distL="0" distR="0">
            <wp:extent cx="5274310" cy="2770552"/>
            <wp:effectExtent l="19050" t="0" r="2540" b="0"/>
            <wp:docPr id="95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3"/>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2C30CB" w:rsidRDefault="002C30CB" w:rsidP="002C30CB">
      <w:pPr>
        <w:ind w:leftChars="193" w:left="405" w:firstLineChars="10" w:firstLine="21"/>
        <w:rPr>
          <w:rFonts w:ascii="宋体" w:hAnsi="宋体"/>
          <w:szCs w:val="21"/>
        </w:rPr>
      </w:pPr>
      <w:r>
        <w:rPr>
          <w:rFonts w:ascii="宋体" w:hAnsi="宋体" w:hint="eastAsia"/>
          <w:szCs w:val="21"/>
        </w:rPr>
        <w:t xml:space="preserve">    根据需要测试相应的输出控制。</w:t>
      </w:r>
    </w:p>
    <w:p w:rsidR="002C30CB" w:rsidRDefault="002C30CB" w:rsidP="002C30CB">
      <w:pPr>
        <w:ind w:leftChars="193" w:left="405" w:firstLineChars="10" w:firstLine="21"/>
        <w:rPr>
          <w:rFonts w:ascii="宋体" w:hAnsi="宋体"/>
          <w:szCs w:val="21"/>
        </w:rPr>
      </w:pPr>
      <w:r>
        <w:rPr>
          <w:rFonts w:ascii="宋体" w:hAnsi="宋体" w:hint="eastAsia"/>
          <w:szCs w:val="21"/>
        </w:rPr>
        <w:t xml:space="preserve">    对剪线拨线松线电磁阀类输出，点击一次，设备电磁阀会开关一次，长按则一直打开。长按时间过长可能导致电磁阀发热损坏。</w:t>
      </w:r>
    </w:p>
    <w:p w:rsidR="002C30CB" w:rsidRDefault="002C30CB" w:rsidP="002C30CB">
      <w:pPr>
        <w:ind w:leftChars="193" w:left="405" w:firstLineChars="10" w:firstLine="21"/>
        <w:rPr>
          <w:rFonts w:ascii="宋体" w:hAnsi="宋体"/>
          <w:szCs w:val="21"/>
        </w:rPr>
      </w:pPr>
      <w:r>
        <w:rPr>
          <w:rFonts w:ascii="宋体" w:hAnsi="宋体" w:hint="eastAsia"/>
          <w:szCs w:val="21"/>
        </w:rPr>
        <w:t xml:space="preserve">    对于压框压脚输出，点击气缸运动一次，再点击返回初始状态。</w:t>
      </w:r>
    </w:p>
    <w:p w:rsidR="002C30CB" w:rsidRDefault="002C30CB" w:rsidP="002C30CB">
      <w:pPr>
        <w:ind w:leftChars="193" w:left="405" w:firstLineChars="10" w:firstLine="21"/>
        <w:rPr>
          <w:rFonts w:ascii="宋体" w:hAnsi="宋体"/>
          <w:szCs w:val="21"/>
        </w:rPr>
      </w:pPr>
      <w:r>
        <w:rPr>
          <w:rFonts w:ascii="宋体" w:hAnsi="宋体" w:hint="eastAsia"/>
          <w:szCs w:val="21"/>
        </w:rPr>
        <w:t xml:space="preserve">    对于OUT1，OUT2</w:t>
      </w:r>
      <w:r>
        <w:rPr>
          <w:rFonts w:ascii="宋体" w:hAnsi="宋体"/>
          <w:szCs w:val="21"/>
        </w:rPr>
        <w:t>…</w:t>
      </w:r>
      <w:r>
        <w:rPr>
          <w:rFonts w:ascii="宋体" w:hAnsi="宋体" w:hint="eastAsia"/>
          <w:szCs w:val="21"/>
        </w:rPr>
        <w:t>功能视具体设备负载而定，部分输出未使用。</w:t>
      </w:r>
    </w:p>
    <w:p w:rsidR="002C30CB" w:rsidRDefault="002C30CB" w:rsidP="002C30CB">
      <w:pPr>
        <w:ind w:leftChars="193" w:left="405" w:firstLineChars="10" w:firstLine="21"/>
        <w:rPr>
          <w:rFonts w:ascii="宋体" w:hAnsi="宋体"/>
          <w:szCs w:val="21"/>
        </w:rPr>
      </w:pPr>
      <w:r>
        <w:rPr>
          <w:rFonts w:ascii="宋体" w:hAnsi="宋体" w:hint="eastAsia"/>
          <w:szCs w:val="21"/>
        </w:rPr>
        <w:t xml:space="preserve">    若点击“ALL TEST”，表示进行一次全部输出测试。</w:t>
      </w:r>
    </w:p>
    <w:p w:rsidR="002C30CB" w:rsidRDefault="002C30CB" w:rsidP="002C30CB">
      <w:pPr>
        <w:ind w:leftChars="193" w:left="405" w:firstLineChars="10" w:firstLine="21"/>
        <w:rPr>
          <w:rFonts w:ascii="宋体" w:hAnsi="宋体"/>
          <w:szCs w:val="21"/>
        </w:rPr>
      </w:pPr>
    </w:p>
    <w:p w:rsidR="002C30CB" w:rsidRDefault="001B5B7F" w:rsidP="009D1FAE">
      <w:pPr>
        <w:pStyle w:val="2"/>
      </w:pPr>
      <w:bookmarkStart w:id="62" w:name="_Toc471865399"/>
      <w:r>
        <w:rPr>
          <w:rFonts w:hint="eastAsia"/>
        </w:rPr>
        <w:t>7</w:t>
      </w:r>
      <w:r w:rsidR="002C6D7A">
        <w:rPr>
          <w:rFonts w:hint="eastAsia"/>
        </w:rPr>
        <w:t>.4</w:t>
      </w:r>
      <w:r w:rsidR="00852AD6">
        <w:rPr>
          <w:rFonts w:hint="eastAsia"/>
        </w:rPr>
        <w:t xml:space="preserve"> </w:t>
      </w:r>
      <w:r w:rsidR="002C30CB">
        <w:rPr>
          <w:rFonts w:hint="eastAsia"/>
        </w:rPr>
        <w:t xml:space="preserve"> </w:t>
      </w:r>
      <w:r w:rsidR="002C30CB">
        <w:rPr>
          <w:rFonts w:hint="eastAsia"/>
        </w:rPr>
        <w:t>输入测试</w:t>
      </w:r>
      <w:bookmarkEnd w:id="62"/>
    </w:p>
    <w:p w:rsidR="002C30CB" w:rsidRDefault="002C30CB" w:rsidP="002C30CB">
      <w:pPr>
        <w:ind w:leftChars="193" w:left="405" w:firstLineChars="10" w:firstLine="21"/>
        <w:rPr>
          <w:rFonts w:ascii="宋体" w:hAnsi="宋体"/>
          <w:szCs w:val="21"/>
        </w:rPr>
      </w:pPr>
      <w:r>
        <w:rPr>
          <w:rFonts w:ascii="宋体" w:hAnsi="宋体" w:hint="eastAsia"/>
          <w:szCs w:val="21"/>
        </w:rPr>
        <w:t>用于检测外部输入电路是否正常。</w:t>
      </w:r>
    </w:p>
    <w:p w:rsidR="002C30CB" w:rsidRDefault="002C30CB" w:rsidP="002C30CB">
      <w:pPr>
        <w:ind w:leftChars="193" w:left="405" w:firstLineChars="10" w:firstLine="21"/>
        <w:rPr>
          <w:rFonts w:ascii="宋体" w:hAnsi="宋体"/>
          <w:szCs w:val="21"/>
        </w:rPr>
      </w:pPr>
      <w:r>
        <w:rPr>
          <w:rFonts w:ascii="宋体" w:hAnsi="宋体" w:hint="eastAsia"/>
          <w:szCs w:val="21"/>
        </w:rPr>
        <w:t>在辅助操作界面，按“输入测试”键进入输入测试界面。</w:t>
      </w:r>
    </w:p>
    <w:p w:rsidR="002C30CB" w:rsidRDefault="002C30CB" w:rsidP="002C30CB">
      <w:pPr>
        <w:ind w:leftChars="193" w:left="405" w:firstLineChars="10" w:firstLine="21"/>
        <w:rPr>
          <w:rFonts w:ascii="宋体" w:hAnsi="宋体"/>
          <w:szCs w:val="21"/>
        </w:rPr>
      </w:pPr>
      <w:r>
        <w:rPr>
          <w:rFonts w:ascii="宋体" w:hAnsi="宋体" w:hint="eastAsia"/>
          <w:szCs w:val="21"/>
        </w:rPr>
        <w:t>可手动触发相关传感器查看输入状态是否发生变化，以此检测电路部分是否正常。</w:t>
      </w:r>
    </w:p>
    <w:p w:rsidR="002C30CB" w:rsidRDefault="002C30CB" w:rsidP="002C30CB">
      <w:pPr>
        <w:ind w:leftChars="193" w:left="405" w:firstLineChars="10" w:firstLine="21"/>
        <w:rPr>
          <w:rFonts w:ascii="宋体" w:hAnsi="宋体"/>
          <w:szCs w:val="21"/>
        </w:rPr>
      </w:pPr>
      <w:r>
        <w:rPr>
          <w:rFonts w:ascii="宋体" w:hAnsi="宋体"/>
          <w:noProof/>
          <w:szCs w:val="21"/>
        </w:rPr>
        <w:lastRenderedPageBreak/>
        <w:drawing>
          <wp:inline distT="0" distB="0" distL="0" distR="0">
            <wp:extent cx="5274310" cy="2770552"/>
            <wp:effectExtent l="19050" t="0" r="2540" b="0"/>
            <wp:docPr id="95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4"/>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2C30CB" w:rsidRDefault="002C30CB" w:rsidP="002C30CB">
      <w:pPr>
        <w:ind w:leftChars="193" w:left="405" w:firstLineChars="10" w:firstLine="21"/>
        <w:rPr>
          <w:rFonts w:ascii="宋体" w:hAnsi="宋体"/>
          <w:szCs w:val="21"/>
        </w:rPr>
      </w:pPr>
    </w:p>
    <w:p w:rsidR="002C30CB" w:rsidRDefault="002C30CB" w:rsidP="002C30CB">
      <w:pPr>
        <w:ind w:leftChars="193" w:left="405" w:firstLineChars="10" w:firstLine="21"/>
        <w:rPr>
          <w:rFonts w:ascii="宋体" w:hAnsi="宋体"/>
          <w:szCs w:val="21"/>
        </w:rPr>
      </w:pPr>
    </w:p>
    <w:p w:rsidR="002C30CB" w:rsidRDefault="001B5B7F" w:rsidP="009D1FAE">
      <w:pPr>
        <w:pStyle w:val="2"/>
      </w:pPr>
      <w:bookmarkStart w:id="63" w:name="_Toc471865400"/>
      <w:r>
        <w:rPr>
          <w:rFonts w:hint="eastAsia"/>
        </w:rPr>
        <w:t>7</w:t>
      </w:r>
      <w:r w:rsidR="002C30CB">
        <w:rPr>
          <w:rFonts w:hint="eastAsia"/>
        </w:rPr>
        <w:t>.</w:t>
      </w:r>
      <w:r w:rsidR="002C6D7A">
        <w:rPr>
          <w:rFonts w:hint="eastAsia"/>
        </w:rPr>
        <w:t>5</w:t>
      </w:r>
      <w:r w:rsidR="002C30CB">
        <w:rPr>
          <w:rFonts w:hint="eastAsia"/>
        </w:rPr>
        <w:t xml:space="preserve">  </w:t>
      </w:r>
      <w:r w:rsidR="002C30CB">
        <w:rPr>
          <w:rFonts w:hint="eastAsia"/>
        </w:rPr>
        <w:t>锁机设置</w:t>
      </w:r>
      <w:bookmarkEnd w:id="63"/>
    </w:p>
    <w:p w:rsidR="002C30CB" w:rsidRDefault="002C30CB" w:rsidP="002C30CB">
      <w:pPr>
        <w:ind w:leftChars="193" w:left="405" w:firstLineChars="210" w:firstLine="441"/>
        <w:rPr>
          <w:rFonts w:ascii="宋体" w:hAnsi="宋体"/>
          <w:szCs w:val="21"/>
        </w:rPr>
      </w:pPr>
      <w:r>
        <w:rPr>
          <w:rFonts w:ascii="宋体" w:hAnsi="宋体" w:hint="eastAsia"/>
          <w:szCs w:val="21"/>
        </w:rPr>
        <w:t>在辅助操作界面，按“锁机设备”键，输入超级密码（不同于普通密码）可进入锁机设置界面，如图：</w:t>
      </w:r>
    </w:p>
    <w:p w:rsidR="002C30CB" w:rsidRDefault="002C30CB" w:rsidP="002C30CB">
      <w:pPr>
        <w:ind w:leftChars="193" w:left="405" w:firstLineChars="10" w:firstLine="21"/>
        <w:rPr>
          <w:rFonts w:ascii="宋体" w:hAnsi="宋体"/>
          <w:szCs w:val="21"/>
        </w:rPr>
      </w:pPr>
      <w:r>
        <w:rPr>
          <w:rFonts w:ascii="宋体" w:hAnsi="宋体"/>
          <w:noProof/>
          <w:szCs w:val="21"/>
        </w:rPr>
        <w:drawing>
          <wp:inline distT="0" distB="0" distL="0" distR="0">
            <wp:extent cx="5274310" cy="2770552"/>
            <wp:effectExtent l="19050" t="0" r="2540" b="0"/>
            <wp:docPr id="95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5"/>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2C30CB" w:rsidRDefault="002C30CB" w:rsidP="002C30CB">
      <w:pPr>
        <w:ind w:leftChars="193" w:left="405" w:firstLineChars="10" w:firstLine="21"/>
        <w:rPr>
          <w:rFonts w:ascii="宋体" w:hAnsi="宋体"/>
          <w:szCs w:val="21"/>
        </w:rPr>
      </w:pPr>
    </w:p>
    <w:p w:rsidR="002C30CB" w:rsidRDefault="002C30CB" w:rsidP="002C30CB">
      <w:pPr>
        <w:ind w:leftChars="193" w:left="405" w:firstLineChars="10" w:firstLine="21"/>
        <w:rPr>
          <w:rFonts w:ascii="宋体" w:hAnsi="宋体"/>
          <w:szCs w:val="21"/>
        </w:rPr>
      </w:pPr>
      <w:r>
        <w:rPr>
          <w:rFonts w:ascii="宋体" w:hAnsi="宋体" w:hint="eastAsia"/>
          <w:szCs w:val="21"/>
        </w:rPr>
        <w:t xml:space="preserve">    此界面用于设置是否进行定时锁机，管理锁机密码等相关操作。可实现限时使用功能。</w:t>
      </w:r>
    </w:p>
    <w:p w:rsidR="002C30CB" w:rsidRDefault="002C30CB" w:rsidP="002C30CB">
      <w:pPr>
        <w:ind w:leftChars="193" w:left="405" w:firstLineChars="10" w:firstLine="21"/>
        <w:rPr>
          <w:rFonts w:ascii="宋体" w:hAnsi="宋体"/>
          <w:szCs w:val="21"/>
        </w:rPr>
      </w:pPr>
      <w:r>
        <w:rPr>
          <w:rFonts w:ascii="宋体" w:hAnsi="宋体" w:hint="eastAsia"/>
          <w:szCs w:val="21"/>
        </w:rPr>
        <w:t xml:space="preserve">    若设备设置了使用限制，当达到设定时间后，加工主界面会弹出对话框提示输入特定解锁密码解除本次锁定。也可通过点击“</w:t>
      </w:r>
      <w:r w:rsidR="003E72AE">
        <w:rPr>
          <w:rFonts w:ascii="宋体" w:hAnsi="宋体" w:hint="eastAsia"/>
          <w:szCs w:val="21"/>
        </w:rPr>
        <w:t>解除限制</w:t>
      </w:r>
      <w:r>
        <w:rPr>
          <w:rFonts w:ascii="宋体" w:hAnsi="宋体" w:hint="eastAsia"/>
          <w:szCs w:val="21"/>
        </w:rPr>
        <w:t>”</w:t>
      </w:r>
      <w:r w:rsidR="003E72AE">
        <w:rPr>
          <w:rFonts w:ascii="宋体" w:hAnsi="宋体" w:hint="eastAsia"/>
          <w:szCs w:val="21"/>
        </w:rPr>
        <w:t>提前解除锁定。若未设置使用限制，则点击“解除限制”无反应。</w:t>
      </w:r>
    </w:p>
    <w:p w:rsidR="003E72AE" w:rsidRDefault="003E72AE" w:rsidP="002C30CB">
      <w:pPr>
        <w:ind w:leftChars="193" w:left="405" w:firstLineChars="10" w:firstLine="21"/>
        <w:rPr>
          <w:rFonts w:ascii="宋体" w:hAnsi="宋体"/>
          <w:szCs w:val="21"/>
        </w:rPr>
      </w:pPr>
      <w:r>
        <w:rPr>
          <w:rFonts w:ascii="宋体" w:hAnsi="宋体" w:hint="eastAsia"/>
          <w:szCs w:val="21"/>
        </w:rPr>
        <w:t xml:space="preserve">    注意：此功能仅限生产厂家使用，客户请勿使用。不正确的使用此功能可能导致机器被锁死。</w:t>
      </w:r>
    </w:p>
    <w:p w:rsidR="003E72AE" w:rsidRDefault="003E72AE" w:rsidP="002C30CB">
      <w:pPr>
        <w:ind w:leftChars="193" w:left="405" w:firstLineChars="10" w:firstLine="21"/>
        <w:rPr>
          <w:rFonts w:ascii="宋体" w:hAnsi="宋体"/>
          <w:szCs w:val="21"/>
        </w:rPr>
      </w:pPr>
    </w:p>
    <w:p w:rsidR="003E72AE" w:rsidRDefault="001B5B7F" w:rsidP="009D1FAE">
      <w:pPr>
        <w:pStyle w:val="2"/>
      </w:pPr>
      <w:bookmarkStart w:id="64" w:name="_Toc471865401"/>
      <w:r>
        <w:rPr>
          <w:rFonts w:hint="eastAsia"/>
        </w:rPr>
        <w:lastRenderedPageBreak/>
        <w:t>7</w:t>
      </w:r>
      <w:r w:rsidR="003E72AE">
        <w:rPr>
          <w:rFonts w:hint="eastAsia"/>
        </w:rPr>
        <w:t>.</w:t>
      </w:r>
      <w:r w:rsidR="002C6D7A">
        <w:rPr>
          <w:rFonts w:hint="eastAsia"/>
        </w:rPr>
        <w:t>6</w:t>
      </w:r>
      <w:r w:rsidR="003E72AE">
        <w:rPr>
          <w:rFonts w:hint="eastAsia"/>
        </w:rPr>
        <w:t xml:space="preserve">  </w:t>
      </w:r>
      <w:r w:rsidR="003E72AE">
        <w:rPr>
          <w:rFonts w:hint="eastAsia"/>
        </w:rPr>
        <w:t>日期设置</w:t>
      </w:r>
      <w:bookmarkEnd w:id="64"/>
    </w:p>
    <w:p w:rsidR="003E72AE" w:rsidRDefault="003E72AE" w:rsidP="002C30CB">
      <w:pPr>
        <w:ind w:leftChars="193" w:left="405" w:firstLineChars="10" w:firstLine="21"/>
        <w:rPr>
          <w:rFonts w:ascii="宋体" w:hAnsi="宋体"/>
          <w:szCs w:val="21"/>
        </w:rPr>
      </w:pPr>
      <w:r>
        <w:rPr>
          <w:rFonts w:ascii="宋体" w:hAnsi="宋体" w:hint="eastAsia"/>
          <w:szCs w:val="21"/>
        </w:rPr>
        <w:t xml:space="preserve">    用于设置屏幕右上角显示的系统时间，如年，月，日，时，分。</w:t>
      </w:r>
    </w:p>
    <w:p w:rsidR="003E72AE" w:rsidRDefault="003E72AE" w:rsidP="002C30CB">
      <w:pPr>
        <w:ind w:leftChars="193" w:left="405" w:firstLineChars="10" w:firstLine="21"/>
        <w:rPr>
          <w:rFonts w:ascii="宋体" w:hAnsi="宋体"/>
          <w:szCs w:val="21"/>
        </w:rPr>
      </w:pPr>
      <w:r>
        <w:rPr>
          <w:rFonts w:ascii="宋体" w:hAnsi="宋体" w:hint="eastAsia"/>
          <w:szCs w:val="21"/>
        </w:rPr>
        <w:t xml:space="preserve">    需输入密码才能进入。</w:t>
      </w:r>
    </w:p>
    <w:p w:rsidR="003E72AE" w:rsidRDefault="001B5B7F" w:rsidP="009D1FAE">
      <w:pPr>
        <w:pStyle w:val="2"/>
      </w:pPr>
      <w:bookmarkStart w:id="65" w:name="_Toc471865402"/>
      <w:r>
        <w:rPr>
          <w:rFonts w:hint="eastAsia"/>
        </w:rPr>
        <w:t>7</w:t>
      </w:r>
      <w:r w:rsidR="003E72AE">
        <w:rPr>
          <w:rFonts w:hint="eastAsia"/>
        </w:rPr>
        <w:t>.</w:t>
      </w:r>
      <w:r w:rsidR="002C6D7A">
        <w:rPr>
          <w:rFonts w:hint="eastAsia"/>
        </w:rPr>
        <w:t>7</w:t>
      </w:r>
      <w:r w:rsidR="003E72AE">
        <w:rPr>
          <w:rFonts w:hint="eastAsia"/>
        </w:rPr>
        <w:t xml:space="preserve">  </w:t>
      </w:r>
      <w:r w:rsidR="003E72AE">
        <w:rPr>
          <w:rFonts w:hint="eastAsia"/>
        </w:rPr>
        <w:t>版本信息</w:t>
      </w:r>
      <w:bookmarkEnd w:id="65"/>
    </w:p>
    <w:p w:rsidR="003E72AE" w:rsidRDefault="003E72AE" w:rsidP="003E72AE">
      <w:pPr>
        <w:ind w:leftChars="193" w:left="405" w:firstLineChars="210" w:firstLine="441"/>
        <w:rPr>
          <w:rFonts w:ascii="宋体" w:hAnsi="宋体"/>
          <w:szCs w:val="21"/>
        </w:rPr>
      </w:pPr>
      <w:r>
        <w:rPr>
          <w:rFonts w:ascii="宋体" w:hAnsi="宋体" w:hint="eastAsia"/>
          <w:szCs w:val="21"/>
        </w:rPr>
        <w:t>显示系统相关信息，包括电控名称，系统版本，驱动版本等。</w:t>
      </w:r>
    </w:p>
    <w:p w:rsidR="001E47CE" w:rsidRDefault="001B5B7F" w:rsidP="009D1FAE">
      <w:pPr>
        <w:pStyle w:val="2"/>
      </w:pPr>
      <w:bookmarkStart w:id="66" w:name="_Toc471865403"/>
      <w:r>
        <w:rPr>
          <w:rFonts w:hint="eastAsia"/>
        </w:rPr>
        <w:t xml:space="preserve">7.8 </w:t>
      </w:r>
      <w:r w:rsidR="001E47CE">
        <w:rPr>
          <w:rFonts w:hint="eastAsia"/>
        </w:rPr>
        <w:t xml:space="preserve"> </w:t>
      </w:r>
      <w:r w:rsidR="001E47CE">
        <w:rPr>
          <w:rFonts w:hint="eastAsia"/>
        </w:rPr>
        <w:t>驱动设置</w:t>
      </w:r>
      <w:bookmarkEnd w:id="66"/>
    </w:p>
    <w:p w:rsidR="001E47CE" w:rsidRDefault="00E54F4F" w:rsidP="001E47CE">
      <w:pPr>
        <w:ind w:leftChars="203" w:left="426"/>
        <w:rPr>
          <w:rFonts w:ascii="宋体" w:hAnsi="宋体"/>
          <w:szCs w:val="21"/>
        </w:rPr>
      </w:pPr>
      <w:r>
        <w:rPr>
          <w:rFonts w:ascii="宋体" w:hAnsi="宋体" w:hint="eastAsia"/>
          <w:szCs w:val="21"/>
        </w:rPr>
        <w:t>在辅助操作界面按“驱动设置”键进入驱动设置界面，如图：</w:t>
      </w:r>
    </w:p>
    <w:p w:rsidR="00E54F4F" w:rsidRPr="00E54F4F" w:rsidRDefault="00E54F4F" w:rsidP="001E47CE">
      <w:pPr>
        <w:ind w:leftChars="203" w:left="426"/>
        <w:rPr>
          <w:rFonts w:ascii="宋体" w:hAnsi="宋体"/>
          <w:szCs w:val="21"/>
        </w:rPr>
      </w:pPr>
      <w:r>
        <w:rPr>
          <w:rFonts w:ascii="宋体" w:hAnsi="宋体" w:hint="eastAsia"/>
          <w:noProof/>
          <w:szCs w:val="21"/>
        </w:rPr>
        <w:drawing>
          <wp:inline distT="0" distB="0" distL="0" distR="0">
            <wp:extent cx="5274310" cy="2770552"/>
            <wp:effectExtent l="19050" t="0" r="2540" b="0"/>
            <wp:docPr id="7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6"/>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1E47CE" w:rsidRDefault="001E47CE" w:rsidP="001E47CE">
      <w:pPr>
        <w:ind w:leftChars="203" w:left="426"/>
        <w:rPr>
          <w:rFonts w:ascii="宋体" w:hAnsi="宋体"/>
          <w:szCs w:val="21"/>
        </w:rPr>
      </w:pPr>
    </w:p>
    <w:p w:rsidR="00E54F4F" w:rsidRDefault="00E54F4F" w:rsidP="001E47CE">
      <w:pPr>
        <w:ind w:leftChars="203" w:left="426"/>
        <w:rPr>
          <w:rFonts w:ascii="宋体" w:hAnsi="宋体"/>
          <w:szCs w:val="21"/>
        </w:rPr>
      </w:pPr>
      <w:r>
        <w:rPr>
          <w:rFonts w:ascii="宋体" w:hAnsi="宋体" w:hint="eastAsia"/>
          <w:szCs w:val="21"/>
        </w:rPr>
        <w:t>驱动设置参数如下：</w:t>
      </w:r>
    </w:p>
    <w:tbl>
      <w:tblPr>
        <w:tblStyle w:val="a9"/>
        <w:tblW w:w="0" w:type="auto"/>
        <w:tblInd w:w="426" w:type="dxa"/>
        <w:tblLook w:val="04A0"/>
      </w:tblPr>
      <w:tblGrid>
        <w:gridCol w:w="2702"/>
        <w:gridCol w:w="2697"/>
        <w:gridCol w:w="2697"/>
      </w:tblGrid>
      <w:tr w:rsidR="00E54F4F" w:rsidTr="00E54F4F">
        <w:trPr>
          <w:trHeight w:val="442"/>
        </w:trPr>
        <w:tc>
          <w:tcPr>
            <w:tcW w:w="2840" w:type="dxa"/>
            <w:vAlign w:val="center"/>
          </w:tcPr>
          <w:p w:rsidR="00E54F4F" w:rsidRPr="00A24455" w:rsidRDefault="006F28C7" w:rsidP="006F28C7">
            <w:pPr>
              <w:jc w:val="center"/>
              <w:rPr>
                <w:rFonts w:ascii="宋体" w:hAnsi="宋体"/>
                <w:b/>
                <w:szCs w:val="21"/>
              </w:rPr>
            </w:pPr>
            <w:r w:rsidRPr="00A24455">
              <w:rPr>
                <w:rFonts w:ascii="宋体" w:hAnsi="宋体" w:hint="eastAsia"/>
                <w:b/>
                <w:szCs w:val="21"/>
              </w:rPr>
              <w:t>参数名称</w:t>
            </w:r>
          </w:p>
        </w:tc>
        <w:tc>
          <w:tcPr>
            <w:tcW w:w="2841" w:type="dxa"/>
            <w:vAlign w:val="center"/>
          </w:tcPr>
          <w:p w:rsidR="00E54F4F" w:rsidRPr="00A24455" w:rsidRDefault="006F28C7" w:rsidP="00E54F4F">
            <w:pPr>
              <w:jc w:val="center"/>
              <w:rPr>
                <w:rFonts w:ascii="宋体" w:hAnsi="宋体"/>
                <w:b/>
                <w:szCs w:val="21"/>
              </w:rPr>
            </w:pPr>
            <w:r w:rsidRPr="00A24455">
              <w:rPr>
                <w:rFonts w:ascii="宋体" w:hAnsi="宋体" w:hint="eastAsia"/>
                <w:b/>
                <w:szCs w:val="21"/>
              </w:rPr>
              <w:t>范围值</w:t>
            </w:r>
          </w:p>
        </w:tc>
        <w:tc>
          <w:tcPr>
            <w:tcW w:w="2841" w:type="dxa"/>
            <w:vAlign w:val="center"/>
          </w:tcPr>
          <w:p w:rsidR="00E54F4F" w:rsidRPr="00A24455" w:rsidRDefault="006F28C7" w:rsidP="00E54F4F">
            <w:pPr>
              <w:jc w:val="center"/>
              <w:rPr>
                <w:rFonts w:ascii="宋体" w:hAnsi="宋体"/>
                <w:b/>
                <w:szCs w:val="21"/>
              </w:rPr>
            </w:pPr>
            <w:r w:rsidRPr="00A24455">
              <w:rPr>
                <w:rFonts w:ascii="宋体" w:hAnsi="宋体" w:hint="eastAsia"/>
                <w:b/>
                <w:szCs w:val="21"/>
              </w:rPr>
              <w:t>默认值</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K001.次原点X位置</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0—2000</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600</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K002.次原点Y位置</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-800—0</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0</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K003.大压脚驱动方式</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气动/电磁铁/电机</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K004.大压脚初始状态</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抬起/放下</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抬起</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K005.中压脚驱动方式</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气动/电磁铁/电机</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K006.中压脚初始状态</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抬起/放下</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抬起</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K007.辅助压脚驱动方式</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气动/电磁铁/电机</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K008.抓线驱动方式</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无/气动/电磁铁/电机</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无</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K009.剪线驱动方式</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气动/电磁铁/电机</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电机</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lastRenderedPageBreak/>
              <w:t>K010.记号笔驱动方式</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无/气动/电磁铁/电机</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K011.松线驱动方式</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气动/电磁铁/电机</w:t>
            </w:r>
          </w:p>
        </w:tc>
        <w:tc>
          <w:tcPr>
            <w:tcW w:w="2841" w:type="dxa"/>
            <w:vAlign w:val="center"/>
          </w:tcPr>
          <w:p w:rsidR="006F28C7" w:rsidRDefault="002B546F" w:rsidP="00E54F4F">
            <w:pPr>
              <w:jc w:val="center"/>
              <w:rPr>
                <w:rFonts w:ascii="宋体" w:hAnsi="宋体"/>
                <w:szCs w:val="21"/>
              </w:rPr>
            </w:pPr>
            <w:r>
              <w:rPr>
                <w:rFonts w:ascii="宋体" w:hAnsi="宋体" w:hint="eastAsia"/>
                <w:szCs w:val="21"/>
              </w:rPr>
              <w:t>电磁铁</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K012.大压脚结构</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整体/分离</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整体</w:t>
            </w:r>
          </w:p>
        </w:tc>
      </w:tr>
      <w:tr w:rsidR="006F28C7" w:rsidTr="00E54F4F">
        <w:trPr>
          <w:trHeight w:val="442"/>
        </w:trPr>
        <w:tc>
          <w:tcPr>
            <w:tcW w:w="2840" w:type="dxa"/>
            <w:vAlign w:val="center"/>
          </w:tcPr>
          <w:p w:rsidR="006F28C7" w:rsidRDefault="006F28C7" w:rsidP="00E54F4F">
            <w:pPr>
              <w:rPr>
                <w:rFonts w:ascii="宋体" w:hAnsi="宋体"/>
                <w:szCs w:val="21"/>
              </w:rPr>
            </w:pPr>
            <w:r>
              <w:rPr>
                <w:rFonts w:ascii="宋体" w:hAnsi="宋体" w:hint="eastAsia"/>
                <w:szCs w:val="21"/>
              </w:rPr>
              <w:t>K013.拨线驱动方式</w:t>
            </w:r>
          </w:p>
        </w:tc>
        <w:tc>
          <w:tcPr>
            <w:tcW w:w="2841" w:type="dxa"/>
            <w:vAlign w:val="center"/>
          </w:tcPr>
          <w:p w:rsidR="006F28C7" w:rsidRDefault="006F28C7" w:rsidP="00E54F4F">
            <w:pPr>
              <w:jc w:val="center"/>
              <w:rPr>
                <w:rFonts w:ascii="宋体" w:hAnsi="宋体"/>
                <w:szCs w:val="21"/>
              </w:rPr>
            </w:pPr>
            <w:r>
              <w:rPr>
                <w:rFonts w:ascii="宋体" w:hAnsi="宋体" w:hint="eastAsia"/>
                <w:szCs w:val="21"/>
              </w:rPr>
              <w:t>无/电磁铁</w:t>
            </w:r>
          </w:p>
        </w:tc>
        <w:tc>
          <w:tcPr>
            <w:tcW w:w="2841" w:type="dxa"/>
            <w:vAlign w:val="center"/>
          </w:tcPr>
          <w:p w:rsidR="006F28C7" w:rsidRDefault="002B546F" w:rsidP="00E54F4F">
            <w:pPr>
              <w:jc w:val="center"/>
              <w:rPr>
                <w:rFonts w:ascii="宋体" w:hAnsi="宋体"/>
                <w:szCs w:val="21"/>
              </w:rPr>
            </w:pPr>
            <w:r>
              <w:rPr>
                <w:rFonts w:ascii="宋体" w:hAnsi="宋体" w:hint="eastAsia"/>
                <w:szCs w:val="21"/>
              </w:rPr>
              <w:t>电磁铁</w:t>
            </w:r>
          </w:p>
        </w:tc>
      </w:tr>
      <w:tr w:rsidR="006F28C7" w:rsidTr="00E54F4F">
        <w:trPr>
          <w:trHeight w:val="442"/>
        </w:trPr>
        <w:tc>
          <w:tcPr>
            <w:tcW w:w="2840" w:type="dxa"/>
            <w:vAlign w:val="center"/>
          </w:tcPr>
          <w:p w:rsidR="006F28C7" w:rsidRDefault="006F28C7" w:rsidP="006F28C7">
            <w:pPr>
              <w:rPr>
                <w:rFonts w:ascii="宋体" w:hAnsi="宋体"/>
                <w:szCs w:val="21"/>
              </w:rPr>
            </w:pPr>
            <w:r>
              <w:rPr>
                <w:rFonts w:ascii="宋体" w:hAnsi="宋体" w:hint="eastAsia"/>
                <w:szCs w:val="21"/>
              </w:rPr>
              <w:t>K014.系统最大速度</w:t>
            </w:r>
          </w:p>
        </w:tc>
        <w:tc>
          <w:tcPr>
            <w:tcW w:w="2841" w:type="dxa"/>
            <w:vAlign w:val="center"/>
          </w:tcPr>
          <w:p w:rsidR="006F28C7" w:rsidRDefault="006F28C7" w:rsidP="002B546F">
            <w:pPr>
              <w:jc w:val="center"/>
              <w:rPr>
                <w:rFonts w:ascii="宋体" w:hAnsi="宋体"/>
                <w:szCs w:val="21"/>
              </w:rPr>
            </w:pPr>
            <w:r>
              <w:rPr>
                <w:rFonts w:ascii="宋体" w:hAnsi="宋体" w:hint="eastAsia"/>
                <w:szCs w:val="21"/>
              </w:rPr>
              <w:t>100—</w:t>
            </w:r>
            <w:r w:rsidR="002B546F">
              <w:rPr>
                <w:rFonts w:ascii="宋体" w:hAnsi="宋体" w:hint="eastAsia"/>
                <w:szCs w:val="21"/>
              </w:rPr>
              <w:t>30</w:t>
            </w:r>
            <w:r>
              <w:rPr>
                <w:rFonts w:ascii="宋体" w:hAnsi="宋体" w:hint="eastAsia"/>
                <w:szCs w:val="21"/>
              </w:rPr>
              <w:t>00</w:t>
            </w:r>
          </w:p>
        </w:tc>
        <w:tc>
          <w:tcPr>
            <w:tcW w:w="2841" w:type="dxa"/>
            <w:vAlign w:val="center"/>
          </w:tcPr>
          <w:p w:rsidR="006F28C7" w:rsidRDefault="002B546F" w:rsidP="00E54F4F">
            <w:pPr>
              <w:jc w:val="center"/>
              <w:rPr>
                <w:rFonts w:ascii="宋体" w:hAnsi="宋体"/>
                <w:szCs w:val="21"/>
              </w:rPr>
            </w:pPr>
            <w:r>
              <w:rPr>
                <w:rFonts w:ascii="宋体" w:hAnsi="宋体" w:hint="eastAsia"/>
                <w:szCs w:val="21"/>
              </w:rPr>
              <w:t>23</w:t>
            </w:r>
            <w:r w:rsidR="006F28C7">
              <w:rPr>
                <w:rFonts w:ascii="宋体" w:hAnsi="宋体" w:hint="eastAsia"/>
                <w:szCs w:val="21"/>
              </w:rPr>
              <w:t>00</w:t>
            </w:r>
          </w:p>
        </w:tc>
      </w:tr>
    </w:tbl>
    <w:p w:rsidR="00056071" w:rsidRPr="009D1FAE" w:rsidRDefault="001B5B7F" w:rsidP="009D1FAE">
      <w:pPr>
        <w:pStyle w:val="1"/>
        <w:jc w:val="center"/>
        <w:rPr>
          <w:sz w:val="44"/>
          <w:szCs w:val="44"/>
        </w:rPr>
      </w:pPr>
      <w:bookmarkStart w:id="67" w:name="_Toc471865404"/>
      <w:r>
        <w:rPr>
          <w:rFonts w:hint="eastAsia"/>
          <w:sz w:val="44"/>
          <w:szCs w:val="44"/>
        </w:rPr>
        <w:lastRenderedPageBreak/>
        <w:t>第八</w:t>
      </w:r>
      <w:r w:rsidR="00056071" w:rsidRPr="009D1FAE">
        <w:rPr>
          <w:rFonts w:hint="eastAsia"/>
          <w:sz w:val="44"/>
          <w:szCs w:val="44"/>
        </w:rPr>
        <w:t>章</w:t>
      </w:r>
      <w:r w:rsidR="00056071" w:rsidRPr="009D1FAE">
        <w:rPr>
          <w:sz w:val="44"/>
          <w:szCs w:val="44"/>
        </w:rPr>
        <w:t xml:space="preserve">  </w:t>
      </w:r>
      <w:r w:rsidR="00056071" w:rsidRPr="009D1FAE">
        <w:rPr>
          <w:rFonts w:hint="eastAsia"/>
          <w:sz w:val="44"/>
          <w:szCs w:val="44"/>
        </w:rPr>
        <w:t>出厂参数</w:t>
      </w:r>
      <w:bookmarkEnd w:id="67"/>
    </w:p>
    <w:p w:rsidR="001E47CE" w:rsidRDefault="001E47CE" w:rsidP="00056071">
      <w:pPr>
        <w:ind w:leftChars="203" w:left="426" w:firstLineChars="200" w:firstLine="420"/>
        <w:rPr>
          <w:rFonts w:ascii="宋体" w:hAnsi="宋体"/>
          <w:szCs w:val="21"/>
        </w:rPr>
      </w:pPr>
      <w:r>
        <w:rPr>
          <w:rFonts w:ascii="宋体" w:hAnsi="宋体" w:hint="eastAsia"/>
          <w:szCs w:val="21"/>
        </w:rPr>
        <w:t>出厂参数用于导入U盘中备份的系统参数文件到内存空间，并可选择内存中其中一个参数作为系统实际使用参数。</w:t>
      </w:r>
    </w:p>
    <w:p w:rsidR="001E47CE" w:rsidRDefault="001E47CE" w:rsidP="001E47CE">
      <w:pPr>
        <w:ind w:leftChars="203" w:left="426" w:firstLineChars="200" w:firstLine="420"/>
        <w:rPr>
          <w:rFonts w:ascii="宋体" w:hAnsi="宋体"/>
          <w:szCs w:val="21"/>
        </w:rPr>
      </w:pPr>
      <w:r>
        <w:rPr>
          <w:rFonts w:ascii="宋体" w:hAnsi="宋体" w:hint="eastAsia"/>
          <w:szCs w:val="21"/>
        </w:rPr>
        <w:t>在主菜单界面，按“出厂参数”进入参数设置界面，如图所示。</w:t>
      </w:r>
    </w:p>
    <w:p w:rsidR="001E47CE" w:rsidRDefault="001E47CE" w:rsidP="001E47CE">
      <w:pPr>
        <w:ind w:leftChars="203" w:left="426"/>
        <w:rPr>
          <w:rFonts w:ascii="宋体" w:hAnsi="宋体"/>
          <w:szCs w:val="21"/>
        </w:rPr>
      </w:pPr>
      <w:r>
        <w:rPr>
          <w:rFonts w:ascii="宋体" w:hAnsi="宋体"/>
          <w:noProof/>
          <w:szCs w:val="21"/>
        </w:rPr>
        <w:drawing>
          <wp:inline distT="0" distB="0" distL="0" distR="0">
            <wp:extent cx="5274310" cy="2770552"/>
            <wp:effectExtent l="19050" t="0" r="2540" b="0"/>
            <wp:docPr id="95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7"/>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1E47CE" w:rsidRDefault="001E47CE" w:rsidP="001E47CE">
      <w:pPr>
        <w:ind w:leftChars="203" w:left="426"/>
        <w:rPr>
          <w:rFonts w:ascii="宋体" w:hAnsi="宋体"/>
          <w:szCs w:val="21"/>
        </w:rPr>
      </w:pPr>
    </w:p>
    <w:p w:rsidR="001E47CE" w:rsidRDefault="001E47CE" w:rsidP="001E47CE">
      <w:pPr>
        <w:ind w:leftChars="203" w:left="426" w:firstLineChars="200" w:firstLine="420"/>
        <w:rPr>
          <w:rFonts w:ascii="宋体" w:hAnsi="宋体"/>
          <w:szCs w:val="21"/>
        </w:rPr>
      </w:pPr>
      <w:r>
        <w:rPr>
          <w:rFonts w:ascii="宋体" w:hAnsi="宋体" w:hint="eastAsia"/>
          <w:szCs w:val="21"/>
        </w:rPr>
        <w:t>界面中显示系统中已存储的参数文件，点击文件名使之变红色，再点击</w:t>
      </w:r>
      <w:r w:rsidR="00222620">
        <w:rPr>
          <w:rFonts w:ascii="宋体" w:hAnsi="宋体" w:hint="eastAsia"/>
          <w:noProof/>
          <w:szCs w:val="21"/>
        </w:rPr>
        <w:t>“使用”</w:t>
      </w:r>
      <w:r>
        <w:rPr>
          <w:rFonts w:ascii="宋体" w:hAnsi="宋体" w:hint="eastAsia"/>
          <w:szCs w:val="21"/>
        </w:rPr>
        <w:t>，弹出提示“文件存储完成，退出！”，说明已使选定的参数生效。“用户参数”、“机械参数”内的设定值和其他隐藏参数都会被此参数文件修改。</w:t>
      </w:r>
    </w:p>
    <w:p w:rsidR="001E47CE" w:rsidRDefault="001E47CE" w:rsidP="001E47CE">
      <w:pPr>
        <w:ind w:leftChars="203" w:left="426" w:firstLineChars="200" w:firstLine="420"/>
        <w:rPr>
          <w:rFonts w:ascii="宋体" w:hAnsi="宋体"/>
          <w:szCs w:val="21"/>
        </w:rPr>
      </w:pPr>
      <w:r>
        <w:rPr>
          <w:rFonts w:ascii="宋体" w:hAnsi="宋体" w:hint="eastAsia"/>
          <w:szCs w:val="21"/>
        </w:rPr>
        <w:t>点击“删除”，在弹出对话框中输入正确密码，可删除选中的参数文件。</w:t>
      </w:r>
    </w:p>
    <w:p w:rsidR="001E47CE" w:rsidRDefault="001E47CE" w:rsidP="001E47CE">
      <w:pPr>
        <w:ind w:leftChars="203" w:left="426" w:firstLineChars="200" w:firstLine="420"/>
        <w:rPr>
          <w:rFonts w:ascii="宋体" w:hAnsi="宋体"/>
          <w:szCs w:val="21"/>
        </w:rPr>
      </w:pPr>
      <w:r>
        <w:rPr>
          <w:rFonts w:ascii="宋体" w:hAnsi="宋体" w:hint="eastAsia"/>
          <w:szCs w:val="21"/>
        </w:rPr>
        <w:t>插入U盘，点击“储存转换”，会进入U盘文件界面。系统会列举U盘根目录下以.XHY为后缀的文件与文件夹，文件夹以.DIR为后缀显示。支持多级文件夹操作。</w:t>
      </w:r>
    </w:p>
    <w:p w:rsidR="00222620" w:rsidRDefault="00222620" w:rsidP="001E47CE">
      <w:pPr>
        <w:ind w:leftChars="203" w:left="426" w:firstLineChars="200" w:firstLine="420"/>
        <w:rPr>
          <w:rFonts w:ascii="宋体" w:hAnsi="宋体"/>
          <w:szCs w:val="21"/>
        </w:rPr>
      </w:pPr>
      <w:r>
        <w:rPr>
          <w:rFonts w:ascii="宋体" w:hAnsi="宋体" w:hint="eastAsia"/>
          <w:szCs w:val="21"/>
        </w:rPr>
        <w:t>选择需要导入机器的参数文件名（只限于本台机器以前导出备份的），点击</w:t>
      </w:r>
      <w:r w:rsidRPr="00222620">
        <w:rPr>
          <w:rFonts w:ascii="宋体" w:hAnsi="宋体" w:hint="eastAsia"/>
          <w:noProof/>
          <w:szCs w:val="21"/>
        </w:rPr>
        <w:drawing>
          <wp:inline distT="0" distB="0" distL="0" distR="0">
            <wp:extent cx="676275" cy="353648"/>
            <wp:effectExtent l="19050" t="0" r="9525" b="0"/>
            <wp:docPr id="95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1"/>
                    <a:srcRect/>
                    <a:stretch>
                      <a:fillRect/>
                    </a:stretch>
                  </pic:blipFill>
                  <pic:spPr bwMode="auto">
                    <a:xfrm>
                      <a:off x="0" y="0"/>
                      <a:ext cx="676275" cy="353648"/>
                    </a:xfrm>
                    <a:prstGeom prst="rect">
                      <a:avLst/>
                    </a:prstGeom>
                    <a:noFill/>
                    <a:ln w="9525">
                      <a:noFill/>
                      <a:miter lim="800000"/>
                      <a:headEnd/>
                      <a:tailEnd/>
                    </a:ln>
                  </pic:spPr>
                </pic:pic>
              </a:graphicData>
            </a:graphic>
          </wp:inline>
        </w:drawing>
      </w:r>
      <w:r>
        <w:rPr>
          <w:rFonts w:ascii="宋体" w:hAnsi="宋体" w:hint="eastAsia"/>
          <w:szCs w:val="21"/>
        </w:rPr>
        <w:t>会将此文件复制到内存空间。再如前述选中文件，点“使用”使参数生效。</w:t>
      </w:r>
    </w:p>
    <w:p w:rsidR="00222620" w:rsidRPr="00222620" w:rsidRDefault="00222620" w:rsidP="00222620">
      <w:pPr>
        <w:ind w:leftChars="203" w:left="426" w:firstLineChars="200" w:firstLine="420"/>
        <w:rPr>
          <w:rFonts w:ascii="宋体" w:hAnsi="宋体"/>
          <w:szCs w:val="21"/>
        </w:rPr>
      </w:pPr>
      <w:r>
        <w:rPr>
          <w:rFonts w:ascii="宋体" w:hAnsi="宋体" w:hint="eastAsia"/>
          <w:szCs w:val="21"/>
        </w:rPr>
        <w:t>注意：不同设备，此参数文件不同。相同信号设备，也可能因机器结构存在细微差别而有不同的最佳出厂参数配置。故建议购买机器后，对每台机器都参考“辅助设置”-“导出参数”节导出出厂参数，保存为不同的文件名备用。</w:t>
      </w:r>
    </w:p>
    <w:p w:rsidR="00222620" w:rsidRDefault="00222620" w:rsidP="001E47CE">
      <w:pPr>
        <w:ind w:leftChars="203" w:left="426" w:firstLineChars="200" w:firstLine="420"/>
        <w:rPr>
          <w:rFonts w:ascii="宋体" w:hAnsi="宋体"/>
          <w:szCs w:val="21"/>
        </w:rPr>
      </w:pPr>
    </w:p>
    <w:p w:rsidR="00222620" w:rsidRDefault="00222620" w:rsidP="00222620">
      <w:pPr>
        <w:pStyle w:val="a8"/>
        <w:ind w:firstLineChars="0" w:firstLine="405"/>
        <w:rPr>
          <w:rFonts w:ascii="宋体" w:hAnsi="宋体"/>
          <w:szCs w:val="21"/>
        </w:rPr>
      </w:pPr>
      <w:r>
        <w:rPr>
          <w:rFonts w:ascii="宋体" w:hAnsi="宋体" w:hint="eastAsia"/>
          <w:szCs w:val="21"/>
        </w:rPr>
        <w:t>“导出报错参数”详细步骤为：</w:t>
      </w:r>
      <w:r w:rsidRPr="00222620">
        <w:rPr>
          <w:rFonts w:ascii="宋体" w:hAnsi="宋体" w:hint="eastAsia"/>
          <w:szCs w:val="21"/>
        </w:rPr>
        <w:t>插入U盘；</w:t>
      </w:r>
      <w:r>
        <w:rPr>
          <w:rFonts w:ascii="宋体" w:hAnsi="宋体" w:hint="eastAsia"/>
          <w:szCs w:val="21"/>
        </w:rPr>
        <w:t>进入“</w:t>
      </w:r>
      <w:r w:rsidR="00D4563C">
        <w:rPr>
          <w:rFonts w:ascii="宋体" w:hAnsi="宋体" w:hint="eastAsia"/>
          <w:szCs w:val="21"/>
        </w:rPr>
        <w:t>出厂参数</w:t>
      </w:r>
      <w:r>
        <w:rPr>
          <w:rFonts w:ascii="宋体" w:hAnsi="宋体" w:hint="eastAsia"/>
          <w:szCs w:val="21"/>
        </w:rPr>
        <w:t>”界面，点击“导出参数”。在弹出“机器类型”对话框中吗，输入数字作为导出参数的文件名，点击“确定”。等待若干秒后，直到弹出提示“导出参数成功，请返回”，点击“退出”。说明参数导出成功，会在U盘根目录生成.</w:t>
      </w:r>
      <w:r w:rsidR="00252F5B">
        <w:rPr>
          <w:rFonts w:ascii="宋体" w:hAnsi="宋体" w:hint="eastAsia"/>
          <w:szCs w:val="21"/>
        </w:rPr>
        <w:t>HLE</w:t>
      </w:r>
      <w:r>
        <w:rPr>
          <w:rFonts w:ascii="宋体" w:hAnsi="宋体" w:hint="eastAsia"/>
          <w:szCs w:val="21"/>
        </w:rPr>
        <w:t>的参数文件。此后可以拔下U盘。</w:t>
      </w:r>
    </w:p>
    <w:p w:rsidR="00222620" w:rsidRDefault="00222620" w:rsidP="00222620">
      <w:pPr>
        <w:ind w:left="405"/>
        <w:rPr>
          <w:rFonts w:ascii="宋体" w:hAnsi="宋体"/>
          <w:szCs w:val="21"/>
        </w:rPr>
      </w:pPr>
      <w:r>
        <w:rPr>
          <w:rFonts w:ascii="宋体" w:hAnsi="宋体" w:hint="eastAsia"/>
          <w:szCs w:val="21"/>
        </w:rPr>
        <w:t>注意：在点击“导出参数”后到弹出提示期间，请勿拔下U盘！否则可能导致U盘文件损坏。</w:t>
      </w:r>
    </w:p>
    <w:p w:rsidR="00222620" w:rsidRPr="00222620" w:rsidRDefault="00222620" w:rsidP="001E47CE">
      <w:pPr>
        <w:ind w:leftChars="203" w:left="426" w:firstLineChars="200" w:firstLine="420"/>
        <w:rPr>
          <w:rFonts w:ascii="宋体" w:hAnsi="宋体"/>
          <w:szCs w:val="21"/>
        </w:rPr>
      </w:pPr>
      <w:r>
        <w:rPr>
          <w:rFonts w:ascii="宋体" w:hAnsi="宋体" w:hint="eastAsia"/>
          <w:szCs w:val="21"/>
        </w:rPr>
        <w:t>“导入报错参数”步骤和上诉的“导入出厂参数”一样。</w:t>
      </w:r>
    </w:p>
    <w:p w:rsidR="00222620" w:rsidRDefault="00222620" w:rsidP="001E47CE">
      <w:pPr>
        <w:ind w:leftChars="203" w:left="426" w:firstLineChars="200" w:firstLine="420"/>
        <w:rPr>
          <w:rFonts w:ascii="宋体" w:hAnsi="宋体"/>
          <w:szCs w:val="21"/>
        </w:rPr>
      </w:pPr>
    </w:p>
    <w:p w:rsidR="00222620" w:rsidRPr="009D1FAE" w:rsidRDefault="001B5B7F" w:rsidP="009D1FAE">
      <w:pPr>
        <w:pStyle w:val="1"/>
        <w:jc w:val="center"/>
        <w:rPr>
          <w:rFonts w:ascii="宋体" w:hAnsi="宋体"/>
          <w:sz w:val="44"/>
          <w:szCs w:val="44"/>
        </w:rPr>
      </w:pPr>
      <w:bookmarkStart w:id="68" w:name="_Toc471865405"/>
      <w:r>
        <w:rPr>
          <w:rFonts w:hint="eastAsia"/>
          <w:sz w:val="44"/>
          <w:szCs w:val="44"/>
        </w:rPr>
        <w:lastRenderedPageBreak/>
        <w:t>第九</w:t>
      </w:r>
      <w:r w:rsidR="00056071" w:rsidRPr="009D1FAE">
        <w:rPr>
          <w:rFonts w:hint="eastAsia"/>
          <w:sz w:val="44"/>
          <w:szCs w:val="44"/>
        </w:rPr>
        <w:t>章</w:t>
      </w:r>
      <w:r w:rsidR="00056071" w:rsidRPr="009D1FAE">
        <w:rPr>
          <w:sz w:val="44"/>
          <w:szCs w:val="44"/>
        </w:rPr>
        <w:t xml:space="preserve">  </w:t>
      </w:r>
      <w:r w:rsidR="00056071" w:rsidRPr="009D1FAE">
        <w:rPr>
          <w:rFonts w:hint="eastAsia"/>
          <w:sz w:val="44"/>
          <w:szCs w:val="44"/>
        </w:rPr>
        <w:t>生产管理</w:t>
      </w:r>
      <w:bookmarkEnd w:id="68"/>
    </w:p>
    <w:p w:rsidR="00222620" w:rsidRDefault="00222620" w:rsidP="00056071">
      <w:pPr>
        <w:ind w:firstLineChars="196" w:firstLine="412"/>
        <w:rPr>
          <w:rFonts w:ascii="宋体" w:hAnsi="宋体"/>
          <w:szCs w:val="21"/>
        </w:rPr>
      </w:pPr>
      <w:r>
        <w:rPr>
          <w:rFonts w:ascii="宋体" w:hAnsi="宋体" w:hint="eastAsia"/>
          <w:szCs w:val="21"/>
        </w:rPr>
        <w:t>生产管理包括运转保养、故障日志和ID卡写入三个功能。</w:t>
      </w:r>
    </w:p>
    <w:p w:rsidR="00222620" w:rsidRDefault="00222620" w:rsidP="001E47CE">
      <w:pPr>
        <w:ind w:leftChars="203" w:left="426" w:firstLineChars="200" w:firstLine="420"/>
        <w:rPr>
          <w:rFonts w:ascii="宋体" w:hAnsi="宋体"/>
          <w:szCs w:val="21"/>
        </w:rPr>
      </w:pPr>
    </w:p>
    <w:p w:rsidR="009C21F6" w:rsidRDefault="009C21F6" w:rsidP="001E47CE">
      <w:pPr>
        <w:ind w:leftChars="203" w:left="426" w:firstLineChars="200" w:firstLine="420"/>
        <w:rPr>
          <w:rFonts w:ascii="宋体" w:hAnsi="宋体"/>
          <w:szCs w:val="21"/>
        </w:rPr>
      </w:pPr>
    </w:p>
    <w:p w:rsidR="00222620" w:rsidRDefault="001B5B7F" w:rsidP="009D1FAE">
      <w:pPr>
        <w:pStyle w:val="2"/>
      </w:pPr>
      <w:bookmarkStart w:id="69" w:name="_Toc471865406"/>
      <w:r>
        <w:rPr>
          <w:rFonts w:hint="eastAsia"/>
        </w:rPr>
        <w:t>9</w:t>
      </w:r>
      <w:r w:rsidR="00056071">
        <w:rPr>
          <w:rFonts w:hint="eastAsia"/>
        </w:rPr>
        <w:t>.</w:t>
      </w:r>
      <w:r w:rsidR="00222620">
        <w:rPr>
          <w:rFonts w:hint="eastAsia"/>
        </w:rPr>
        <w:t xml:space="preserve">1  </w:t>
      </w:r>
      <w:r w:rsidR="00222620">
        <w:rPr>
          <w:rFonts w:hint="eastAsia"/>
        </w:rPr>
        <w:t>运转保养</w:t>
      </w:r>
      <w:bookmarkEnd w:id="69"/>
    </w:p>
    <w:p w:rsidR="00222620" w:rsidRDefault="00222620" w:rsidP="00222620">
      <w:pPr>
        <w:ind w:leftChars="203" w:left="426" w:firstLineChars="200" w:firstLine="420"/>
        <w:rPr>
          <w:rFonts w:ascii="宋体" w:hAnsi="宋体"/>
          <w:szCs w:val="21"/>
        </w:rPr>
      </w:pPr>
      <w:r>
        <w:rPr>
          <w:rFonts w:ascii="宋体" w:hAnsi="宋体" w:hint="eastAsia"/>
          <w:szCs w:val="21"/>
        </w:rPr>
        <w:t>在主菜单界面，按“生产管理”进入生产管理设置界面，再点击“运转保养”进入运转保养界面，如图所示。</w:t>
      </w:r>
    </w:p>
    <w:p w:rsidR="009C21F6" w:rsidRDefault="009C21F6" w:rsidP="00222620">
      <w:pPr>
        <w:ind w:leftChars="203" w:left="426" w:firstLineChars="200" w:firstLine="420"/>
        <w:rPr>
          <w:rFonts w:ascii="宋体" w:hAnsi="宋体"/>
          <w:szCs w:val="21"/>
        </w:rPr>
      </w:pPr>
    </w:p>
    <w:p w:rsidR="00222620" w:rsidRDefault="00222620" w:rsidP="00222620">
      <w:pPr>
        <w:ind w:leftChars="203" w:left="426"/>
        <w:rPr>
          <w:rFonts w:ascii="宋体" w:hAnsi="宋体"/>
          <w:szCs w:val="21"/>
        </w:rPr>
      </w:pPr>
      <w:r>
        <w:rPr>
          <w:rFonts w:ascii="宋体" w:hAnsi="宋体"/>
          <w:noProof/>
          <w:szCs w:val="21"/>
        </w:rPr>
        <w:drawing>
          <wp:inline distT="0" distB="0" distL="0" distR="0">
            <wp:extent cx="5274310" cy="2770552"/>
            <wp:effectExtent l="19050" t="0" r="2540" b="0"/>
            <wp:docPr id="6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8"/>
                    <a:srcRect/>
                    <a:stretch>
                      <a:fillRect/>
                    </a:stretch>
                  </pic:blipFill>
                  <pic:spPr bwMode="auto">
                    <a:xfrm>
                      <a:off x="0" y="0"/>
                      <a:ext cx="5274310" cy="2770552"/>
                    </a:xfrm>
                    <a:prstGeom prst="rect">
                      <a:avLst/>
                    </a:prstGeom>
                    <a:noFill/>
                    <a:ln w="9525">
                      <a:noFill/>
                      <a:miter lim="800000"/>
                      <a:headEnd/>
                      <a:tailEnd/>
                    </a:ln>
                  </pic:spPr>
                </pic:pic>
              </a:graphicData>
            </a:graphic>
          </wp:inline>
        </w:drawing>
      </w:r>
    </w:p>
    <w:p w:rsidR="00222620" w:rsidRDefault="00222620" w:rsidP="00222620">
      <w:pPr>
        <w:ind w:leftChars="203" w:left="426"/>
        <w:rPr>
          <w:rFonts w:ascii="宋体" w:hAnsi="宋体"/>
          <w:szCs w:val="21"/>
        </w:rPr>
      </w:pPr>
    </w:p>
    <w:p w:rsidR="009C21F6" w:rsidRDefault="009C21F6" w:rsidP="009C21F6">
      <w:pPr>
        <w:ind w:leftChars="203" w:left="426" w:firstLineChars="200" w:firstLine="420"/>
        <w:rPr>
          <w:rFonts w:ascii="宋体" w:hAnsi="宋体"/>
          <w:szCs w:val="21"/>
        </w:rPr>
      </w:pPr>
      <w:r>
        <w:rPr>
          <w:rFonts w:ascii="宋体" w:hAnsi="宋体" w:hint="eastAsia"/>
          <w:szCs w:val="21"/>
        </w:rPr>
        <w:t>三个图标</w:t>
      </w:r>
      <w:r>
        <w:rPr>
          <w:rFonts w:ascii="宋体" w:hAnsi="宋体" w:hint="eastAsia"/>
          <w:noProof/>
          <w:szCs w:val="21"/>
        </w:rPr>
        <w:drawing>
          <wp:inline distT="0" distB="0" distL="0" distR="0">
            <wp:extent cx="419100" cy="362803"/>
            <wp:effectExtent l="19050" t="0" r="0" b="0"/>
            <wp:docPr id="6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9"/>
                    <a:srcRect/>
                    <a:stretch>
                      <a:fillRect/>
                    </a:stretch>
                  </pic:blipFill>
                  <pic:spPr bwMode="auto">
                    <a:xfrm>
                      <a:off x="0" y="0"/>
                      <a:ext cx="419100" cy="362803"/>
                    </a:xfrm>
                    <a:prstGeom prst="rect">
                      <a:avLst/>
                    </a:prstGeom>
                    <a:noFill/>
                    <a:ln w="9525">
                      <a:noFill/>
                      <a:miter lim="800000"/>
                      <a:headEnd/>
                      <a:tailEnd/>
                    </a:ln>
                  </pic:spPr>
                </pic:pic>
              </a:graphicData>
            </a:graphic>
          </wp:inline>
        </w:drawing>
      </w:r>
      <w:r w:rsidRPr="009C21F6">
        <w:rPr>
          <w:rFonts w:ascii="宋体" w:hAnsi="宋体" w:hint="eastAsia"/>
          <w:szCs w:val="21"/>
        </w:rPr>
        <w:t xml:space="preserve"> </w:t>
      </w:r>
      <w:r>
        <w:rPr>
          <w:rFonts w:ascii="宋体" w:hAnsi="宋体" w:hint="eastAsia"/>
          <w:noProof/>
          <w:szCs w:val="21"/>
        </w:rPr>
        <w:drawing>
          <wp:inline distT="0" distB="0" distL="0" distR="0">
            <wp:extent cx="413188" cy="357685"/>
            <wp:effectExtent l="19050" t="0" r="5912" b="0"/>
            <wp:docPr id="6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0"/>
                    <a:srcRect/>
                    <a:stretch>
                      <a:fillRect/>
                    </a:stretch>
                  </pic:blipFill>
                  <pic:spPr bwMode="auto">
                    <a:xfrm>
                      <a:off x="0" y="0"/>
                      <a:ext cx="413188" cy="357685"/>
                    </a:xfrm>
                    <a:prstGeom prst="rect">
                      <a:avLst/>
                    </a:prstGeom>
                    <a:noFill/>
                    <a:ln w="9525">
                      <a:noFill/>
                      <a:miter lim="800000"/>
                      <a:headEnd/>
                      <a:tailEnd/>
                    </a:ln>
                  </pic:spPr>
                </pic:pic>
              </a:graphicData>
            </a:graphic>
          </wp:inline>
        </w:drawing>
      </w:r>
      <w:r w:rsidRPr="009C21F6">
        <w:rPr>
          <w:rFonts w:ascii="宋体" w:hAnsi="宋体" w:hint="eastAsia"/>
          <w:szCs w:val="21"/>
        </w:rPr>
        <w:t xml:space="preserve"> </w:t>
      </w:r>
      <w:r>
        <w:rPr>
          <w:rFonts w:ascii="宋体" w:hAnsi="宋体" w:hint="eastAsia"/>
          <w:noProof/>
          <w:szCs w:val="21"/>
        </w:rPr>
        <w:drawing>
          <wp:inline distT="0" distB="0" distL="0" distR="0">
            <wp:extent cx="418115" cy="361950"/>
            <wp:effectExtent l="19050" t="0" r="985" b="0"/>
            <wp:docPr id="6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1"/>
                    <a:srcRect/>
                    <a:stretch>
                      <a:fillRect/>
                    </a:stretch>
                  </pic:blipFill>
                  <pic:spPr bwMode="auto">
                    <a:xfrm>
                      <a:off x="0" y="0"/>
                      <a:ext cx="420872" cy="364337"/>
                    </a:xfrm>
                    <a:prstGeom prst="rect">
                      <a:avLst/>
                    </a:prstGeom>
                    <a:noFill/>
                    <a:ln w="9525">
                      <a:noFill/>
                      <a:miter lim="800000"/>
                      <a:headEnd/>
                      <a:tailEnd/>
                    </a:ln>
                  </pic:spPr>
                </pic:pic>
              </a:graphicData>
            </a:graphic>
          </wp:inline>
        </w:drawing>
      </w:r>
      <w:r>
        <w:rPr>
          <w:rFonts w:ascii="宋体" w:hAnsi="宋体" w:hint="eastAsia"/>
          <w:szCs w:val="21"/>
        </w:rPr>
        <w:t>，点击后会显示ON/OFF，ON表示开启计数，OFF表示关闭计数。</w:t>
      </w:r>
    </w:p>
    <w:p w:rsidR="009C21F6" w:rsidRDefault="00794712" w:rsidP="009C21F6">
      <w:pPr>
        <w:ind w:leftChars="203" w:left="426" w:firstLineChars="200" w:firstLine="420"/>
        <w:rPr>
          <w:rFonts w:ascii="宋体" w:hAnsi="宋体"/>
          <w:szCs w:val="21"/>
        </w:rPr>
      </w:pPr>
      <w:r>
        <w:rPr>
          <w:rFonts w:ascii="宋体" w:hAnsi="宋体" w:hint="eastAsia"/>
          <w:szCs w:val="21"/>
        </w:rPr>
        <w:t>当“</w:t>
      </w:r>
      <w:r w:rsidR="009C21F6">
        <w:rPr>
          <w:rFonts w:ascii="宋体" w:hAnsi="宋体" w:hint="eastAsia"/>
          <w:szCs w:val="21"/>
        </w:rPr>
        <w:t>当前时间</w:t>
      </w:r>
      <w:r>
        <w:rPr>
          <w:rFonts w:ascii="宋体" w:hAnsi="宋体" w:hint="eastAsia"/>
          <w:szCs w:val="21"/>
        </w:rPr>
        <w:t>”</w:t>
      </w:r>
      <w:r w:rsidR="009C21F6">
        <w:rPr>
          <w:rFonts w:ascii="宋体" w:hAnsi="宋体" w:hint="eastAsia"/>
          <w:szCs w:val="21"/>
        </w:rPr>
        <w:t>达到</w:t>
      </w:r>
      <w:r>
        <w:rPr>
          <w:rFonts w:ascii="宋体" w:hAnsi="宋体" w:hint="eastAsia"/>
          <w:szCs w:val="21"/>
        </w:rPr>
        <w:t>“总</w:t>
      </w:r>
      <w:r w:rsidR="009C21F6">
        <w:rPr>
          <w:rFonts w:ascii="宋体" w:hAnsi="宋体" w:hint="eastAsia"/>
          <w:szCs w:val="21"/>
        </w:rPr>
        <w:t>时间</w:t>
      </w:r>
      <w:r>
        <w:rPr>
          <w:rFonts w:ascii="宋体" w:hAnsi="宋体" w:hint="eastAsia"/>
          <w:szCs w:val="21"/>
        </w:rPr>
        <w:t>”</w:t>
      </w:r>
      <w:r w:rsidR="009C21F6">
        <w:rPr>
          <w:rFonts w:ascii="宋体" w:hAnsi="宋体" w:hint="eastAsia"/>
          <w:szCs w:val="21"/>
        </w:rPr>
        <w:t>时候，且图标为ON状态，系统会弹出</w:t>
      </w:r>
      <w:r w:rsidR="008D64DE">
        <w:rPr>
          <w:rFonts w:ascii="宋体" w:hAnsi="宋体" w:hint="eastAsia"/>
          <w:szCs w:val="21"/>
        </w:rPr>
        <w:t>相应的维护</w:t>
      </w:r>
      <w:r w:rsidR="009C21F6">
        <w:rPr>
          <w:rFonts w:ascii="宋体" w:hAnsi="宋体" w:hint="eastAsia"/>
          <w:szCs w:val="21"/>
        </w:rPr>
        <w:t>提示。</w:t>
      </w:r>
    </w:p>
    <w:p w:rsidR="009C21F6" w:rsidRDefault="009C21F6" w:rsidP="009C21F6">
      <w:pPr>
        <w:ind w:leftChars="203" w:left="426" w:firstLineChars="200" w:firstLine="420"/>
        <w:rPr>
          <w:rFonts w:ascii="宋体" w:hAnsi="宋体"/>
          <w:szCs w:val="21"/>
        </w:rPr>
      </w:pPr>
    </w:p>
    <w:p w:rsidR="009C21F6" w:rsidRDefault="009C21F6" w:rsidP="009C21F6">
      <w:pPr>
        <w:ind w:leftChars="203" w:left="426" w:firstLineChars="200" w:firstLine="420"/>
        <w:rPr>
          <w:rFonts w:ascii="宋体" w:hAnsi="宋体"/>
          <w:szCs w:val="21"/>
        </w:rPr>
      </w:pPr>
    </w:p>
    <w:p w:rsidR="009C21F6" w:rsidRDefault="009C21F6" w:rsidP="009C21F6">
      <w:pPr>
        <w:ind w:leftChars="203" w:left="426" w:firstLineChars="200" w:firstLine="420"/>
        <w:rPr>
          <w:rFonts w:ascii="宋体" w:hAnsi="宋体"/>
          <w:szCs w:val="21"/>
        </w:rPr>
      </w:pPr>
    </w:p>
    <w:p w:rsidR="009C21F6" w:rsidRDefault="001B5B7F" w:rsidP="009D1FAE">
      <w:pPr>
        <w:pStyle w:val="2"/>
      </w:pPr>
      <w:bookmarkStart w:id="70" w:name="_Toc471865407"/>
      <w:r>
        <w:rPr>
          <w:rFonts w:hint="eastAsia"/>
        </w:rPr>
        <w:t>9</w:t>
      </w:r>
      <w:r w:rsidR="00056071">
        <w:rPr>
          <w:rFonts w:hint="eastAsia"/>
        </w:rPr>
        <w:t>.</w:t>
      </w:r>
      <w:r w:rsidR="009C21F6">
        <w:rPr>
          <w:rFonts w:hint="eastAsia"/>
        </w:rPr>
        <w:t xml:space="preserve">2  </w:t>
      </w:r>
      <w:r w:rsidR="009C21F6">
        <w:rPr>
          <w:rFonts w:hint="eastAsia"/>
        </w:rPr>
        <w:t>故障日志</w:t>
      </w:r>
      <w:bookmarkEnd w:id="70"/>
    </w:p>
    <w:p w:rsidR="009C21F6" w:rsidRPr="009C21F6" w:rsidRDefault="009C21F6" w:rsidP="009C21F6">
      <w:pPr>
        <w:ind w:leftChars="203" w:left="426" w:firstLineChars="200" w:firstLine="420"/>
        <w:rPr>
          <w:rFonts w:ascii="宋体" w:hAnsi="宋体"/>
          <w:szCs w:val="21"/>
        </w:rPr>
      </w:pPr>
      <w:r>
        <w:rPr>
          <w:rFonts w:ascii="宋体" w:hAnsi="宋体" w:hint="eastAsia"/>
          <w:szCs w:val="21"/>
        </w:rPr>
        <w:t>在主菜单界面，按“生产管理”进入生产管理设置界面，再点击“故障日志”进入故障日子界面，如图所示。</w:t>
      </w:r>
    </w:p>
    <w:p w:rsidR="009C21F6" w:rsidRDefault="009C21F6" w:rsidP="009C21F6">
      <w:pPr>
        <w:ind w:leftChars="203" w:left="426"/>
        <w:rPr>
          <w:rFonts w:ascii="宋体" w:hAnsi="宋体"/>
          <w:szCs w:val="21"/>
        </w:rPr>
      </w:pPr>
      <w:r>
        <w:rPr>
          <w:rFonts w:ascii="宋体" w:hAnsi="宋体"/>
          <w:noProof/>
          <w:szCs w:val="21"/>
        </w:rPr>
        <w:lastRenderedPageBreak/>
        <w:drawing>
          <wp:inline distT="0" distB="0" distL="0" distR="0">
            <wp:extent cx="4972050" cy="2611777"/>
            <wp:effectExtent l="19050" t="0" r="0" b="0"/>
            <wp:docPr id="7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2"/>
                    <a:srcRect/>
                    <a:stretch>
                      <a:fillRect/>
                    </a:stretch>
                  </pic:blipFill>
                  <pic:spPr bwMode="auto">
                    <a:xfrm>
                      <a:off x="0" y="0"/>
                      <a:ext cx="4972050" cy="2611777"/>
                    </a:xfrm>
                    <a:prstGeom prst="rect">
                      <a:avLst/>
                    </a:prstGeom>
                    <a:noFill/>
                    <a:ln w="9525">
                      <a:noFill/>
                      <a:miter lim="800000"/>
                      <a:headEnd/>
                      <a:tailEnd/>
                    </a:ln>
                  </pic:spPr>
                </pic:pic>
              </a:graphicData>
            </a:graphic>
          </wp:inline>
        </w:drawing>
      </w:r>
    </w:p>
    <w:p w:rsidR="009C21F6" w:rsidRDefault="009C21F6" w:rsidP="009C21F6">
      <w:pPr>
        <w:ind w:leftChars="203" w:left="426"/>
        <w:rPr>
          <w:rFonts w:ascii="宋体" w:hAnsi="宋体"/>
          <w:szCs w:val="21"/>
        </w:rPr>
      </w:pPr>
    </w:p>
    <w:p w:rsidR="009C21F6" w:rsidRDefault="009C21F6" w:rsidP="009C21F6">
      <w:pPr>
        <w:ind w:leftChars="203" w:left="426"/>
        <w:rPr>
          <w:rFonts w:ascii="宋体" w:hAnsi="宋体"/>
          <w:szCs w:val="21"/>
        </w:rPr>
      </w:pPr>
      <w:r>
        <w:rPr>
          <w:rFonts w:ascii="宋体" w:hAnsi="宋体" w:hint="eastAsia"/>
          <w:szCs w:val="21"/>
        </w:rPr>
        <w:t xml:space="preserve">   故障日志中会显示所有E类型的系统报错，可以查看设备的报错！也可以导出报错。</w:t>
      </w:r>
    </w:p>
    <w:p w:rsidR="009C21F6" w:rsidRDefault="009C21F6" w:rsidP="009C21F6">
      <w:pPr>
        <w:ind w:leftChars="203" w:left="426"/>
        <w:rPr>
          <w:rFonts w:ascii="宋体" w:hAnsi="宋体"/>
          <w:szCs w:val="21"/>
        </w:rPr>
      </w:pPr>
    </w:p>
    <w:p w:rsidR="009C21F6" w:rsidRDefault="009C21F6" w:rsidP="009C21F6">
      <w:pPr>
        <w:ind w:leftChars="203" w:left="426"/>
        <w:rPr>
          <w:rFonts w:ascii="宋体" w:hAnsi="宋体"/>
          <w:szCs w:val="21"/>
        </w:rPr>
      </w:pPr>
    </w:p>
    <w:p w:rsidR="009C21F6" w:rsidRDefault="001B5B7F" w:rsidP="009D1FAE">
      <w:pPr>
        <w:pStyle w:val="2"/>
      </w:pPr>
      <w:bookmarkStart w:id="71" w:name="_Toc471865408"/>
      <w:r>
        <w:rPr>
          <w:rFonts w:hint="eastAsia"/>
        </w:rPr>
        <w:t>9</w:t>
      </w:r>
      <w:r w:rsidR="00056071">
        <w:rPr>
          <w:rFonts w:hint="eastAsia"/>
        </w:rPr>
        <w:t>.3</w:t>
      </w:r>
      <w:r w:rsidR="009C21F6">
        <w:rPr>
          <w:rFonts w:hint="eastAsia"/>
        </w:rPr>
        <w:t xml:space="preserve">  ID</w:t>
      </w:r>
      <w:r w:rsidR="009C21F6">
        <w:rPr>
          <w:rFonts w:hint="eastAsia"/>
        </w:rPr>
        <w:t>卡写入</w:t>
      </w:r>
      <w:bookmarkEnd w:id="71"/>
    </w:p>
    <w:p w:rsidR="009C21F6" w:rsidRPr="009C21F6" w:rsidRDefault="009C21F6" w:rsidP="009C21F6">
      <w:pPr>
        <w:ind w:leftChars="203" w:left="426" w:firstLineChars="200" w:firstLine="420"/>
        <w:rPr>
          <w:rFonts w:ascii="宋体" w:hAnsi="宋体"/>
          <w:szCs w:val="21"/>
        </w:rPr>
      </w:pPr>
      <w:r>
        <w:rPr>
          <w:rFonts w:ascii="宋体" w:hAnsi="宋体" w:hint="eastAsia"/>
          <w:szCs w:val="21"/>
        </w:rPr>
        <w:t>在主菜单界面，按“生产管理”进入生产管理设置界面，再点击“ID卡写入”进入ID卡写入界面</w:t>
      </w:r>
      <w:r w:rsidR="008D64DE">
        <w:rPr>
          <w:rFonts w:ascii="宋体" w:hAnsi="宋体" w:hint="eastAsia"/>
          <w:szCs w:val="21"/>
        </w:rPr>
        <w:t>，如下图所示</w:t>
      </w:r>
      <w:r>
        <w:rPr>
          <w:rFonts w:ascii="宋体" w:hAnsi="宋体" w:hint="eastAsia"/>
          <w:szCs w:val="21"/>
        </w:rPr>
        <w:t>。</w:t>
      </w:r>
    </w:p>
    <w:p w:rsidR="009C21F6" w:rsidRDefault="00522BF2" w:rsidP="009C21F6">
      <w:pPr>
        <w:ind w:leftChars="203" w:left="426"/>
        <w:rPr>
          <w:rFonts w:ascii="宋体" w:hAnsi="宋体"/>
          <w:szCs w:val="21"/>
        </w:rPr>
      </w:pPr>
      <w:r>
        <w:rPr>
          <w:noProof/>
        </w:rPr>
        <w:drawing>
          <wp:inline distT="0" distB="0" distL="0" distR="0">
            <wp:extent cx="4972050" cy="2974518"/>
            <wp:effectExtent l="19050" t="0" r="0" b="0"/>
            <wp:docPr id="11" name="图片 1" descr="C:\Documents and Settings\Administrator\feiq\RichOle\16286591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feiq\RichOle\162865914.bmp"/>
                    <pic:cNvPicPr>
                      <a:picLocks noChangeAspect="1" noChangeArrowheads="1"/>
                    </pic:cNvPicPr>
                  </pic:nvPicPr>
                  <pic:blipFill>
                    <a:blip r:embed="rId153"/>
                    <a:srcRect/>
                    <a:stretch>
                      <a:fillRect/>
                    </a:stretch>
                  </pic:blipFill>
                  <pic:spPr bwMode="auto">
                    <a:xfrm>
                      <a:off x="0" y="0"/>
                      <a:ext cx="4976101" cy="2976942"/>
                    </a:xfrm>
                    <a:prstGeom prst="rect">
                      <a:avLst/>
                    </a:prstGeom>
                    <a:noFill/>
                    <a:ln w="9525">
                      <a:noFill/>
                      <a:miter lim="800000"/>
                      <a:headEnd/>
                      <a:tailEnd/>
                    </a:ln>
                  </pic:spPr>
                </pic:pic>
              </a:graphicData>
            </a:graphic>
          </wp:inline>
        </w:drawing>
      </w:r>
    </w:p>
    <w:p w:rsidR="00056071" w:rsidRDefault="00522BF2" w:rsidP="00522BF2">
      <w:pPr>
        <w:ind w:leftChars="203" w:left="426" w:firstLine="420"/>
        <w:rPr>
          <w:rFonts w:ascii="宋体" w:hAnsi="宋体"/>
          <w:szCs w:val="21"/>
        </w:rPr>
      </w:pPr>
      <w:r>
        <w:rPr>
          <w:rFonts w:ascii="宋体" w:hAnsi="宋体" w:hint="eastAsia"/>
          <w:szCs w:val="21"/>
        </w:rPr>
        <w:t>该界面显示的为ID卡的当前卡号，以及需要写入的卡号。输入要写入的ID卡号，点击确定，ID卡号写入成功，弹出以下界面。</w:t>
      </w:r>
    </w:p>
    <w:p w:rsidR="00522BF2" w:rsidRDefault="00522BF2" w:rsidP="00522BF2">
      <w:pPr>
        <w:ind w:leftChars="203" w:left="426"/>
        <w:rPr>
          <w:rFonts w:ascii="宋体" w:hAnsi="宋体"/>
          <w:szCs w:val="21"/>
        </w:rPr>
      </w:pPr>
      <w:r>
        <w:rPr>
          <w:noProof/>
        </w:rPr>
        <w:lastRenderedPageBreak/>
        <w:drawing>
          <wp:inline distT="0" distB="0" distL="0" distR="0">
            <wp:extent cx="4551672" cy="2724150"/>
            <wp:effectExtent l="19050" t="0" r="1278" b="0"/>
            <wp:docPr id="12" name="图片 4" descr="C:\Documents and Settings\Administrator\feiq\RichOle\33641299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istrator\feiq\RichOle\3364129909.bmp"/>
                    <pic:cNvPicPr>
                      <a:picLocks noChangeAspect="1" noChangeArrowheads="1"/>
                    </pic:cNvPicPr>
                  </pic:nvPicPr>
                  <pic:blipFill>
                    <a:blip r:embed="rId154"/>
                    <a:srcRect/>
                    <a:stretch>
                      <a:fillRect/>
                    </a:stretch>
                  </pic:blipFill>
                  <pic:spPr bwMode="auto">
                    <a:xfrm>
                      <a:off x="0" y="0"/>
                      <a:ext cx="4557259" cy="2727494"/>
                    </a:xfrm>
                    <a:prstGeom prst="rect">
                      <a:avLst/>
                    </a:prstGeom>
                    <a:noFill/>
                    <a:ln w="9525">
                      <a:noFill/>
                      <a:miter lim="800000"/>
                      <a:headEnd/>
                      <a:tailEnd/>
                    </a:ln>
                  </pic:spPr>
                </pic:pic>
              </a:graphicData>
            </a:graphic>
          </wp:inline>
        </w:drawing>
      </w:r>
    </w:p>
    <w:p w:rsidR="00522BF2" w:rsidRDefault="00522BF2" w:rsidP="00522BF2">
      <w:pPr>
        <w:ind w:leftChars="203" w:left="426" w:firstLineChars="200" w:firstLine="420"/>
        <w:rPr>
          <w:rFonts w:ascii="宋体" w:hAnsi="宋体"/>
          <w:szCs w:val="21"/>
        </w:rPr>
      </w:pPr>
    </w:p>
    <w:p w:rsidR="00522BF2" w:rsidRDefault="00522BF2" w:rsidP="00522BF2">
      <w:pPr>
        <w:ind w:leftChars="203" w:left="426" w:firstLineChars="200" w:firstLine="420"/>
        <w:rPr>
          <w:rFonts w:ascii="宋体" w:hAnsi="宋体"/>
          <w:szCs w:val="21"/>
        </w:rPr>
      </w:pPr>
      <w:r>
        <w:rPr>
          <w:rFonts w:ascii="宋体" w:hAnsi="宋体" w:hint="eastAsia"/>
          <w:szCs w:val="21"/>
        </w:rPr>
        <w:t>如果ID卡号写入失败，则也会弹出相应的界面，如下图所示。需要重新写入ID卡号。</w:t>
      </w:r>
    </w:p>
    <w:p w:rsidR="00522BF2" w:rsidRPr="00522BF2" w:rsidRDefault="00522BF2" w:rsidP="00522BF2">
      <w:pPr>
        <w:ind w:leftChars="203" w:left="426"/>
        <w:rPr>
          <w:rFonts w:ascii="宋体" w:hAnsi="宋体"/>
          <w:szCs w:val="21"/>
        </w:rPr>
      </w:pPr>
      <w:r>
        <w:rPr>
          <w:noProof/>
        </w:rPr>
        <w:drawing>
          <wp:inline distT="0" distB="0" distL="0" distR="0">
            <wp:extent cx="4585959" cy="2752725"/>
            <wp:effectExtent l="19050" t="0" r="5091" b="0"/>
            <wp:docPr id="15" name="图片 7" descr="C:\Documents and Settings\Administrator\feiq\RichOle\22849817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istrator\feiq\RichOle\228498171.bmp"/>
                    <pic:cNvPicPr>
                      <a:picLocks noChangeAspect="1" noChangeArrowheads="1"/>
                    </pic:cNvPicPr>
                  </pic:nvPicPr>
                  <pic:blipFill>
                    <a:blip r:embed="rId155"/>
                    <a:srcRect/>
                    <a:stretch>
                      <a:fillRect/>
                    </a:stretch>
                  </pic:blipFill>
                  <pic:spPr bwMode="auto">
                    <a:xfrm>
                      <a:off x="0" y="0"/>
                      <a:ext cx="4591191" cy="2755866"/>
                    </a:xfrm>
                    <a:prstGeom prst="rect">
                      <a:avLst/>
                    </a:prstGeom>
                    <a:noFill/>
                    <a:ln w="9525">
                      <a:noFill/>
                      <a:miter lim="800000"/>
                      <a:headEnd/>
                      <a:tailEnd/>
                    </a:ln>
                  </pic:spPr>
                </pic:pic>
              </a:graphicData>
            </a:graphic>
          </wp:inline>
        </w:drawing>
      </w:r>
    </w:p>
    <w:p w:rsidR="00056071" w:rsidRPr="009D1FAE" w:rsidRDefault="00056071" w:rsidP="009D1FAE">
      <w:pPr>
        <w:pStyle w:val="1"/>
        <w:jc w:val="center"/>
        <w:rPr>
          <w:sz w:val="44"/>
          <w:szCs w:val="44"/>
        </w:rPr>
      </w:pPr>
      <w:bookmarkStart w:id="72" w:name="_Toc471865409"/>
      <w:r w:rsidRPr="009D1FAE">
        <w:rPr>
          <w:rFonts w:hint="eastAsia"/>
          <w:sz w:val="44"/>
          <w:szCs w:val="44"/>
        </w:rPr>
        <w:lastRenderedPageBreak/>
        <w:t>附录：快速使用入门</w:t>
      </w:r>
      <w:bookmarkEnd w:id="72"/>
    </w:p>
    <w:p w:rsidR="00056071" w:rsidRDefault="00056071" w:rsidP="00056071">
      <w:pPr>
        <w:ind w:leftChars="203" w:left="426"/>
        <w:jc w:val="center"/>
        <w:rPr>
          <w:rFonts w:ascii="宋体" w:hAnsi="宋体"/>
          <w:b/>
          <w:sz w:val="44"/>
          <w:szCs w:val="44"/>
        </w:rPr>
      </w:pPr>
    </w:p>
    <w:p w:rsidR="00056071" w:rsidRPr="00056071" w:rsidRDefault="00056071" w:rsidP="00056071">
      <w:pPr>
        <w:pStyle w:val="a8"/>
        <w:numPr>
          <w:ilvl w:val="0"/>
          <w:numId w:val="6"/>
        </w:numPr>
        <w:ind w:firstLineChars="0"/>
        <w:jc w:val="left"/>
        <w:rPr>
          <w:rFonts w:ascii="宋体" w:hAnsi="宋体"/>
          <w:szCs w:val="21"/>
        </w:rPr>
      </w:pPr>
      <w:r w:rsidRPr="00056071">
        <w:rPr>
          <w:rFonts w:ascii="宋体" w:hAnsi="宋体" w:hint="eastAsia"/>
          <w:szCs w:val="21"/>
        </w:rPr>
        <w:t>启动机器</w:t>
      </w:r>
    </w:p>
    <w:p w:rsidR="00056071" w:rsidRDefault="00056071" w:rsidP="00056071">
      <w:pPr>
        <w:ind w:left="426" w:firstLine="405"/>
        <w:jc w:val="left"/>
        <w:rPr>
          <w:rFonts w:ascii="宋体" w:hAnsi="宋体"/>
          <w:szCs w:val="21"/>
        </w:rPr>
      </w:pPr>
      <w:r>
        <w:rPr>
          <w:rFonts w:ascii="宋体" w:hAnsi="宋体" w:hint="eastAsia"/>
          <w:szCs w:val="21"/>
        </w:rPr>
        <w:t>安装好设备后，插上电源。旋转或按下电源开关，启动机器。显示logo后进入加工主界面。</w:t>
      </w:r>
    </w:p>
    <w:p w:rsidR="00056071" w:rsidRPr="00056071" w:rsidRDefault="00056071" w:rsidP="00056071">
      <w:pPr>
        <w:ind w:left="426" w:firstLine="405"/>
        <w:jc w:val="left"/>
        <w:rPr>
          <w:rFonts w:ascii="宋体" w:hAnsi="宋体"/>
          <w:szCs w:val="21"/>
        </w:rPr>
      </w:pPr>
    </w:p>
    <w:p w:rsidR="00056071" w:rsidRPr="00056071" w:rsidRDefault="00056071" w:rsidP="00056071">
      <w:pPr>
        <w:pStyle w:val="a8"/>
        <w:numPr>
          <w:ilvl w:val="0"/>
          <w:numId w:val="6"/>
        </w:numPr>
        <w:ind w:firstLineChars="0"/>
        <w:jc w:val="left"/>
        <w:rPr>
          <w:rFonts w:ascii="宋体" w:hAnsi="宋体"/>
          <w:szCs w:val="21"/>
        </w:rPr>
      </w:pPr>
      <w:r w:rsidRPr="00056071">
        <w:rPr>
          <w:rFonts w:ascii="宋体" w:hAnsi="宋体" w:hint="eastAsia"/>
          <w:szCs w:val="21"/>
        </w:rPr>
        <w:t>设置加工文件</w:t>
      </w:r>
    </w:p>
    <w:p w:rsidR="00056071" w:rsidRDefault="00056071" w:rsidP="00056071">
      <w:pPr>
        <w:pStyle w:val="a8"/>
        <w:ind w:left="426" w:firstLineChars="0" w:firstLine="405"/>
        <w:jc w:val="left"/>
        <w:rPr>
          <w:rFonts w:ascii="宋体" w:hAnsi="宋体"/>
          <w:szCs w:val="21"/>
        </w:rPr>
      </w:pPr>
      <w:r>
        <w:rPr>
          <w:rFonts w:ascii="宋体" w:hAnsi="宋体" w:hint="eastAsia"/>
          <w:szCs w:val="21"/>
        </w:rPr>
        <w:t>将PC缝纫编辑软件生产的.HLW（或.FLW）格式加工文件拷贝到U盘；U盘插入设备USB接口，在加工主界面点击“菜单”-“文件管理”-“存储转换”，进入“U盘文件”界面，点击待加工文件名使之变红，再点击</w:t>
      </w:r>
      <w:r>
        <w:rPr>
          <w:rFonts w:ascii="宋体" w:hAnsi="宋体" w:hint="eastAsia"/>
          <w:noProof/>
          <w:szCs w:val="21"/>
        </w:rPr>
        <w:drawing>
          <wp:inline distT="0" distB="0" distL="0" distR="0">
            <wp:extent cx="571500" cy="298858"/>
            <wp:effectExtent l="19050" t="0" r="0" b="0"/>
            <wp:docPr id="9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a:srcRect/>
                    <a:stretch>
                      <a:fillRect/>
                    </a:stretch>
                  </pic:blipFill>
                  <pic:spPr bwMode="auto">
                    <a:xfrm>
                      <a:off x="0" y="0"/>
                      <a:ext cx="571500" cy="298858"/>
                    </a:xfrm>
                    <a:prstGeom prst="rect">
                      <a:avLst/>
                    </a:prstGeom>
                    <a:noFill/>
                    <a:ln w="9525">
                      <a:noFill/>
                      <a:miter lim="800000"/>
                      <a:headEnd/>
                      <a:tailEnd/>
                    </a:ln>
                  </pic:spPr>
                </pic:pic>
              </a:graphicData>
            </a:graphic>
          </wp:inline>
        </w:drawing>
      </w:r>
      <w:r>
        <w:rPr>
          <w:rFonts w:ascii="宋体" w:hAnsi="宋体" w:hint="eastAsia"/>
          <w:szCs w:val="21"/>
        </w:rPr>
        <w:t>复制到内存。按“返回”回到加工主界面。在左侧选中待加工的文件，界面中部会预览加工图案。</w:t>
      </w:r>
    </w:p>
    <w:p w:rsidR="00056071" w:rsidRDefault="006542EA" w:rsidP="00056071">
      <w:pPr>
        <w:pStyle w:val="a8"/>
        <w:ind w:left="426" w:firstLineChars="0" w:firstLine="405"/>
        <w:jc w:val="left"/>
        <w:rPr>
          <w:rFonts w:ascii="宋体" w:hAnsi="宋体"/>
          <w:szCs w:val="21"/>
        </w:rPr>
      </w:pPr>
      <w:r>
        <w:rPr>
          <w:rFonts w:ascii="宋体" w:hAnsi="宋体" w:hint="eastAsia"/>
          <w:szCs w:val="21"/>
        </w:rPr>
        <w:t>若使</w:t>
      </w:r>
      <w:r w:rsidR="00056071">
        <w:rPr>
          <w:rFonts w:ascii="宋体" w:hAnsi="宋体" w:hint="eastAsia"/>
          <w:szCs w:val="21"/>
        </w:rPr>
        <w:t>用“文件采集”功能生成加工文件，参考“文件采集”功能介绍内容。</w:t>
      </w:r>
    </w:p>
    <w:p w:rsidR="00056071" w:rsidRDefault="00056071" w:rsidP="00056071">
      <w:pPr>
        <w:pStyle w:val="a8"/>
        <w:ind w:left="426" w:firstLineChars="0" w:firstLine="0"/>
        <w:jc w:val="left"/>
        <w:rPr>
          <w:rFonts w:ascii="宋体" w:hAnsi="宋体"/>
          <w:szCs w:val="21"/>
        </w:rPr>
      </w:pPr>
    </w:p>
    <w:p w:rsidR="00056071" w:rsidRDefault="00056071" w:rsidP="00056071">
      <w:pPr>
        <w:pStyle w:val="a8"/>
        <w:numPr>
          <w:ilvl w:val="0"/>
          <w:numId w:val="6"/>
        </w:numPr>
        <w:ind w:firstLineChars="0"/>
        <w:jc w:val="left"/>
        <w:rPr>
          <w:rFonts w:ascii="宋体" w:hAnsi="宋体"/>
          <w:szCs w:val="21"/>
        </w:rPr>
      </w:pPr>
      <w:r>
        <w:rPr>
          <w:rFonts w:ascii="宋体" w:hAnsi="宋体" w:hint="eastAsia"/>
          <w:szCs w:val="21"/>
        </w:rPr>
        <w:t>放入模板</w:t>
      </w:r>
    </w:p>
    <w:p w:rsidR="00056071" w:rsidRDefault="00056071" w:rsidP="00056071">
      <w:pPr>
        <w:pStyle w:val="a8"/>
        <w:ind w:left="426" w:firstLineChars="0" w:firstLine="405"/>
        <w:jc w:val="left"/>
        <w:rPr>
          <w:rFonts w:ascii="宋体" w:hAnsi="宋体"/>
          <w:szCs w:val="21"/>
        </w:rPr>
      </w:pPr>
      <w:r>
        <w:rPr>
          <w:rFonts w:ascii="宋体" w:hAnsi="宋体" w:hint="eastAsia"/>
          <w:szCs w:val="21"/>
        </w:rPr>
        <w:t>将待加工布料放入制作好的模板中，点击“复位”，再点击“压框”使压框处于上升状态。将模板放入压框下，点击“压框”使压框下降压住模板。</w:t>
      </w:r>
    </w:p>
    <w:p w:rsidR="00056071" w:rsidRPr="00056071" w:rsidRDefault="00056071" w:rsidP="00056071">
      <w:pPr>
        <w:pStyle w:val="a8"/>
        <w:ind w:left="426" w:firstLineChars="0" w:firstLine="405"/>
        <w:jc w:val="left"/>
        <w:rPr>
          <w:rFonts w:ascii="宋体" w:hAnsi="宋体"/>
          <w:szCs w:val="21"/>
        </w:rPr>
      </w:pPr>
    </w:p>
    <w:p w:rsidR="00056071" w:rsidRDefault="00056071" w:rsidP="00056071">
      <w:pPr>
        <w:pStyle w:val="a8"/>
        <w:numPr>
          <w:ilvl w:val="0"/>
          <w:numId w:val="6"/>
        </w:numPr>
        <w:ind w:firstLineChars="0"/>
        <w:jc w:val="left"/>
        <w:rPr>
          <w:rFonts w:ascii="宋体" w:hAnsi="宋体"/>
          <w:szCs w:val="21"/>
        </w:rPr>
      </w:pPr>
      <w:r>
        <w:rPr>
          <w:rFonts w:ascii="宋体" w:hAnsi="宋体" w:hint="eastAsia"/>
          <w:szCs w:val="21"/>
        </w:rPr>
        <w:t>对基准</w:t>
      </w:r>
    </w:p>
    <w:p w:rsidR="00056071" w:rsidRDefault="00056071" w:rsidP="00056071">
      <w:pPr>
        <w:ind w:left="426" w:firstLine="405"/>
        <w:jc w:val="left"/>
        <w:rPr>
          <w:rFonts w:ascii="宋体" w:hAnsi="宋体"/>
          <w:szCs w:val="21"/>
        </w:rPr>
      </w:pPr>
      <w:r>
        <w:rPr>
          <w:rFonts w:ascii="宋体" w:hAnsi="宋体" w:hint="eastAsia"/>
          <w:szCs w:val="21"/>
        </w:rPr>
        <w:t>参考“对基准”功能介绍。</w:t>
      </w:r>
    </w:p>
    <w:p w:rsidR="00056071" w:rsidRDefault="00056071" w:rsidP="0009145B">
      <w:pPr>
        <w:ind w:left="426"/>
        <w:jc w:val="left"/>
        <w:rPr>
          <w:rFonts w:ascii="宋体" w:hAnsi="宋体"/>
          <w:szCs w:val="21"/>
        </w:rPr>
      </w:pPr>
    </w:p>
    <w:p w:rsidR="0009145B" w:rsidRDefault="0009145B" w:rsidP="0009145B">
      <w:pPr>
        <w:pStyle w:val="a8"/>
        <w:numPr>
          <w:ilvl w:val="0"/>
          <w:numId w:val="6"/>
        </w:numPr>
        <w:ind w:firstLineChars="0"/>
        <w:jc w:val="left"/>
        <w:rPr>
          <w:rFonts w:ascii="宋体" w:hAnsi="宋体"/>
          <w:szCs w:val="21"/>
        </w:rPr>
      </w:pPr>
      <w:r w:rsidRPr="0009145B">
        <w:rPr>
          <w:rFonts w:ascii="宋体" w:hAnsi="宋体" w:hint="eastAsia"/>
          <w:szCs w:val="21"/>
        </w:rPr>
        <w:t>启动加工</w:t>
      </w:r>
    </w:p>
    <w:p w:rsidR="0009145B" w:rsidRDefault="0009145B" w:rsidP="0009145B">
      <w:pPr>
        <w:ind w:left="426" w:firstLine="420"/>
        <w:jc w:val="left"/>
        <w:rPr>
          <w:rFonts w:ascii="宋体" w:hAnsi="宋体"/>
          <w:szCs w:val="21"/>
        </w:rPr>
      </w:pPr>
      <w:r>
        <w:rPr>
          <w:rFonts w:ascii="宋体" w:hAnsi="宋体" w:hint="eastAsia"/>
          <w:szCs w:val="21"/>
        </w:rPr>
        <w:t>在加工主界面，按下启动按钮，机器开始自动按图样加工。加工完成后自动返回到复位原点或其他设置点。</w:t>
      </w:r>
    </w:p>
    <w:p w:rsidR="0009145B" w:rsidRDefault="0009145B" w:rsidP="0009145B">
      <w:pPr>
        <w:ind w:left="426" w:firstLine="420"/>
        <w:jc w:val="left"/>
        <w:rPr>
          <w:rFonts w:ascii="宋体" w:hAnsi="宋体"/>
          <w:szCs w:val="21"/>
        </w:rPr>
      </w:pPr>
    </w:p>
    <w:p w:rsidR="0009145B" w:rsidRDefault="0009145B" w:rsidP="0009145B">
      <w:pPr>
        <w:ind w:left="426" w:firstLine="420"/>
        <w:jc w:val="left"/>
        <w:rPr>
          <w:rFonts w:ascii="宋体" w:hAnsi="宋体"/>
          <w:szCs w:val="21"/>
        </w:rPr>
      </w:pPr>
    </w:p>
    <w:p w:rsidR="0009145B" w:rsidRDefault="0009145B" w:rsidP="0009145B">
      <w:pPr>
        <w:ind w:left="426"/>
        <w:jc w:val="left"/>
        <w:rPr>
          <w:rFonts w:ascii="宋体" w:hAnsi="宋体"/>
          <w:szCs w:val="21"/>
        </w:rPr>
      </w:pPr>
      <w:r>
        <w:rPr>
          <w:rFonts w:ascii="宋体" w:hAnsi="宋体" w:hint="eastAsia"/>
          <w:szCs w:val="21"/>
        </w:rPr>
        <w:t>注意：</w:t>
      </w:r>
    </w:p>
    <w:p w:rsidR="0009145B" w:rsidRPr="0009145B" w:rsidRDefault="0009145B" w:rsidP="0009145B">
      <w:pPr>
        <w:pStyle w:val="a8"/>
        <w:numPr>
          <w:ilvl w:val="0"/>
          <w:numId w:val="7"/>
        </w:numPr>
        <w:ind w:firstLineChars="0"/>
        <w:jc w:val="left"/>
        <w:rPr>
          <w:rFonts w:ascii="宋体" w:hAnsi="宋体"/>
          <w:szCs w:val="21"/>
        </w:rPr>
      </w:pPr>
      <w:r w:rsidRPr="0009145B">
        <w:rPr>
          <w:rFonts w:ascii="宋体" w:hAnsi="宋体" w:hint="eastAsia"/>
          <w:szCs w:val="21"/>
        </w:rPr>
        <w:t>若非第一次加工（已复制到内存对基准，且使用了模板自动识别功能），则只需要两步：放入模板-启动加工。</w:t>
      </w:r>
    </w:p>
    <w:p w:rsidR="0009145B" w:rsidRDefault="0009145B" w:rsidP="0009145B">
      <w:pPr>
        <w:pStyle w:val="a8"/>
        <w:numPr>
          <w:ilvl w:val="0"/>
          <w:numId w:val="7"/>
        </w:numPr>
        <w:ind w:firstLineChars="0"/>
        <w:jc w:val="left"/>
        <w:rPr>
          <w:rFonts w:ascii="宋体" w:hAnsi="宋体"/>
          <w:szCs w:val="21"/>
        </w:rPr>
      </w:pPr>
      <w:r>
        <w:rPr>
          <w:rFonts w:ascii="宋体" w:hAnsi="宋体" w:hint="eastAsia"/>
          <w:szCs w:val="21"/>
        </w:rPr>
        <w:t>若有其他信息提示，参见</w:t>
      </w:r>
      <w:r w:rsidRPr="0009145B">
        <w:rPr>
          <w:rFonts w:ascii="宋体" w:hAnsi="宋体" w:hint="eastAsia"/>
          <w:szCs w:val="21"/>
        </w:rPr>
        <w:t>错误报错处理方式编辑软件</w:t>
      </w:r>
      <w:r>
        <w:rPr>
          <w:rFonts w:ascii="宋体" w:hAnsi="宋体" w:hint="eastAsia"/>
          <w:szCs w:val="21"/>
        </w:rPr>
        <w:t>。</w:t>
      </w:r>
    </w:p>
    <w:p w:rsidR="0009145B" w:rsidRPr="0009145B" w:rsidRDefault="0009145B" w:rsidP="0009145B">
      <w:pPr>
        <w:pStyle w:val="a8"/>
        <w:numPr>
          <w:ilvl w:val="0"/>
          <w:numId w:val="7"/>
        </w:numPr>
        <w:ind w:firstLineChars="0"/>
        <w:jc w:val="left"/>
        <w:rPr>
          <w:rFonts w:ascii="宋体" w:hAnsi="宋体"/>
          <w:szCs w:val="21"/>
        </w:rPr>
      </w:pPr>
      <w:r>
        <w:rPr>
          <w:rFonts w:ascii="宋体" w:hAnsi="宋体" w:hint="eastAsia"/>
          <w:szCs w:val="21"/>
        </w:rPr>
        <w:t>若加工完后又重复加工，则在刚完成一次加工后点击其他按钮，进入参数设置界面取消循环加工。</w:t>
      </w:r>
    </w:p>
    <w:p w:rsidR="0009145B" w:rsidRPr="0009145B" w:rsidRDefault="0009145B" w:rsidP="0009145B">
      <w:pPr>
        <w:ind w:left="426"/>
        <w:jc w:val="left"/>
        <w:rPr>
          <w:rFonts w:ascii="宋体" w:hAnsi="宋体"/>
          <w:szCs w:val="21"/>
        </w:rPr>
      </w:pPr>
    </w:p>
    <w:p w:rsidR="00056071" w:rsidRPr="00056071" w:rsidRDefault="00056071" w:rsidP="00056071">
      <w:pPr>
        <w:ind w:left="426"/>
        <w:jc w:val="left"/>
        <w:rPr>
          <w:rFonts w:ascii="宋体" w:hAnsi="宋体"/>
          <w:szCs w:val="21"/>
        </w:rPr>
      </w:pPr>
    </w:p>
    <w:sectPr w:rsidR="00056071" w:rsidRPr="00056071" w:rsidSect="003400B0">
      <w:headerReference w:type="even" r:id="rId156"/>
      <w:headerReference w:type="default" r:id="rId157"/>
      <w:footerReference w:type="even" r:id="rId158"/>
      <w:footerReference w:type="default" r:id="rId159"/>
      <w:headerReference w:type="first" r:id="rId160"/>
      <w:footerReference w:type="first" r:id="rId16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2DC" w:rsidRDefault="004272DC" w:rsidP="003F04E2">
      <w:r>
        <w:separator/>
      </w:r>
    </w:p>
  </w:endnote>
  <w:endnote w:type="continuationSeparator" w:id="1">
    <w:p w:rsidR="004272DC" w:rsidRDefault="004272DC" w:rsidP="003F04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SimSun">
    <w:altName w:val="Palatino Linotype"/>
    <w:panose1 w:val="00000000000000000000"/>
    <w:charset w:val="01"/>
    <w:family w:val="auto"/>
    <w:notTrueType/>
    <w:pitch w:val="default"/>
    <w:sig w:usb0="01010101" w:usb1="01010101"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C750B9">
    <w:pPr>
      <w:pStyle w:val="a4"/>
      <w:framePr w:h="0" w:wrap="around" w:vAnchor="text" w:hAnchor="margin" w:xAlign="center" w:y="1"/>
      <w:rPr>
        <w:rStyle w:val="a6"/>
      </w:rPr>
    </w:pPr>
    <w:r>
      <w:fldChar w:fldCharType="begin"/>
    </w:r>
    <w:r w:rsidR="003E13AB">
      <w:rPr>
        <w:rStyle w:val="a6"/>
      </w:rPr>
      <w:instrText xml:space="preserve">PAGE  </w:instrText>
    </w:r>
    <w:r>
      <w:fldChar w:fldCharType="separate"/>
    </w:r>
    <w:r w:rsidR="003E13AB">
      <w:rPr>
        <w:rStyle w:val="a6"/>
      </w:rPr>
      <w:t>101</w:t>
    </w:r>
    <w:r>
      <w:fldChar w:fldCharType="end"/>
    </w:r>
  </w:p>
  <w:p w:rsidR="003E13AB" w:rsidRDefault="003E13AB">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4"/>
      <w:ind w:right="360"/>
      <w:jc w:val="center"/>
    </w:pPr>
    <w:bookmarkStart w:id="0" w:name="_Toc227573055"/>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2DC" w:rsidRDefault="004272DC" w:rsidP="003F04E2">
      <w:r>
        <w:separator/>
      </w:r>
    </w:p>
  </w:footnote>
  <w:footnote w:type="continuationSeparator" w:id="1">
    <w:p w:rsidR="004272DC" w:rsidRDefault="004272DC" w:rsidP="003F04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rsidP="0062215B">
    <w:pPr>
      <w:pStyle w:val="a3"/>
      <w:pBdr>
        <w:bottom w:val="none" w:sz="0" w:space="0" w:color="auto"/>
      </w:pBdr>
    </w:pPr>
    <w:r>
      <w:rPr>
        <w:rFonts w:hint="eastAsia"/>
      </w:rPr>
      <w:t>运模机使用说明书</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rsidP="003F04E2">
    <w:pPr>
      <w:pStyle w:val="a3"/>
      <w:pBdr>
        <w:bottom w:val="none" w:sz="0" w:space="0" w:color="auto"/>
      </w:pBd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AB" w:rsidRDefault="003E13A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776F"/>
    <w:multiLevelType w:val="hybridMultilevel"/>
    <w:tmpl w:val="12883F58"/>
    <w:lvl w:ilvl="0" w:tplc="0AF844C2">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5040B7F"/>
    <w:multiLevelType w:val="hybridMultilevel"/>
    <w:tmpl w:val="B70486E4"/>
    <w:lvl w:ilvl="0" w:tplc="39167812">
      <w:start w:val="1"/>
      <w:numFmt w:val="decimal"/>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
    <w:nsid w:val="124B689E"/>
    <w:multiLevelType w:val="hybridMultilevel"/>
    <w:tmpl w:val="8564CB7E"/>
    <w:lvl w:ilvl="0" w:tplc="19BA5330">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2C7037B"/>
    <w:multiLevelType w:val="hybridMultilevel"/>
    <w:tmpl w:val="2466DD54"/>
    <w:lvl w:ilvl="0" w:tplc="CE5C5F0E">
      <w:start w:val="1"/>
      <w:numFmt w:val="decimal"/>
      <w:lvlText w:val="%1、"/>
      <w:lvlJc w:val="left"/>
      <w:pPr>
        <w:ind w:left="1551" w:hanging="705"/>
      </w:pPr>
      <w:rPr>
        <w:rFonts w:hint="default"/>
      </w:rPr>
    </w:lvl>
    <w:lvl w:ilvl="1" w:tplc="04090019" w:tentative="1">
      <w:start w:val="1"/>
      <w:numFmt w:val="lowerLetter"/>
      <w:lvlText w:val="%2)"/>
      <w:lvlJc w:val="left"/>
      <w:pPr>
        <w:ind w:left="1686" w:hanging="420"/>
      </w:pPr>
    </w:lvl>
    <w:lvl w:ilvl="2" w:tplc="0409001B" w:tentative="1">
      <w:start w:val="1"/>
      <w:numFmt w:val="lowerRoman"/>
      <w:lvlText w:val="%3."/>
      <w:lvlJc w:val="right"/>
      <w:pPr>
        <w:ind w:left="2106" w:hanging="420"/>
      </w:pPr>
    </w:lvl>
    <w:lvl w:ilvl="3" w:tplc="0409000F" w:tentative="1">
      <w:start w:val="1"/>
      <w:numFmt w:val="decimal"/>
      <w:lvlText w:val="%4."/>
      <w:lvlJc w:val="left"/>
      <w:pPr>
        <w:ind w:left="2526" w:hanging="420"/>
      </w:pPr>
    </w:lvl>
    <w:lvl w:ilvl="4" w:tplc="04090019" w:tentative="1">
      <w:start w:val="1"/>
      <w:numFmt w:val="lowerLetter"/>
      <w:lvlText w:val="%5)"/>
      <w:lvlJc w:val="left"/>
      <w:pPr>
        <w:ind w:left="2946" w:hanging="420"/>
      </w:pPr>
    </w:lvl>
    <w:lvl w:ilvl="5" w:tplc="0409001B" w:tentative="1">
      <w:start w:val="1"/>
      <w:numFmt w:val="lowerRoman"/>
      <w:lvlText w:val="%6."/>
      <w:lvlJc w:val="right"/>
      <w:pPr>
        <w:ind w:left="3366" w:hanging="420"/>
      </w:pPr>
    </w:lvl>
    <w:lvl w:ilvl="6" w:tplc="0409000F" w:tentative="1">
      <w:start w:val="1"/>
      <w:numFmt w:val="decimal"/>
      <w:lvlText w:val="%7."/>
      <w:lvlJc w:val="left"/>
      <w:pPr>
        <w:ind w:left="3786" w:hanging="420"/>
      </w:pPr>
    </w:lvl>
    <w:lvl w:ilvl="7" w:tplc="04090019" w:tentative="1">
      <w:start w:val="1"/>
      <w:numFmt w:val="lowerLetter"/>
      <w:lvlText w:val="%8)"/>
      <w:lvlJc w:val="left"/>
      <w:pPr>
        <w:ind w:left="4206" w:hanging="420"/>
      </w:pPr>
    </w:lvl>
    <w:lvl w:ilvl="8" w:tplc="0409001B" w:tentative="1">
      <w:start w:val="1"/>
      <w:numFmt w:val="lowerRoman"/>
      <w:lvlText w:val="%9."/>
      <w:lvlJc w:val="right"/>
      <w:pPr>
        <w:ind w:left="4626" w:hanging="420"/>
      </w:pPr>
    </w:lvl>
  </w:abstractNum>
  <w:abstractNum w:abstractNumId="4">
    <w:nsid w:val="5B673F34"/>
    <w:multiLevelType w:val="hybridMultilevel"/>
    <w:tmpl w:val="CF322612"/>
    <w:lvl w:ilvl="0" w:tplc="6CD8350E">
      <w:start w:val="1"/>
      <w:numFmt w:val="decimal"/>
      <w:lvlText w:val="（%1）"/>
      <w:lvlJc w:val="left"/>
      <w:pPr>
        <w:ind w:left="1791" w:hanging="945"/>
      </w:pPr>
      <w:rPr>
        <w:rFonts w:hint="default"/>
      </w:rPr>
    </w:lvl>
    <w:lvl w:ilvl="1" w:tplc="04090019" w:tentative="1">
      <w:start w:val="1"/>
      <w:numFmt w:val="lowerLetter"/>
      <w:lvlText w:val="%2)"/>
      <w:lvlJc w:val="left"/>
      <w:pPr>
        <w:ind w:left="1686" w:hanging="420"/>
      </w:pPr>
    </w:lvl>
    <w:lvl w:ilvl="2" w:tplc="0409001B" w:tentative="1">
      <w:start w:val="1"/>
      <w:numFmt w:val="lowerRoman"/>
      <w:lvlText w:val="%3."/>
      <w:lvlJc w:val="right"/>
      <w:pPr>
        <w:ind w:left="2106" w:hanging="420"/>
      </w:pPr>
    </w:lvl>
    <w:lvl w:ilvl="3" w:tplc="0409000F" w:tentative="1">
      <w:start w:val="1"/>
      <w:numFmt w:val="decimal"/>
      <w:lvlText w:val="%4."/>
      <w:lvlJc w:val="left"/>
      <w:pPr>
        <w:ind w:left="2526" w:hanging="420"/>
      </w:pPr>
    </w:lvl>
    <w:lvl w:ilvl="4" w:tplc="04090019" w:tentative="1">
      <w:start w:val="1"/>
      <w:numFmt w:val="lowerLetter"/>
      <w:lvlText w:val="%5)"/>
      <w:lvlJc w:val="left"/>
      <w:pPr>
        <w:ind w:left="2946" w:hanging="420"/>
      </w:pPr>
    </w:lvl>
    <w:lvl w:ilvl="5" w:tplc="0409001B" w:tentative="1">
      <w:start w:val="1"/>
      <w:numFmt w:val="lowerRoman"/>
      <w:lvlText w:val="%6."/>
      <w:lvlJc w:val="right"/>
      <w:pPr>
        <w:ind w:left="3366" w:hanging="420"/>
      </w:pPr>
    </w:lvl>
    <w:lvl w:ilvl="6" w:tplc="0409000F" w:tentative="1">
      <w:start w:val="1"/>
      <w:numFmt w:val="decimal"/>
      <w:lvlText w:val="%7."/>
      <w:lvlJc w:val="left"/>
      <w:pPr>
        <w:ind w:left="3786" w:hanging="420"/>
      </w:pPr>
    </w:lvl>
    <w:lvl w:ilvl="7" w:tplc="04090019" w:tentative="1">
      <w:start w:val="1"/>
      <w:numFmt w:val="lowerLetter"/>
      <w:lvlText w:val="%8)"/>
      <w:lvlJc w:val="left"/>
      <w:pPr>
        <w:ind w:left="4206" w:hanging="420"/>
      </w:pPr>
    </w:lvl>
    <w:lvl w:ilvl="8" w:tplc="0409001B" w:tentative="1">
      <w:start w:val="1"/>
      <w:numFmt w:val="lowerRoman"/>
      <w:lvlText w:val="%9."/>
      <w:lvlJc w:val="right"/>
      <w:pPr>
        <w:ind w:left="4626" w:hanging="420"/>
      </w:pPr>
    </w:lvl>
  </w:abstractNum>
  <w:abstractNum w:abstractNumId="5">
    <w:nsid w:val="64060011"/>
    <w:multiLevelType w:val="hybridMultilevel"/>
    <w:tmpl w:val="FBE298DC"/>
    <w:lvl w:ilvl="0" w:tplc="FDC035D0">
      <w:start w:val="1"/>
      <w:numFmt w:val="decimal"/>
      <w:lvlText w:val="（%1）"/>
      <w:lvlJc w:val="left"/>
      <w:pPr>
        <w:ind w:left="1125" w:hanging="72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6">
    <w:nsid w:val="72CD64AE"/>
    <w:multiLevelType w:val="hybridMultilevel"/>
    <w:tmpl w:val="C86A0B58"/>
    <w:lvl w:ilvl="0" w:tplc="7480E60A">
      <w:start w:val="1"/>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2"/>
  </w:num>
  <w:num w:numId="2">
    <w:abstractNumId w:val="0"/>
  </w:num>
  <w:num w:numId="3">
    <w:abstractNumId w:val="6"/>
  </w:num>
  <w:num w:numId="4">
    <w:abstractNumId w:val="5"/>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29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F04E2"/>
    <w:rsid w:val="00014EB8"/>
    <w:rsid w:val="00025724"/>
    <w:rsid w:val="0002776A"/>
    <w:rsid w:val="00042D97"/>
    <w:rsid w:val="000549A7"/>
    <w:rsid w:val="00056071"/>
    <w:rsid w:val="00075963"/>
    <w:rsid w:val="0009145B"/>
    <w:rsid w:val="000951E1"/>
    <w:rsid w:val="00097919"/>
    <w:rsid w:val="000C0CDF"/>
    <w:rsid w:val="000C1C1F"/>
    <w:rsid w:val="000C612E"/>
    <w:rsid w:val="000D6111"/>
    <w:rsid w:val="000D6CA2"/>
    <w:rsid w:val="000F33FD"/>
    <w:rsid w:val="00100036"/>
    <w:rsid w:val="0012337F"/>
    <w:rsid w:val="00127CD4"/>
    <w:rsid w:val="00150AB5"/>
    <w:rsid w:val="00151315"/>
    <w:rsid w:val="00160913"/>
    <w:rsid w:val="00163EA3"/>
    <w:rsid w:val="00186856"/>
    <w:rsid w:val="001B1B9C"/>
    <w:rsid w:val="001B5B7F"/>
    <w:rsid w:val="001C523E"/>
    <w:rsid w:val="001D270A"/>
    <w:rsid w:val="001E3637"/>
    <w:rsid w:val="001E47CE"/>
    <w:rsid w:val="001E65BC"/>
    <w:rsid w:val="001F6399"/>
    <w:rsid w:val="001F6DCB"/>
    <w:rsid w:val="002159FC"/>
    <w:rsid w:val="00222620"/>
    <w:rsid w:val="00223BD3"/>
    <w:rsid w:val="00234EFB"/>
    <w:rsid w:val="00244C9A"/>
    <w:rsid w:val="00252F5B"/>
    <w:rsid w:val="00263F38"/>
    <w:rsid w:val="0028237E"/>
    <w:rsid w:val="00282FCF"/>
    <w:rsid w:val="002B546F"/>
    <w:rsid w:val="002C30CB"/>
    <w:rsid w:val="002C6D7A"/>
    <w:rsid w:val="002C7382"/>
    <w:rsid w:val="002D3041"/>
    <w:rsid w:val="002D699E"/>
    <w:rsid w:val="002E5A82"/>
    <w:rsid w:val="002F0863"/>
    <w:rsid w:val="002F6E95"/>
    <w:rsid w:val="003119FE"/>
    <w:rsid w:val="00311E30"/>
    <w:rsid w:val="0031753F"/>
    <w:rsid w:val="0032018F"/>
    <w:rsid w:val="00322755"/>
    <w:rsid w:val="003251A8"/>
    <w:rsid w:val="003400B0"/>
    <w:rsid w:val="00347825"/>
    <w:rsid w:val="0035738B"/>
    <w:rsid w:val="003618AB"/>
    <w:rsid w:val="003640B1"/>
    <w:rsid w:val="00377BE6"/>
    <w:rsid w:val="00382832"/>
    <w:rsid w:val="00384BED"/>
    <w:rsid w:val="00387D7D"/>
    <w:rsid w:val="0039021F"/>
    <w:rsid w:val="003A46B3"/>
    <w:rsid w:val="003C14CA"/>
    <w:rsid w:val="003C7E5E"/>
    <w:rsid w:val="003D46DE"/>
    <w:rsid w:val="003E13AB"/>
    <w:rsid w:val="003E6E53"/>
    <w:rsid w:val="003E72AE"/>
    <w:rsid w:val="003F04E2"/>
    <w:rsid w:val="003F65E9"/>
    <w:rsid w:val="00400C29"/>
    <w:rsid w:val="00401D91"/>
    <w:rsid w:val="0040493D"/>
    <w:rsid w:val="00407CA9"/>
    <w:rsid w:val="00414185"/>
    <w:rsid w:val="0041786F"/>
    <w:rsid w:val="00422669"/>
    <w:rsid w:val="00423C61"/>
    <w:rsid w:val="004272DC"/>
    <w:rsid w:val="0043297D"/>
    <w:rsid w:val="00436212"/>
    <w:rsid w:val="004416DC"/>
    <w:rsid w:val="00454DF5"/>
    <w:rsid w:val="004604A3"/>
    <w:rsid w:val="00462586"/>
    <w:rsid w:val="00465E84"/>
    <w:rsid w:val="00470FF5"/>
    <w:rsid w:val="0048754A"/>
    <w:rsid w:val="004A39DB"/>
    <w:rsid w:val="004A41DB"/>
    <w:rsid w:val="004C74DF"/>
    <w:rsid w:val="004D0EA4"/>
    <w:rsid w:val="004D275D"/>
    <w:rsid w:val="004D54C9"/>
    <w:rsid w:val="004F0B15"/>
    <w:rsid w:val="004F30BF"/>
    <w:rsid w:val="00504752"/>
    <w:rsid w:val="005051F6"/>
    <w:rsid w:val="0051241F"/>
    <w:rsid w:val="00515B21"/>
    <w:rsid w:val="0051604C"/>
    <w:rsid w:val="00517148"/>
    <w:rsid w:val="00522BF2"/>
    <w:rsid w:val="00527A99"/>
    <w:rsid w:val="0053408F"/>
    <w:rsid w:val="00570B26"/>
    <w:rsid w:val="005907C3"/>
    <w:rsid w:val="005B5D04"/>
    <w:rsid w:val="005D1DB7"/>
    <w:rsid w:val="005E70F7"/>
    <w:rsid w:val="005E7B13"/>
    <w:rsid w:val="006059C9"/>
    <w:rsid w:val="00612F69"/>
    <w:rsid w:val="0062215B"/>
    <w:rsid w:val="00623981"/>
    <w:rsid w:val="00624A54"/>
    <w:rsid w:val="006370DE"/>
    <w:rsid w:val="0064008D"/>
    <w:rsid w:val="006542EA"/>
    <w:rsid w:val="00657D4B"/>
    <w:rsid w:val="006708A5"/>
    <w:rsid w:val="006859E8"/>
    <w:rsid w:val="006A0785"/>
    <w:rsid w:val="006A5E2D"/>
    <w:rsid w:val="006C3D39"/>
    <w:rsid w:val="006C6F7D"/>
    <w:rsid w:val="006D262A"/>
    <w:rsid w:val="006F28C7"/>
    <w:rsid w:val="00707E82"/>
    <w:rsid w:val="00722BB3"/>
    <w:rsid w:val="00744BB8"/>
    <w:rsid w:val="00751887"/>
    <w:rsid w:val="00760122"/>
    <w:rsid w:val="00760DCD"/>
    <w:rsid w:val="00761725"/>
    <w:rsid w:val="00764FBD"/>
    <w:rsid w:val="00776977"/>
    <w:rsid w:val="00792ECB"/>
    <w:rsid w:val="00793D4F"/>
    <w:rsid w:val="00794712"/>
    <w:rsid w:val="007A30DF"/>
    <w:rsid w:val="007C1AC3"/>
    <w:rsid w:val="007C222D"/>
    <w:rsid w:val="007C4824"/>
    <w:rsid w:val="007D0412"/>
    <w:rsid w:val="007D21A3"/>
    <w:rsid w:val="007E69D4"/>
    <w:rsid w:val="007F57BF"/>
    <w:rsid w:val="00813C36"/>
    <w:rsid w:val="008207CD"/>
    <w:rsid w:val="008247B0"/>
    <w:rsid w:val="00825BD8"/>
    <w:rsid w:val="00830E9F"/>
    <w:rsid w:val="00845B39"/>
    <w:rsid w:val="00847B9D"/>
    <w:rsid w:val="00852AD6"/>
    <w:rsid w:val="008550A4"/>
    <w:rsid w:val="00857455"/>
    <w:rsid w:val="00857A11"/>
    <w:rsid w:val="00872B84"/>
    <w:rsid w:val="0087479A"/>
    <w:rsid w:val="0088644B"/>
    <w:rsid w:val="0089272E"/>
    <w:rsid w:val="0089730D"/>
    <w:rsid w:val="008A7F25"/>
    <w:rsid w:val="008B3C73"/>
    <w:rsid w:val="008C30D4"/>
    <w:rsid w:val="008C4657"/>
    <w:rsid w:val="008C4D5D"/>
    <w:rsid w:val="008D1C59"/>
    <w:rsid w:val="008D6289"/>
    <w:rsid w:val="008D64DE"/>
    <w:rsid w:val="008E6802"/>
    <w:rsid w:val="008F7BC6"/>
    <w:rsid w:val="0090012C"/>
    <w:rsid w:val="00913E0D"/>
    <w:rsid w:val="0091428B"/>
    <w:rsid w:val="00915A07"/>
    <w:rsid w:val="009324CB"/>
    <w:rsid w:val="009347AB"/>
    <w:rsid w:val="00934F71"/>
    <w:rsid w:val="00942805"/>
    <w:rsid w:val="0094784A"/>
    <w:rsid w:val="00951490"/>
    <w:rsid w:val="00955F68"/>
    <w:rsid w:val="0095770D"/>
    <w:rsid w:val="00957AC9"/>
    <w:rsid w:val="00962549"/>
    <w:rsid w:val="009802E6"/>
    <w:rsid w:val="009956E9"/>
    <w:rsid w:val="009B1BCD"/>
    <w:rsid w:val="009C21F6"/>
    <w:rsid w:val="009C2D88"/>
    <w:rsid w:val="009C35AD"/>
    <w:rsid w:val="009D1FAE"/>
    <w:rsid w:val="009D34C0"/>
    <w:rsid w:val="009D354E"/>
    <w:rsid w:val="009D5344"/>
    <w:rsid w:val="009F3EDC"/>
    <w:rsid w:val="00A00961"/>
    <w:rsid w:val="00A122BB"/>
    <w:rsid w:val="00A15120"/>
    <w:rsid w:val="00A24455"/>
    <w:rsid w:val="00A33881"/>
    <w:rsid w:val="00A41F0F"/>
    <w:rsid w:val="00A527DF"/>
    <w:rsid w:val="00A537F1"/>
    <w:rsid w:val="00A739EE"/>
    <w:rsid w:val="00AB6ED8"/>
    <w:rsid w:val="00AF1466"/>
    <w:rsid w:val="00AF67C9"/>
    <w:rsid w:val="00AF7020"/>
    <w:rsid w:val="00B01487"/>
    <w:rsid w:val="00B34838"/>
    <w:rsid w:val="00B42052"/>
    <w:rsid w:val="00B43B09"/>
    <w:rsid w:val="00B47C41"/>
    <w:rsid w:val="00B57820"/>
    <w:rsid w:val="00B60243"/>
    <w:rsid w:val="00B678A6"/>
    <w:rsid w:val="00B73E09"/>
    <w:rsid w:val="00B77AA6"/>
    <w:rsid w:val="00B77E01"/>
    <w:rsid w:val="00B95542"/>
    <w:rsid w:val="00BD0A18"/>
    <w:rsid w:val="00BF46A9"/>
    <w:rsid w:val="00C06413"/>
    <w:rsid w:val="00C13EB3"/>
    <w:rsid w:val="00C24EC1"/>
    <w:rsid w:val="00C35C3F"/>
    <w:rsid w:val="00C476D1"/>
    <w:rsid w:val="00C750B9"/>
    <w:rsid w:val="00C91A90"/>
    <w:rsid w:val="00CE16A6"/>
    <w:rsid w:val="00CE56E8"/>
    <w:rsid w:val="00CE5E04"/>
    <w:rsid w:val="00CF5C47"/>
    <w:rsid w:val="00D171B1"/>
    <w:rsid w:val="00D24415"/>
    <w:rsid w:val="00D261C1"/>
    <w:rsid w:val="00D2795C"/>
    <w:rsid w:val="00D3632F"/>
    <w:rsid w:val="00D37A6A"/>
    <w:rsid w:val="00D4563C"/>
    <w:rsid w:val="00D45A07"/>
    <w:rsid w:val="00D45B2A"/>
    <w:rsid w:val="00D473F4"/>
    <w:rsid w:val="00D572D9"/>
    <w:rsid w:val="00D6775D"/>
    <w:rsid w:val="00D7622C"/>
    <w:rsid w:val="00D82EEE"/>
    <w:rsid w:val="00D9300D"/>
    <w:rsid w:val="00DA0FE6"/>
    <w:rsid w:val="00DC12E8"/>
    <w:rsid w:val="00DC7861"/>
    <w:rsid w:val="00DD7735"/>
    <w:rsid w:val="00DD7E3F"/>
    <w:rsid w:val="00E063BD"/>
    <w:rsid w:val="00E10622"/>
    <w:rsid w:val="00E22834"/>
    <w:rsid w:val="00E35B40"/>
    <w:rsid w:val="00E54F4F"/>
    <w:rsid w:val="00E63A9E"/>
    <w:rsid w:val="00E7035A"/>
    <w:rsid w:val="00E75A87"/>
    <w:rsid w:val="00E77029"/>
    <w:rsid w:val="00EB647A"/>
    <w:rsid w:val="00EB664B"/>
    <w:rsid w:val="00EE0FAC"/>
    <w:rsid w:val="00F43548"/>
    <w:rsid w:val="00F63C4C"/>
    <w:rsid w:val="00F64E68"/>
    <w:rsid w:val="00F670C4"/>
    <w:rsid w:val="00F72364"/>
    <w:rsid w:val="00FD05C9"/>
    <w:rsid w:val="00FD6D95"/>
    <w:rsid w:val="00FE572A"/>
    <w:rsid w:val="00FE7D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2"/>
      <o:rules v:ext="edit">
        <o:r id="V:Rule36" type="callout" idref="#_x0000_s2232"/>
        <o:r id="V:Rule37" type="callout" idref="#_x0000_s2230"/>
        <o:r id="V:Rule38" type="callout" idref="#_x0000_s2229"/>
        <o:r id="V:Rule39" type="callout" idref="#_x0000_s2228"/>
        <o:r id="V:Rule40" type="callout" idref="#_x0000_s2234"/>
        <o:r id="V:Rule41" type="callout" idref="#_x0000_s2233"/>
        <o:r id="V:Rule42" type="callout" idref="#_x0000_s2231"/>
        <o:r id="V:Rule43" type="connector" idref="#_x0000_s2215"/>
        <o:r id="V:Rule44" type="connector" idref="#_x0000_s2178"/>
        <o:r id="V:Rule45" type="connector" idref="#_x0000_s2137"/>
        <o:r id="V:Rule46" type="connector" idref="#_x0000_s2132"/>
        <o:r id="V:Rule47" type="connector" idref="#_x0000_s2185"/>
        <o:r id="V:Rule48" type="connector" idref="#_x0000_s2128"/>
        <o:r id="V:Rule49" type="connector" idref="#_x0000_s2180"/>
        <o:r id="V:Rule50" type="connector" idref="#_x0000_s2188"/>
        <o:r id="V:Rule51" type="connector" idref="#_x0000_s2131"/>
        <o:r id="V:Rule52" type="connector" idref="#_x0000_s2238"/>
        <o:r id="V:Rule53" type="connector" idref="#_x0000_s2141"/>
        <o:r id="V:Rule54" type="connector" idref="#_x0000_s2179"/>
        <o:r id="V:Rule55" type="connector" idref="#_x0000_s2135"/>
        <o:r id="V:Rule56" type="connector" idref="#_x0000_s2182"/>
        <o:r id="V:Rule57" type="connector" idref="#_x0000_s2212"/>
        <o:r id="V:Rule58" type="connector" idref="#_x0000_s2138"/>
        <o:r id="V:Rule59" type="connector" idref="#_x0000_s2134"/>
        <o:r id="V:Rule60" type="connector" idref="#_x0000_s2237"/>
        <o:r id="V:Rule61" type="connector" idref="#_x0000_s2142"/>
        <o:r id="V:Rule62" type="connector" idref="#_x0000_s2130"/>
        <o:r id="V:Rule63" type="connector" idref="#_x0000_s2236"/>
        <o:r id="V:Rule64" type="connector" idref="#_x0000_s2177"/>
        <o:r id="V:Rule65" type="connector" idref="#_x0000_s2213"/>
        <o:r id="V:Rule66" type="connector" idref="#_x0000_s2211"/>
        <o:r id="V:Rule67" type="connector" idref="#_x0000_s2184"/>
        <o:r id="V:Rule68" type="connector" idref="#_x0000_s2133"/>
        <o:r id="V:Rule69" type="connector" idref="#_x0000_s2129"/>
        <o:r id="V:Rule70" type="connector" idref="#_x0000_s2183"/>
        <o:r id="V:Rule71" type="connector" idref="#_x0000_s2221"/>
        <o:r id="V:Rule72" type="connector" idref="#_x0000_s2186"/>
        <o:r id="V:Rule73" type="connector" idref="#_x0000_s2214"/>
        <o:r id="V:Rule74" type="connector" idref="#_x0000_s2126"/>
        <o:r id="V:Rule75" type="connector" idref="#_x0000_s2127"/>
        <o:r id="V:Rule76" type="connector" idref="#_x0000_s2136"/>
        <o:r id="V:Rule77" type="connector" idref="#_x0000_s217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4E2"/>
    <w:pPr>
      <w:widowControl w:val="0"/>
      <w:jc w:val="both"/>
    </w:pPr>
    <w:rPr>
      <w:rFonts w:ascii="Times New Roman" w:eastAsia="宋体" w:hAnsi="Times New Roman" w:cs="Times New Roman"/>
      <w:szCs w:val="24"/>
    </w:rPr>
  </w:style>
  <w:style w:type="paragraph" w:styleId="1">
    <w:name w:val="heading 1"/>
    <w:basedOn w:val="a"/>
    <w:next w:val="a"/>
    <w:link w:val="1Char"/>
    <w:qFormat/>
    <w:rsid w:val="001F6DCB"/>
    <w:pPr>
      <w:keepNext/>
      <w:keepLines/>
      <w:pageBreakBefore/>
      <w:spacing w:before="340" w:after="330"/>
      <w:outlineLvl w:val="0"/>
    </w:pPr>
    <w:rPr>
      <w:b/>
      <w:bCs/>
      <w:kern w:val="44"/>
      <w:sz w:val="28"/>
      <w:szCs w:val="28"/>
    </w:rPr>
  </w:style>
  <w:style w:type="paragraph" w:styleId="2">
    <w:name w:val="heading 2"/>
    <w:basedOn w:val="a"/>
    <w:next w:val="a"/>
    <w:link w:val="2Char"/>
    <w:uiPriority w:val="9"/>
    <w:unhideWhenUsed/>
    <w:qFormat/>
    <w:rsid w:val="0009145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9145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F04E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F04E2"/>
    <w:rPr>
      <w:sz w:val="18"/>
      <w:szCs w:val="18"/>
    </w:rPr>
  </w:style>
  <w:style w:type="paragraph" w:styleId="a4">
    <w:name w:val="footer"/>
    <w:basedOn w:val="a"/>
    <w:link w:val="Char0"/>
    <w:unhideWhenUsed/>
    <w:rsid w:val="003F04E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F04E2"/>
    <w:rPr>
      <w:sz w:val="18"/>
      <w:szCs w:val="18"/>
    </w:rPr>
  </w:style>
  <w:style w:type="character" w:styleId="a5">
    <w:name w:val="Hyperlink"/>
    <w:basedOn w:val="a0"/>
    <w:uiPriority w:val="99"/>
    <w:rsid w:val="003F04E2"/>
    <w:rPr>
      <w:color w:val="0000FF"/>
      <w:u w:val="single"/>
    </w:rPr>
  </w:style>
  <w:style w:type="character" w:styleId="a6">
    <w:name w:val="page number"/>
    <w:basedOn w:val="a0"/>
    <w:rsid w:val="003F04E2"/>
  </w:style>
  <w:style w:type="paragraph" w:styleId="10">
    <w:name w:val="toc 1"/>
    <w:basedOn w:val="a"/>
    <w:next w:val="a"/>
    <w:uiPriority w:val="39"/>
    <w:qFormat/>
    <w:rsid w:val="003F04E2"/>
  </w:style>
  <w:style w:type="paragraph" w:styleId="20">
    <w:name w:val="toc 2"/>
    <w:basedOn w:val="a"/>
    <w:next w:val="a"/>
    <w:uiPriority w:val="39"/>
    <w:qFormat/>
    <w:rsid w:val="003F04E2"/>
    <w:pPr>
      <w:ind w:leftChars="200" w:left="420"/>
    </w:pPr>
  </w:style>
  <w:style w:type="paragraph" w:styleId="30">
    <w:name w:val="toc 3"/>
    <w:basedOn w:val="a"/>
    <w:next w:val="a"/>
    <w:uiPriority w:val="39"/>
    <w:qFormat/>
    <w:rsid w:val="003F04E2"/>
    <w:pPr>
      <w:ind w:leftChars="400" w:left="840"/>
    </w:pPr>
  </w:style>
  <w:style w:type="character" w:customStyle="1" w:styleId="1Char">
    <w:name w:val="标题 1 Char"/>
    <w:basedOn w:val="a0"/>
    <w:link w:val="1"/>
    <w:rsid w:val="001F6DCB"/>
    <w:rPr>
      <w:rFonts w:ascii="Times New Roman" w:eastAsia="宋体" w:hAnsi="Times New Roman" w:cs="Times New Roman"/>
      <w:b/>
      <w:bCs/>
      <w:kern w:val="44"/>
      <w:sz w:val="28"/>
      <w:szCs w:val="28"/>
    </w:rPr>
  </w:style>
  <w:style w:type="paragraph" w:styleId="a7">
    <w:name w:val="Balloon Text"/>
    <w:basedOn w:val="a"/>
    <w:link w:val="Char1"/>
    <w:uiPriority w:val="99"/>
    <w:semiHidden/>
    <w:unhideWhenUsed/>
    <w:rsid w:val="00A537F1"/>
    <w:rPr>
      <w:sz w:val="18"/>
      <w:szCs w:val="18"/>
    </w:rPr>
  </w:style>
  <w:style w:type="character" w:customStyle="1" w:styleId="Char1">
    <w:name w:val="批注框文本 Char"/>
    <w:basedOn w:val="a0"/>
    <w:link w:val="a7"/>
    <w:uiPriority w:val="99"/>
    <w:semiHidden/>
    <w:rsid w:val="00A537F1"/>
    <w:rPr>
      <w:rFonts w:ascii="Times New Roman" w:eastAsia="宋体" w:hAnsi="Times New Roman" w:cs="Times New Roman"/>
      <w:sz w:val="18"/>
      <w:szCs w:val="18"/>
    </w:rPr>
  </w:style>
  <w:style w:type="paragraph" w:customStyle="1" w:styleId="Normal9">
    <w:name w:val="Normal_9"/>
    <w:qFormat/>
    <w:rsid w:val="00347825"/>
    <w:pPr>
      <w:spacing w:before="120" w:after="240"/>
      <w:jc w:val="both"/>
    </w:pPr>
    <w:rPr>
      <w:rFonts w:ascii="Calibri" w:eastAsia="Calibri" w:hAnsi="Calibri" w:cs="Times New Roman"/>
      <w:kern w:val="0"/>
      <w:sz w:val="22"/>
      <w:lang w:val="ru-RU" w:eastAsia="en-US"/>
    </w:rPr>
  </w:style>
  <w:style w:type="paragraph" w:customStyle="1" w:styleId="Normal10">
    <w:name w:val="Normal_10"/>
    <w:qFormat/>
    <w:rsid w:val="006708A5"/>
    <w:pPr>
      <w:spacing w:before="120" w:after="240"/>
      <w:jc w:val="both"/>
    </w:pPr>
    <w:rPr>
      <w:rFonts w:ascii="Calibri" w:eastAsia="Calibri" w:hAnsi="Calibri" w:cs="Times New Roman"/>
      <w:kern w:val="0"/>
      <w:sz w:val="22"/>
      <w:lang w:val="ru-RU" w:eastAsia="en-US"/>
    </w:rPr>
  </w:style>
  <w:style w:type="paragraph" w:customStyle="1" w:styleId="Normal11">
    <w:name w:val="Normal_11"/>
    <w:qFormat/>
    <w:rsid w:val="00454DF5"/>
    <w:pPr>
      <w:spacing w:before="120" w:after="240"/>
      <w:jc w:val="both"/>
    </w:pPr>
    <w:rPr>
      <w:rFonts w:ascii="Calibri" w:eastAsia="Calibri" w:hAnsi="Calibri" w:cs="Times New Roman"/>
      <w:kern w:val="0"/>
      <w:sz w:val="22"/>
      <w:lang w:val="ru-RU" w:eastAsia="en-US"/>
    </w:rPr>
  </w:style>
  <w:style w:type="paragraph" w:styleId="a8">
    <w:name w:val="List Paragraph"/>
    <w:basedOn w:val="a"/>
    <w:uiPriority w:val="34"/>
    <w:qFormat/>
    <w:rsid w:val="00D171B1"/>
    <w:pPr>
      <w:ind w:firstLineChars="200" w:firstLine="420"/>
    </w:pPr>
  </w:style>
  <w:style w:type="table" w:styleId="a9">
    <w:name w:val="Table Grid"/>
    <w:basedOn w:val="a1"/>
    <w:uiPriority w:val="59"/>
    <w:rsid w:val="00D473F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
    <w:name w:val="TOC Heading"/>
    <w:basedOn w:val="1"/>
    <w:next w:val="a"/>
    <w:uiPriority w:val="39"/>
    <w:semiHidden/>
    <w:unhideWhenUsed/>
    <w:qFormat/>
    <w:rsid w:val="00FE572A"/>
    <w:pPr>
      <w:pageBreakBefore w:val="0"/>
      <w:widowControl/>
      <w:spacing w:before="480" w:after="0" w:line="276" w:lineRule="auto"/>
      <w:jc w:val="left"/>
      <w:outlineLvl w:val="9"/>
    </w:pPr>
    <w:rPr>
      <w:rFonts w:asciiTheme="majorHAnsi" w:eastAsiaTheme="majorEastAsia" w:hAnsiTheme="majorHAnsi" w:cstheme="majorBidi"/>
      <w:color w:val="365F91" w:themeColor="accent1" w:themeShade="BF"/>
      <w:kern w:val="0"/>
    </w:rPr>
  </w:style>
  <w:style w:type="character" w:customStyle="1" w:styleId="2Char">
    <w:name w:val="标题 2 Char"/>
    <w:basedOn w:val="a0"/>
    <w:link w:val="2"/>
    <w:uiPriority w:val="9"/>
    <w:rsid w:val="0009145B"/>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09145B"/>
    <w:rPr>
      <w:rFonts w:ascii="Times New Roman" w:eastAsia="宋体" w:hAnsi="Times New Roman" w:cs="Times New Roman"/>
      <w:b/>
      <w:bCs/>
      <w:sz w:val="32"/>
      <w:szCs w:val="32"/>
    </w:rPr>
  </w:style>
</w:styles>
</file>

<file path=word/webSettings.xml><?xml version="1.0" encoding="utf-8"?>
<w:webSettings xmlns:r="http://schemas.openxmlformats.org/officeDocument/2006/relationships" xmlns:w="http://schemas.openxmlformats.org/wordprocessingml/2006/main">
  <w:divs>
    <w:div w:id="339242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4.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38" Type="http://schemas.openxmlformats.org/officeDocument/2006/relationships/image" Target="media/image125.png"/><Relationship Id="rId154" Type="http://schemas.openxmlformats.org/officeDocument/2006/relationships/image" Target="media/image141.png"/><Relationship Id="rId159" Type="http://schemas.openxmlformats.org/officeDocument/2006/relationships/footer" Target="footer5.xml"/><Relationship Id="rId16" Type="http://schemas.openxmlformats.org/officeDocument/2006/relationships/image" Target="media/image3.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144" Type="http://schemas.openxmlformats.org/officeDocument/2006/relationships/image" Target="media/image131.png"/><Relationship Id="rId149" Type="http://schemas.openxmlformats.org/officeDocument/2006/relationships/image" Target="media/image13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60" Type="http://schemas.openxmlformats.org/officeDocument/2006/relationships/header" Target="header6.xml"/><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7.png"/><Relationship Id="rId155" Type="http://schemas.openxmlformats.org/officeDocument/2006/relationships/image" Target="media/image142.png"/><Relationship Id="rId12" Type="http://schemas.openxmlformats.org/officeDocument/2006/relationships/header" Target="header3.xml"/><Relationship Id="rId17" Type="http://schemas.openxmlformats.org/officeDocument/2006/relationships/image" Target="media/image4.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image" Target="media/image93.png"/><Relationship Id="rId114" Type="http://schemas.openxmlformats.org/officeDocument/2006/relationships/image" Target="media/image101.png"/><Relationship Id="rId119" Type="http://schemas.openxmlformats.org/officeDocument/2006/relationships/image" Target="media/image106.png"/><Relationship Id="rId127" Type="http://schemas.openxmlformats.org/officeDocument/2006/relationships/image" Target="media/image114.png"/><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30" Type="http://schemas.openxmlformats.org/officeDocument/2006/relationships/image" Target="media/image117.png"/><Relationship Id="rId135" Type="http://schemas.openxmlformats.org/officeDocument/2006/relationships/image" Target="media/image122.png"/><Relationship Id="rId143" Type="http://schemas.openxmlformats.org/officeDocument/2006/relationships/image" Target="media/image130.png"/><Relationship Id="rId148" Type="http://schemas.openxmlformats.org/officeDocument/2006/relationships/image" Target="media/image135.png"/><Relationship Id="rId151" Type="http://schemas.openxmlformats.org/officeDocument/2006/relationships/image" Target="media/image138.png"/><Relationship Id="rId156"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header" Target="header5.xml"/><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png"/><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footer" Target="footer4.xml"/><Relationship Id="rId20" Type="http://schemas.openxmlformats.org/officeDocument/2006/relationships/image" Target="media/image7.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6145E-A4BB-4B9E-8F92-4FB5115EE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79593936</TotalTime>
  <Pages>50</Pages>
  <Words>4116</Words>
  <Characters>23464</Characters>
  <Application>Microsoft Office Word</Application>
  <DocSecurity>0</DocSecurity>
  <Lines>195</Lines>
  <Paragraphs>55</Paragraphs>
  <ScaleCrop>false</ScaleCrop>
  <Company>微软中国</Company>
  <LinksUpToDate>false</LinksUpToDate>
  <CharactersWithSpaces>27525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82</cp:revision>
  <cp:lastPrinted>2017-01-10T16:36:00Z</cp:lastPrinted>
  <dcterms:created xsi:type="dcterms:W3CDTF">2003-12-31T16:45:00Z</dcterms:created>
  <dcterms:modified xsi:type="dcterms:W3CDTF">2017-01-11T00:42:00Z</dcterms:modified>
</cp:coreProperties>
</file>